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DengXian"/>
          <w:b/>
          <w:sz w:val="24"/>
        </w:rPr>
      </w:pPr>
      <w:r w:rsidRPr="001820A8">
        <w:rPr>
          <w:rFonts w:eastAsia="DengXian"/>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3BE592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DengXian"/>
          <w:b/>
          <w:sz w:val="24"/>
        </w:rPr>
        <w:t>Agenda item:</w:t>
      </w:r>
      <w:r w:rsidRPr="001820A8">
        <w:rPr>
          <w:rFonts w:eastAsia="DengXian"/>
          <w:b/>
          <w:sz w:val="24"/>
        </w:rPr>
        <w:tab/>
      </w:r>
      <w:r w:rsidRPr="001820A8">
        <w:rPr>
          <w:rFonts w:eastAsia="DengXian"/>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DengXian"/>
          <w:sz w:val="24"/>
          <w:lang w:eastAsia="zh-CN"/>
        </w:rPr>
      </w:pPr>
      <w:r w:rsidRPr="001820A8">
        <w:rPr>
          <w:rFonts w:eastAsia="DengXian"/>
          <w:b/>
          <w:sz w:val="24"/>
        </w:rPr>
        <w:t xml:space="preserve">Source: </w:t>
      </w:r>
      <w:r w:rsidRPr="001820A8">
        <w:rPr>
          <w:rFonts w:eastAsia="DengXian"/>
          <w:b/>
          <w:sz w:val="24"/>
        </w:rPr>
        <w:tab/>
      </w:r>
      <w:r w:rsidRPr="001820A8">
        <w:rPr>
          <w:rFonts w:eastAsia="DengXian"/>
          <w:b/>
          <w:sz w:val="24"/>
        </w:rPr>
        <w:tab/>
      </w:r>
      <w:r w:rsidRPr="001820A8">
        <w:rPr>
          <w:rFonts w:eastAsia="DengXian"/>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DengXian"/>
          <w:sz w:val="32"/>
          <w:lang w:eastAsia="zh-CN"/>
        </w:rPr>
      </w:pPr>
      <w:r w:rsidRPr="001820A8">
        <w:rPr>
          <w:rFonts w:eastAsia="DengXian"/>
          <w:b/>
          <w:sz w:val="24"/>
        </w:rPr>
        <w:t>Title:</w:t>
      </w:r>
      <w:r w:rsidRPr="001820A8">
        <w:rPr>
          <w:rFonts w:eastAsia="DengXian"/>
          <w:sz w:val="24"/>
        </w:rPr>
        <w:t xml:space="preserve"> </w:t>
      </w:r>
      <w:r w:rsidRPr="001820A8">
        <w:rPr>
          <w:rFonts w:eastAsia="DengXian"/>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DengXian"/>
          <w:sz w:val="24"/>
          <w:lang w:eastAsia="ja-JP"/>
        </w:rPr>
      </w:pPr>
      <w:r w:rsidRPr="001820A8">
        <w:rPr>
          <w:rFonts w:eastAsia="DengXian"/>
          <w:b/>
          <w:sz w:val="24"/>
        </w:rPr>
        <w:t>Document for:</w:t>
      </w:r>
      <w:r w:rsidRPr="001820A8">
        <w:rPr>
          <w:rFonts w:eastAsia="DengXian"/>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w:t>
            </w:r>
            <w:proofErr w:type="spellStart"/>
            <w:r w:rsidRPr="001820A8">
              <w:rPr>
                <w:b/>
                <w:iCs/>
                <w:lang w:eastAsia="zh-CN"/>
              </w:rPr>
              <w:t>SCell</w:t>
            </w:r>
            <w:proofErr w:type="spellEnd"/>
            <w:r w:rsidRPr="001820A8">
              <w:rPr>
                <w:b/>
                <w:iCs/>
                <w:lang w:eastAsia="zh-CN"/>
              </w:rPr>
              <w:t xml:space="preserve"> in addition to </w:t>
            </w:r>
            <w:proofErr w:type="spellStart"/>
            <w:r w:rsidRPr="001820A8">
              <w:rPr>
                <w:b/>
                <w:iCs/>
                <w:lang w:eastAsia="zh-CN"/>
              </w:rPr>
              <w:t>PCell</w:t>
            </w:r>
            <w:proofErr w:type="spellEnd"/>
            <w:r w:rsidRPr="001820A8">
              <w:rPr>
                <w:b/>
                <w:iCs/>
                <w:lang w:eastAsia="zh-CN"/>
              </w:rPr>
              <w:t xml:space="preserve"> or receiving on more than on </w:t>
            </w:r>
            <w:proofErr w:type="spellStart"/>
            <w:r w:rsidRPr="001820A8">
              <w:rPr>
                <w:b/>
                <w:iCs/>
                <w:lang w:eastAsia="zh-CN"/>
              </w:rPr>
              <w:t>SCell</w:t>
            </w:r>
            <w:proofErr w:type="spellEnd"/>
            <w:r w:rsidRPr="001820A8">
              <w:rPr>
                <w:b/>
                <w:iCs/>
                <w:lang w:eastAsia="zh-CN"/>
              </w:rPr>
              <w:t xml:space="preserve">.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 xml:space="preserve">UE is not expected to be configured simultaneously with P(S)Cell and </w:t>
            </w:r>
            <w:proofErr w:type="spellStart"/>
            <w:r w:rsidRPr="001820A8">
              <w:rPr>
                <w:b/>
                <w:color w:val="000000"/>
                <w:szCs w:val="20"/>
                <w:lang w:val="en-GB"/>
              </w:rPr>
              <w:t>SCell</w:t>
            </w:r>
            <w:proofErr w:type="spellEnd"/>
            <w:r w:rsidRPr="001820A8">
              <w:rPr>
                <w:b/>
                <w:color w:val="000000"/>
                <w:szCs w:val="20"/>
                <w:lang w:val="en-GB"/>
              </w:rPr>
              <w:t xml:space="preserve">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proofErr w:type="spellStart"/>
            <w:r w:rsidRPr="001820A8">
              <w:rPr>
                <w:b/>
                <w:iCs/>
                <w:szCs w:val="21"/>
                <w:lang w:val="en-GB"/>
              </w:rPr>
              <w:t>SCell</w:t>
            </w:r>
            <w:proofErr w:type="spellEnd"/>
            <w:r w:rsidRPr="001820A8">
              <w:rPr>
                <w:b/>
                <w:iCs/>
                <w:szCs w:val="21"/>
                <w:lang w:val="en-GB"/>
              </w:rPr>
              <w:t xml:space="preserve">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 xml:space="preserve">Multicast reception on </w:t>
            </w:r>
            <w:proofErr w:type="spellStart"/>
            <w:r w:rsidRPr="001820A8">
              <w:rPr>
                <w:b/>
                <w:iCs/>
                <w:szCs w:val="21"/>
              </w:rPr>
              <w:t>PCell</w:t>
            </w:r>
            <w:proofErr w:type="spellEnd"/>
            <w:r w:rsidRPr="001820A8">
              <w:rPr>
                <w:b/>
                <w:iCs/>
                <w:szCs w:val="21"/>
              </w:rPr>
              <w:t xml:space="preserve"> and </w:t>
            </w:r>
            <w:proofErr w:type="spellStart"/>
            <w:r w:rsidRPr="001820A8">
              <w:rPr>
                <w:b/>
                <w:iCs/>
                <w:szCs w:val="21"/>
              </w:rPr>
              <w:t>SCell</w:t>
            </w:r>
            <w:proofErr w:type="spellEnd"/>
            <w:r w:rsidRPr="001820A8">
              <w:rPr>
                <w:b/>
                <w:iCs/>
                <w:szCs w:val="21"/>
              </w:rPr>
              <w:t xml:space="preserve"> or more than one </w:t>
            </w:r>
            <w:proofErr w:type="spellStart"/>
            <w:r w:rsidRPr="001820A8">
              <w:rPr>
                <w:b/>
                <w:iCs/>
                <w:szCs w:val="21"/>
              </w:rPr>
              <w:t>SCell</w:t>
            </w:r>
            <w:proofErr w:type="spellEnd"/>
            <w:r w:rsidRPr="001820A8">
              <w:rPr>
                <w:b/>
                <w:iCs/>
                <w:szCs w:val="21"/>
              </w:rPr>
              <w:t xml:space="preserve">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proofErr w:type="spellStart"/>
                  <w:r w:rsidRPr="001820A8">
                    <w:rPr>
                      <w:i/>
                      <w:iCs/>
                      <w:szCs w:val="21"/>
                    </w:rPr>
                    <w:t>SearchSpace</w:t>
                  </w:r>
                  <w:proofErr w:type="spellEnd"/>
                  <w:r w:rsidRPr="001820A8">
                    <w:rPr>
                      <w:szCs w:val="21"/>
                    </w:rPr>
                    <w:t xml:space="preserve"> in </w:t>
                  </w:r>
                  <w:r w:rsidRPr="001820A8">
                    <w:rPr>
                      <w:i/>
                      <w:iCs/>
                      <w:szCs w:val="21"/>
                    </w:rPr>
                    <w:t>PDCCH-Config</w:t>
                  </w:r>
                  <w:r w:rsidRPr="001820A8">
                    <w:rPr>
                      <w:szCs w:val="21"/>
                    </w:rPr>
                    <w:t xml:space="preserve"> with </w:t>
                  </w:r>
                  <w:proofErr w:type="spellStart"/>
                  <w:r w:rsidRPr="001820A8">
                    <w:rPr>
                      <w:i/>
                      <w:iCs/>
                      <w:szCs w:val="21"/>
                    </w:rPr>
                    <w:t>searchSpaceType</w:t>
                  </w:r>
                  <w:proofErr w:type="spellEnd"/>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proofErr w:type="spellStart"/>
                  <w:r w:rsidRPr="001820A8">
                    <w:rPr>
                      <w:i/>
                      <w:iCs/>
                      <w:color w:val="FF0000"/>
                      <w:szCs w:val="21"/>
                      <w:u w:val="single"/>
                    </w:rPr>
                    <w:t>SearchSpace</w:t>
                  </w:r>
                  <w:proofErr w:type="spellEnd"/>
                  <w:r w:rsidRPr="001820A8">
                    <w:rPr>
                      <w:i/>
                      <w:iCs/>
                      <w:color w:val="FF0000"/>
                      <w:szCs w:val="21"/>
                      <w:u w:val="single"/>
                    </w:rPr>
                    <w:t>-Multicast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proofErr w:type="spellStart"/>
                  <w:r w:rsidRPr="001820A8">
                    <w:rPr>
                      <w:i/>
                      <w:iCs/>
                      <w:strike/>
                      <w:color w:val="FF0000"/>
                      <w:szCs w:val="21"/>
                    </w:rPr>
                    <w:t>SearchSpace</w:t>
                  </w:r>
                  <w:proofErr w:type="spellEnd"/>
                  <w:r w:rsidRPr="001820A8">
                    <w:rPr>
                      <w:i/>
                      <w:iCs/>
                      <w:strike/>
                      <w:color w:val="FF0000"/>
                      <w:szCs w:val="21"/>
                    </w:rPr>
                    <w:t>-Multicast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 xml:space="preserve">Proposal 1: Support multicast reception on </w:t>
            </w:r>
            <w:proofErr w:type="spellStart"/>
            <w:r w:rsidRPr="001820A8">
              <w:rPr>
                <w:b/>
                <w:iCs/>
                <w:lang w:eastAsia="ja-JP"/>
              </w:rPr>
              <w:t>SCell</w:t>
            </w:r>
            <w:proofErr w:type="spellEnd"/>
            <w:r w:rsidRPr="001820A8">
              <w:rPr>
                <w:b/>
                <w:iCs/>
                <w:lang w:eastAsia="ja-JP"/>
              </w:rPr>
              <w:t xml:space="preserve">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 xml:space="preserve">an activated </w:t>
            </w:r>
            <w:proofErr w:type="spellStart"/>
            <w:r w:rsidRPr="001820A8">
              <w:rPr>
                <w:b/>
                <w:bCs/>
              </w:rPr>
              <w:t>S</w:t>
            </w:r>
            <w:r w:rsidRPr="001820A8">
              <w:rPr>
                <w:b/>
                <w:bCs/>
                <w:color w:val="000000"/>
              </w:rPr>
              <w:t>Cell</w:t>
            </w:r>
            <w:proofErr w:type="spellEnd"/>
            <w:r w:rsidRPr="001820A8">
              <w:rPr>
                <w:b/>
                <w:bCs/>
                <w:color w:val="000000"/>
              </w:rPr>
              <w:t xml:space="preserve">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 xml:space="preserve">Proposal 1. If UE supports carrier aggregation for unicast, multicast reception on an activated </w:t>
            </w:r>
            <w:proofErr w:type="spellStart"/>
            <w:r w:rsidRPr="001820A8">
              <w:rPr>
                <w:b/>
                <w:bCs/>
                <w:lang w:eastAsia="zh-CN"/>
              </w:rPr>
              <w:t>SCell</w:t>
            </w:r>
            <w:proofErr w:type="spellEnd"/>
            <w:r w:rsidRPr="001820A8">
              <w:rPr>
                <w:b/>
                <w:bCs/>
                <w:lang w:eastAsia="zh-CN"/>
              </w:rPr>
              <w:t xml:space="preserve">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 xml:space="preserve">The capability of supporting MBS multicast on </w:t>
            </w:r>
            <w:proofErr w:type="spellStart"/>
            <w:r w:rsidRPr="001820A8">
              <w:rPr>
                <w:b/>
                <w:bCs/>
                <w:lang w:eastAsia="zh-CN"/>
              </w:rPr>
              <w:t>SCell</w:t>
            </w:r>
            <w:proofErr w:type="spellEnd"/>
            <w:r w:rsidRPr="001820A8">
              <w:rPr>
                <w:b/>
                <w:bCs/>
                <w:lang w:eastAsia="zh-CN"/>
              </w:rPr>
              <w:t xml:space="preserve">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 xml:space="preserve">Observation 1: MBS multicast reception on </w:t>
            </w:r>
            <w:proofErr w:type="spellStart"/>
            <w:r w:rsidRPr="001820A8">
              <w:rPr>
                <w:b/>
                <w:bCs/>
              </w:rPr>
              <w:t>Scell</w:t>
            </w:r>
            <w:proofErr w:type="spellEnd"/>
            <w:r w:rsidRPr="001820A8">
              <w:rPr>
                <w:b/>
                <w:bCs/>
              </w:rPr>
              <w:t xml:space="preserve">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 xml:space="preserve">Observation 4: Considering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is out of Rel-17 MBS scope and some objectives within the Rel-17 MBS scope have been deprioritized, the reason and motivation for supporting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 xml:space="preserve">Observation 5: RAN2 workload is needed to check the feasibility of multicast reception on </w:t>
            </w:r>
            <w:proofErr w:type="spellStart"/>
            <w:r w:rsidRPr="001820A8">
              <w:rPr>
                <w:b/>
                <w:bCs/>
              </w:rPr>
              <w:t>SCell</w:t>
            </w:r>
            <w:proofErr w:type="spellEnd"/>
            <w:r w:rsidRPr="001820A8">
              <w:rPr>
                <w:b/>
                <w:bCs/>
              </w:rPr>
              <w:t>.</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 xml:space="preserve">Observation 6: The procedure of UE retunes its RF for multicast reception on </w:t>
            </w:r>
            <w:proofErr w:type="spellStart"/>
            <w:r w:rsidRPr="001820A8">
              <w:rPr>
                <w:b/>
                <w:bCs/>
              </w:rPr>
              <w:t>Scell</w:t>
            </w:r>
            <w:proofErr w:type="spellEnd"/>
            <w:r w:rsidRPr="001820A8">
              <w:rPr>
                <w:b/>
                <w:bCs/>
              </w:rPr>
              <w:t xml:space="preserve">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 xml:space="preserve">Proposal 1: Multicast reception on </w:t>
            </w:r>
            <w:proofErr w:type="spellStart"/>
            <w:r w:rsidRPr="001820A8">
              <w:rPr>
                <w:b/>
                <w:bCs/>
                <w:color w:val="000000" w:themeColor="text1"/>
              </w:rPr>
              <w:t>Scell</w:t>
            </w:r>
            <w:proofErr w:type="spellEnd"/>
            <w:r w:rsidRPr="001820A8">
              <w:rPr>
                <w:b/>
                <w:bCs/>
                <w:color w:val="000000" w:themeColor="text1"/>
              </w:rPr>
              <w:t xml:space="preserve">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11: If UE supports carrier aggregation for unicast, multicast reception on a single </w:t>
            </w:r>
            <w:proofErr w:type="spellStart"/>
            <w:r w:rsidRPr="001820A8">
              <w:rPr>
                <w:rFonts w:ascii="Times New Roman" w:hAnsi="Times New Roman"/>
                <w:b/>
                <w:iCs/>
              </w:rPr>
              <w:t>SCell</w:t>
            </w:r>
            <w:proofErr w:type="spellEnd"/>
            <w:r w:rsidRPr="001820A8">
              <w:rPr>
                <w:rFonts w:ascii="Times New Roman" w:hAnsi="Times New Roman"/>
                <w:b/>
                <w:iCs/>
              </w:rPr>
              <w:t xml:space="preserve">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DengXian"/>
                <w:b/>
                <w:bCs/>
                <w:iCs/>
                <w:color w:val="000000" w:themeColor="text1"/>
              </w:rPr>
            </w:pPr>
            <w:r w:rsidRPr="001820A8">
              <w:rPr>
                <w:rFonts w:eastAsia="DengXian"/>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 xml:space="preserve">Proposal 1: Support MBS multicast reception on an activated </w:t>
            </w:r>
            <w:proofErr w:type="spellStart"/>
            <w:r w:rsidRPr="001820A8">
              <w:rPr>
                <w:b/>
                <w:lang w:eastAsia="ja-JP"/>
              </w:rPr>
              <w:t>SCell</w:t>
            </w:r>
            <w:proofErr w:type="spellEnd"/>
            <w:r w:rsidRPr="001820A8">
              <w:rPr>
                <w:b/>
                <w:lang w:eastAsia="ja-JP"/>
              </w:rPr>
              <w:t xml:space="preserve">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w:t>
            </w:r>
            <w:proofErr w:type="spellStart"/>
            <w:r w:rsidRPr="001820A8">
              <w:rPr>
                <w:i w:val="0"/>
                <w:iCs/>
                <w:sz w:val="20"/>
                <w:szCs w:val="20"/>
              </w:rPr>
              <w:t>SCell</w:t>
            </w:r>
            <w:proofErr w:type="spellEnd"/>
            <w:r w:rsidRPr="001820A8">
              <w:rPr>
                <w:i w:val="0"/>
                <w:iCs/>
                <w:sz w:val="20"/>
                <w:szCs w:val="20"/>
              </w:rPr>
              <w:t xml:space="preserve"> can support reception of multicast transmission on </w:t>
            </w:r>
            <w:proofErr w:type="spellStart"/>
            <w:r w:rsidRPr="001820A8">
              <w:rPr>
                <w:i w:val="0"/>
                <w:iCs/>
                <w:sz w:val="20"/>
                <w:szCs w:val="20"/>
              </w:rPr>
              <w:t>SCell</w:t>
            </w:r>
            <w:proofErr w:type="spellEnd"/>
            <w:r w:rsidRPr="001820A8">
              <w:rPr>
                <w:i w:val="0"/>
                <w:iCs/>
                <w:sz w:val="20"/>
                <w:szCs w:val="20"/>
              </w:rPr>
              <w:t xml:space="preserve">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 xml:space="preserve">Proposal 16: PTM transmission on </w:t>
            </w:r>
            <w:proofErr w:type="spellStart"/>
            <w:r w:rsidRPr="001820A8">
              <w:rPr>
                <w:i w:val="0"/>
                <w:iCs/>
                <w:sz w:val="20"/>
                <w:szCs w:val="20"/>
              </w:rPr>
              <w:t>SCell</w:t>
            </w:r>
            <w:proofErr w:type="spellEnd"/>
            <w:r w:rsidRPr="001820A8">
              <w:rPr>
                <w:i w:val="0"/>
                <w:iCs/>
                <w:sz w:val="20"/>
                <w:szCs w:val="20"/>
              </w:rPr>
              <w:t xml:space="preserve"> is not supported if UE is configured with CCS for unicast and the </w:t>
            </w:r>
            <w:proofErr w:type="spellStart"/>
            <w:r w:rsidRPr="001820A8">
              <w:rPr>
                <w:i w:val="0"/>
                <w:iCs/>
                <w:sz w:val="20"/>
                <w:szCs w:val="20"/>
              </w:rPr>
              <w:t>SCell</w:t>
            </w:r>
            <w:proofErr w:type="spellEnd"/>
            <w:r w:rsidRPr="001820A8">
              <w:rPr>
                <w:i w:val="0"/>
                <w:iCs/>
                <w:sz w:val="20"/>
                <w:szCs w:val="20"/>
              </w:rPr>
              <w:t xml:space="preserve">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w:t>
            </w:r>
            <w:proofErr w:type="spellStart"/>
            <w:r w:rsidRPr="001820A8">
              <w:rPr>
                <w:b/>
                <w:szCs w:val="24"/>
                <w:lang w:val="en-GB"/>
              </w:rPr>
              <w:t>InactivityTimer</w:t>
            </w:r>
            <w:proofErr w:type="spellEnd"/>
            <w:r w:rsidRPr="001820A8">
              <w:rPr>
                <w:b/>
                <w:szCs w:val="24"/>
                <w:lang w:val="en-GB"/>
              </w:rPr>
              <w:t xml:space="preserve">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w:t>
            </w:r>
            <w:proofErr w:type="gramStart"/>
            <w:r w:rsidRPr="001820A8">
              <w:rPr>
                <w:b/>
                <w:lang w:eastAsia="zh-TW"/>
              </w:rPr>
              <w:t>e.g.</w:t>
            </w:r>
            <w:proofErr w:type="gramEnd"/>
            <w:r w:rsidRPr="001820A8">
              <w:rPr>
                <w:b/>
                <w:lang w:eastAsia="zh-TW"/>
              </w:rPr>
              <w:t xml:space="preserve">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w:t>
      </w:r>
      <w:proofErr w:type="spellStart"/>
      <w:r w:rsidRPr="001820A8">
        <w:rPr>
          <w:lang w:eastAsia="zh-CN"/>
        </w:rPr>
        <w:t>SCell</w:t>
      </w:r>
      <w:proofErr w:type="spellEnd"/>
      <w:r w:rsidRPr="001820A8">
        <w:rPr>
          <w:lang w:eastAsia="zh-CN"/>
        </w:rPr>
        <w:t xml:space="preserve">, and most companies [vivo, NTT DOCOMO, CMCC, Lenovo, Google, LG, Ericsson] support only self-scheduling, while 1 company [MediaTek] doesn’t support multicast reception on </w:t>
      </w:r>
      <w:proofErr w:type="spellStart"/>
      <w:r w:rsidRPr="001820A8">
        <w:rPr>
          <w:lang w:eastAsia="zh-CN"/>
        </w:rPr>
        <w:t>SCell</w:t>
      </w:r>
      <w:proofErr w:type="spellEnd"/>
      <w:r w:rsidRPr="001820A8">
        <w:rPr>
          <w:lang w:eastAsia="zh-CN"/>
        </w:rPr>
        <w:t xml:space="preserve">.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proofErr w:type="spellStart"/>
            <w:r>
              <w:rPr>
                <w:rFonts w:hint="eastAsia"/>
                <w:bCs/>
                <w:lang w:eastAsia="zh-CN"/>
              </w:rPr>
              <w:t>Sprea</w:t>
            </w:r>
            <w:r w:rsidR="005838BB">
              <w:rPr>
                <w:bCs/>
                <w:lang w:eastAsia="zh-CN"/>
              </w:rPr>
              <w:t>d</w:t>
            </w:r>
            <w:r>
              <w:rPr>
                <w:bCs/>
                <w:lang w:eastAsia="zh-CN"/>
              </w:rPr>
              <w:t>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xml:space="preserve">, </w:t>
            </w:r>
            <w:proofErr w:type="spellStart"/>
            <w:r>
              <w:rPr>
                <w:rFonts w:eastAsia="Malgun Gothic"/>
                <w:bCs/>
                <w:lang w:eastAsia="ko-KR"/>
              </w:rPr>
              <w:t>HiSilicon</w:t>
            </w:r>
            <w:proofErr w:type="spellEnd"/>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 xml:space="preserve">s discussed in our contribution, supporting multicast reception on </w:t>
            </w:r>
            <w:proofErr w:type="spellStart"/>
            <w:r>
              <w:rPr>
                <w:bCs/>
                <w:lang w:val="en-GB" w:eastAsia="zh-CN"/>
              </w:rPr>
              <w:t>Scell</w:t>
            </w:r>
            <w:proofErr w:type="spellEnd"/>
            <w:r>
              <w:rPr>
                <w:bCs/>
                <w:lang w:val="en-GB" w:eastAsia="zh-CN"/>
              </w:rPr>
              <w:t xml:space="preserve"> is not necessary for Rel-17 MBS, in other words, although MBS reception o</w:t>
            </w:r>
            <w:r>
              <w:rPr>
                <w:rFonts w:hint="eastAsia"/>
                <w:bCs/>
                <w:lang w:val="en-GB" w:eastAsia="zh-CN"/>
              </w:rPr>
              <w:t>n</w:t>
            </w:r>
            <w:r>
              <w:rPr>
                <w:bCs/>
                <w:lang w:val="en-GB" w:eastAsia="zh-CN"/>
              </w:rPr>
              <w:t xml:space="preserve"> </w:t>
            </w:r>
            <w:proofErr w:type="spellStart"/>
            <w:r>
              <w:rPr>
                <w:bCs/>
                <w:lang w:val="en-GB" w:eastAsia="zh-CN"/>
              </w:rPr>
              <w:t>Scell</w:t>
            </w:r>
            <w:proofErr w:type="spellEnd"/>
            <w:r>
              <w:rPr>
                <w:bCs/>
                <w:lang w:val="en-GB" w:eastAsia="zh-CN"/>
              </w:rPr>
              <w:t xml:space="preserve">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 xml:space="preserve">upporting the </w:t>
            </w:r>
            <w:proofErr w:type="spellStart"/>
            <w:r w:rsidRPr="008262DC">
              <w:rPr>
                <w:bCs/>
                <w:lang w:val="en-GB" w:eastAsia="zh-CN"/>
              </w:rPr>
              <w:t>Scel</w:t>
            </w:r>
            <w:r>
              <w:rPr>
                <w:bCs/>
                <w:lang w:val="en-GB" w:eastAsia="zh-CN"/>
              </w:rPr>
              <w:t>l</w:t>
            </w:r>
            <w:proofErr w:type="spellEnd"/>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w:t>
            </w:r>
            <w:proofErr w:type="spellStart"/>
            <w:r>
              <w:rPr>
                <w:rFonts w:eastAsiaTheme="minorEastAsia"/>
                <w:bCs/>
                <w:lang w:val="en-GB" w:eastAsia="zh-CN"/>
              </w:rPr>
              <w:t>Scell</w:t>
            </w:r>
            <w:proofErr w:type="spellEnd"/>
            <w:r>
              <w:rPr>
                <w:rFonts w:eastAsiaTheme="minorEastAsia"/>
                <w:bCs/>
                <w:lang w:val="en-GB" w:eastAsia="zh-CN"/>
              </w:rPr>
              <w:t xml:space="preserve">, however, for the LTE </w:t>
            </w:r>
            <w:proofErr w:type="spellStart"/>
            <w:r>
              <w:rPr>
                <w:rFonts w:eastAsiaTheme="minorEastAsia"/>
                <w:bCs/>
                <w:lang w:val="en-GB" w:eastAsia="zh-CN"/>
              </w:rPr>
              <w:t>eMBMS</w:t>
            </w:r>
            <w:proofErr w:type="spellEnd"/>
            <w:r>
              <w:rPr>
                <w:rFonts w:eastAsiaTheme="minorEastAsia"/>
                <w:bCs/>
                <w:lang w:val="en-GB" w:eastAsia="zh-CN"/>
              </w:rPr>
              <w:t xml:space="preserve">/SC-PTM, </w:t>
            </w:r>
            <w:r w:rsidRPr="00807B89">
              <w:rPr>
                <w:rFonts w:eastAsiaTheme="minorEastAsia"/>
                <w:bCs/>
                <w:lang w:val="en-GB" w:eastAsia="zh-CN"/>
              </w:rPr>
              <w:t xml:space="preserve">the UE will adjust the RF </w:t>
            </w:r>
            <w:r>
              <w:rPr>
                <w:rFonts w:eastAsiaTheme="minorEastAsia"/>
                <w:bCs/>
                <w:lang w:val="en-GB" w:eastAsia="zh-CN"/>
              </w:rPr>
              <w:t xml:space="preserve">before the </w:t>
            </w:r>
            <w:proofErr w:type="spellStart"/>
            <w:r>
              <w:rPr>
                <w:rFonts w:eastAsiaTheme="minorEastAsia"/>
                <w:bCs/>
                <w:lang w:val="en-GB" w:eastAsia="zh-CN"/>
              </w:rPr>
              <w:t>Scell</w:t>
            </w:r>
            <w:proofErr w:type="spellEnd"/>
            <w:r>
              <w:rPr>
                <w:rFonts w:eastAsiaTheme="minorEastAsia"/>
                <w:bCs/>
                <w:lang w:val="en-GB" w:eastAsia="zh-CN"/>
              </w:rPr>
              <w:t xml:space="preserve"> is activated because</w:t>
            </w:r>
            <w:r w:rsidRPr="00807B89">
              <w:rPr>
                <w:rFonts w:eastAsiaTheme="minorEastAsia"/>
                <w:bCs/>
                <w:lang w:val="en-GB" w:eastAsia="zh-CN"/>
              </w:rPr>
              <w:t xml:space="preserve"> multicast services are always transmitted no matter whether the current UE’s </w:t>
            </w:r>
            <w:proofErr w:type="spellStart"/>
            <w:r w:rsidRPr="00807B89">
              <w:rPr>
                <w:rFonts w:eastAsiaTheme="minorEastAsia"/>
                <w:bCs/>
                <w:lang w:val="en-GB" w:eastAsia="zh-CN"/>
              </w:rPr>
              <w:t>Scell</w:t>
            </w:r>
            <w:proofErr w:type="spellEnd"/>
            <w:r w:rsidRPr="00807B89">
              <w:rPr>
                <w:rFonts w:eastAsiaTheme="minorEastAsia"/>
                <w:bCs/>
                <w:lang w:val="en-GB" w:eastAsia="zh-CN"/>
              </w:rPr>
              <w:t xml:space="preserve"> exist or not</w:t>
            </w:r>
            <w:r>
              <w:rPr>
                <w:rFonts w:eastAsiaTheme="minorEastAsia"/>
                <w:bCs/>
                <w:lang w:val="en-GB" w:eastAsia="zh-CN"/>
              </w:rPr>
              <w:t xml:space="preserve">. Therefore, it needs RAN2/RAN4 to discuss whether the activated </w:t>
            </w:r>
            <w:proofErr w:type="spellStart"/>
            <w:r>
              <w:rPr>
                <w:rFonts w:eastAsiaTheme="minorEastAsia"/>
                <w:bCs/>
                <w:lang w:val="en-GB" w:eastAsia="zh-CN"/>
              </w:rPr>
              <w:t>Scell</w:t>
            </w:r>
            <w:proofErr w:type="spellEnd"/>
            <w:r>
              <w:rPr>
                <w:rFonts w:eastAsiaTheme="minorEastAsia"/>
                <w:bCs/>
                <w:lang w:val="en-GB" w:eastAsia="zh-CN"/>
              </w:rPr>
              <w:t xml:space="preserve">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 xml:space="preserve">AN1 has agreed that the G-RNTI is configured per serving cell and </w:t>
            </w:r>
            <w:proofErr w:type="spellStart"/>
            <w:r>
              <w:rPr>
                <w:rFonts w:eastAsiaTheme="minorEastAsia"/>
                <w:bCs/>
                <w:lang w:val="en-GB" w:eastAsia="zh-CN"/>
              </w:rPr>
              <w:t>FDMed</w:t>
            </w:r>
            <w:proofErr w:type="spellEnd"/>
            <w:r>
              <w:rPr>
                <w:rFonts w:eastAsiaTheme="minorEastAsia"/>
                <w:bCs/>
                <w:lang w:val="en-GB" w:eastAsia="zh-CN"/>
              </w:rPr>
              <w:t xml:space="preserve"> between one unicast PDSCH and one group common PDSCH case are supported. If multiple CC is supported for multicast reception, the G-RNTI number will be increased, which has larger UE hardware impact, and the </w:t>
            </w:r>
            <w:proofErr w:type="spellStart"/>
            <w:r>
              <w:rPr>
                <w:rFonts w:eastAsiaTheme="minorEastAsia"/>
                <w:bCs/>
                <w:lang w:val="en-GB" w:eastAsia="zh-CN"/>
              </w:rPr>
              <w:t>FDMed</w:t>
            </w:r>
            <w:proofErr w:type="spellEnd"/>
            <w:r>
              <w:rPr>
                <w:rFonts w:eastAsiaTheme="minorEastAsia"/>
                <w:bCs/>
                <w:lang w:val="en-GB" w:eastAsia="zh-CN"/>
              </w:rPr>
              <w:t xml:space="preserve">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w:t>
            </w:r>
            <w:proofErr w:type="gramStart"/>
            <w:r w:rsidRPr="000E492D">
              <w:rPr>
                <w:rFonts w:eastAsiaTheme="minorEastAsia"/>
                <w:bCs/>
                <w:lang w:val="en-GB" w:eastAsia="zh-CN"/>
              </w:rPr>
              <w:t>e.g.</w:t>
            </w:r>
            <w:proofErr w:type="gramEnd"/>
            <w:r w:rsidRPr="000E492D">
              <w:rPr>
                <w:rFonts w:eastAsiaTheme="minorEastAsia"/>
                <w:bCs/>
                <w:lang w:val="en-GB" w:eastAsia="zh-CN"/>
              </w:rPr>
              <w:t xml:space="preserve">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xml:space="preserve">”, from our understanding, it aligns with our understanding that “supporting MBS reception on </w:t>
            </w:r>
            <w:proofErr w:type="spellStart"/>
            <w:r>
              <w:rPr>
                <w:rFonts w:eastAsiaTheme="minorEastAsia"/>
                <w:bCs/>
                <w:lang w:val="en-GB" w:eastAsia="zh-CN"/>
              </w:rPr>
              <w:t>Scell</w:t>
            </w:r>
            <w:proofErr w:type="spellEnd"/>
            <w:r>
              <w:rPr>
                <w:rFonts w:eastAsiaTheme="minorEastAsia"/>
                <w:bCs/>
                <w:lang w:val="en-GB" w:eastAsia="zh-CN"/>
              </w:rPr>
              <w:t xml:space="preserve">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w:t>
            </w:r>
            <w:proofErr w:type="spellStart"/>
            <w:r>
              <w:rPr>
                <w:bCs/>
                <w:lang w:val="en-GB" w:eastAsia="zh-CN"/>
              </w:rPr>
              <w:t>Scell</w:t>
            </w:r>
            <w:proofErr w:type="spellEnd"/>
            <w:r>
              <w:rPr>
                <w:bCs/>
                <w:lang w:val="en-GB" w:eastAsia="zh-CN"/>
              </w:rPr>
              <w:t xml:space="preserve"> needs more discussion and it is better to be discussed in future release. Considering the meeting progress and other companies’ strong view for supporting multicast reception on </w:t>
            </w:r>
            <w:proofErr w:type="spellStart"/>
            <w:r>
              <w:rPr>
                <w:bCs/>
                <w:lang w:val="en-GB" w:eastAsia="zh-CN"/>
              </w:rPr>
              <w:t>Scell</w:t>
            </w:r>
            <w:proofErr w:type="spellEnd"/>
            <w:r>
              <w:rPr>
                <w:bCs/>
                <w:lang w:val="en-GB" w:eastAsia="zh-CN"/>
              </w:rPr>
              <w:t xml:space="preserve">, we can compromise to define a basic </w:t>
            </w:r>
            <w:proofErr w:type="spellStart"/>
            <w:r>
              <w:rPr>
                <w:bCs/>
                <w:lang w:val="en-GB" w:eastAsia="zh-CN"/>
              </w:rPr>
              <w:t>Scell</w:t>
            </w:r>
            <w:proofErr w:type="spellEnd"/>
            <w:r>
              <w:rPr>
                <w:bCs/>
                <w:lang w:val="en-GB" w:eastAsia="zh-CN"/>
              </w:rPr>
              <w:t xml:space="preserve">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w:t>
            </w:r>
            <w:proofErr w:type="spellStart"/>
            <w:r>
              <w:rPr>
                <w:bCs/>
                <w:lang w:val="en-GB" w:eastAsia="zh-CN"/>
              </w:rPr>
              <w:t>Scell</w:t>
            </w:r>
            <w:proofErr w:type="spellEnd"/>
            <w:r>
              <w:rPr>
                <w:bCs/>
                <w:lang w:val="en-GB" w:eastAsia="zh-CN"/>
              </w:rPr>
              <w:t xml:space="preserve">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UE does not start or restart BWP-</w:t>
      </w:r>
      <w:proofErr w:type="spellStart"/>
      <w:r w:rsidRPr="001820A8">
        <w:t>InactivityTimer</w:t>
      </w:r>
      <w:proofErr w:type="spellEnd"/>
      <w:r w:rsidRPr="001820A8">
        <w:t xml:space="preserve">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proofErr w:type="spellStart"/>
      <w:r w:rsidRPr="001820A8">
        <w:rPr>
          <w:rFonts w:eastAsia="Batang"/>
          <w:szCs w:val="24"/>
          <w:lang w:val="en-GB"/>
        </w:rPr>
        <w:t>was</w:t>
      </w:r>
      <w:proofErr w:type="spellEnd"/>
      <w:r w:rsidRPr="001820A8">
        <w:rPr>
          <w:rFonts w:eastAsia="Batang"/>
          <w:szCs w:val="24"/>
          <w:lang w:val="en-GB"/>
        </w:rPr>
        <w:t xml:space="preserve">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w:t>
      </w:r>
      <w:proofErr w:type="spellStart"/>
      <w:r w:rsidRPr="001820A8">
        <w:t>InactivityTimer</w:t>
      </w:r>
      <w:proofErr w:type="spellEnd"/>
      <w:r w:rsidRPr="001820A8">
        <w:t xml:space="preserve">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w:t>
      </w:r>
      <w:proofErr w:type="spellStart"/>
      <w:r w:rsidR="005576FC" w:rsidRPr="001820A8">
        <w:rPr>
          <w:rFonts w:eastAsia="Batang"/>
          <w:szCs w:val="24"/>
          <w:lang w:val="en-GB" w:eastAsia="x-none"/>
        </w:rPr>
        <w:t>InactivityTimer</w:t>
      </w:r>
      <w:proofErr w:type="spellEnd"/>
      <w:r w:rsidR="005576FC" w:rsidRPr="001820A8">
        <w:rPr>
          <w:rFonts w:eastAsia="Batang"/>
          <w:szCs w:val="24"/>
          <w:lang w:val="en-GB" w:eastAsia="x-none"/>
        </w:rPr>
        <w:t xml:space="preserve"> if NACK only or no feedback is used,</w:t>
      </w:r>
      <w:r w:rsidR="000A713B" w:rsidRPr="001820A8">
        <w:rPr>
          <w:szCs w:val="24"/>
          <w:lang w:val="en-GB"/>
        </w:rPr>
        <w:t xml:space="preserve"> since </w:t>
      </w:r>
      <w:proofErr w:type="spellStart"/>
      <w:r w:rsidR="000A713B" w:rsidRPr="001820A8">
        <w:rPr>
          <w:szCs w:val="24"/>
          <w:lang w:val="en-GB"/>
        </w:rPr>
        <w:t>gNB</w:t>
      </w:r>
      <w:proofErr w:type="spellEnd"/>
      <w:r w:rsidR="000A713B" w:rsidRPr="001820A8">
        <w:rPr>
          <w:szCs w:val="24"/>
          <w:lang w:val="en-GB"/>
        </w:rPr>
        <w:t xml:space="preserve">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proofErr w:type="gramStart"/>
      <w:r w:rsidRPr="001820A8">
        <w:rPr>
          <w:szCs w:val="24"/>
          <w:lang w:val="en-GB"/>
        </w:rPr>
        <w:t>E.g.</w:t>
      </w:r>
      <w:proofErr w:type="gramEnd"/>
      <w:r w:rsidRPr="001820A8">
        <w:rPr>
          <w:szCs w:val="24"/>
          <w:lang w:val="en-GB"/>
        </w:rPr>
        <w:t xml:space="preserve"> If the parameter is set to true, UE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start or restart BWP-</w:t>
      </w:r>
      <w:proofErr w:type="spellStart"/>
      <w:r w:rsidRPr="001820A8">
        <w:rPr>
          <w:szCs w:val="24"/>
          <w:lang w:val="en-GB"/>
        </w:rPr>
        <w:t>InactivityTimer</w:t>
      </w:r>
      <w:proofErr w:type="spellEnd"/>
      <w:r w:rsidRPr="001820A8">
        <w:rPr>
          <w:szCs w:val="24"/>
          <w:lang w:val="en-GB"/>
        </w:rPr>
        <w:t xml:space="preserve">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w:t>
      </w:r>
      <w:proofErr w:type="spellStart"/>
      <w:r w:rsidR="00184788" w:rsidRPr="001820A8">
        <w:rPr>
          <w:szCs w:val="24"/>
          <w:lang w:val="en-GB"/>
        </w:rPr>
        <w:t>InactivityTimer</w:t>
      </w:r>
      <w:proofErr w:type="spellEnd"/>
      <w:r w:rsidR="00184788" w:rsidRPr="001820A8">
        <w:rPr>
          <w:szCs w:val="24"/>
          <w:lang w:val="en-GB"/>
        </w:rPr>
        <w:t xml:space="preserve">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w:t>
            </w:r>
            <w:proofErr w:type="spellStart"/>
            <w:r>
              <w:rPr>
                <w:bCs/>
                <w:lang w:val="en-GB" w:eastAsia="zh-CN"/>
              </w:rPr>
              <w:t>cann’t</w:t>
            </w:r>
            <w:proofErr w:type="spellEnd"/>
            <w:r>
              <w:rPr>
                <w:bCs/>
                <w:lang w:val="en-GB" w:eastAsia="zh-CN"/>
              </w:rPr>
              <w:t xml:space="preserve"> work well when NACK-only or no feedback is used for GC-PDCCH. In that case, </w:t>
            </w:r>
            <w:proofErr w:type="spellStart"/>
            <w:r w:rsidRPr="00161315">
              <w:rPr>
                <w:bCs/>
                <w:lang w:val="en-GB" w:eastAsia="zh-CN"/>
              </w:rPr>
              <w:t>gNB</w:t>
            </w:r>
            <w:proofErr w:type="spellEnd"/>
            <w:r w:rsidRPr="00161315">
              <w:rPr>
                <w:bCs/>
                <w:lang w:val="en-GB" w:eastAsia="zh-CN"/>
              </w:rPr>
              <w:t xml:space="preserve"> would not be able to know whether it is successfully decoded by a UE or not. Therefore, it would cause ambiguity on the running of the BWP-</w:t>
            </w:r>
            <w:proofErr w:type="spellStart"/>
            <w:r w:rsidRPr="00161315">
              <w:rPr>
                <w:bCs/>
                <w:lang w:val="en-GB" w:eastAsia="zh-CN"/>
              </w:rPr>
              <w:t>InactivityTimer</w:t>
            </w:r>
            <w:proofErr w:type="spellEnd"/>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w:t>
            </w:r>
            <w:proofErr w:type="spellStart"/>
            <w:r>
              <w:rPr>
                <w:rFonts w:ascii="Times" w:hAnsi="Times"/>
                <w:szCs w:val="24"/>
                <w:lang w:val="en-GB"/>
              </w:rPr>
              <w:t>gNB</w:t>
            </w:r>
            <w:proofErr w:type="spellEnd"/>
            <w:r>
              <w:rPr>
                <w:rFonts w:ascii="Times" w:hAnsi="Times"/>
                <w:szCs w:val="24"/>
                <w:lang w:val="en-GB"/>
              </w:rPr>
              <w:t xml:space="preserve"> can configured UE to not </w:t>
            </w:r>
            <w:r w:rsidRPr="00DD0510">
              <w:rPr>
                <w:rFonts w:ascii="Times" w:hAnsi="Times"/>
                <w:szCs w:val="24"/>
                <w:lang w:val="en-GB"/>
              </w:rPr>
              <w:t>start or restart BWP-</w:t>
            </w:r>
            <w:proofErr w:type="spellStart"/>
            <w:r w:rsidRPr="00DD0510">
              <w:rPr>
                <w:rFonts w:ascii="Times" w:hAnsi="Times"/>
                <w:szCs w:val="24"/>
                <w:lang w:val="en-GB"/>
              </w:rPr>
              <w:t>InactivityTimer</w:t>
            </w:r>
            <w:proofErr w:type="spellEnd"/>
            <w:r w:rsidRPr="00DD0510">
              <w:rPr>
                <w:rFonts w:ascii="Times" w:hAnsi="Times"/>
                <w:szCs w:val="24"/>
                <w:lang w:val="en-GB"/>
              </w:rPr>
              <w:t xml:space="preserve">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w:t>
            </w:r>
            <w:proofErr w:type="spellStart"/>
            <w:r w:rsidRPr="00BF1F4A">
              <w:rPr>
                <w:i/>
                <w:szCs w:val="24"/>
                <w:lang w:val="en-GB"/>
              </w:rPr>
              <w:t>InactivityTimer</w:t>
            </w:r>
            <w:proofErr w:type="spellEnd"/>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At least Alt2 is not needed. we thought Alt1 is supposed to the case that UE receives the DCI/DPSCH instead of decoding it correctly or should not depend on ack/</w:t>
            </w:r>
            <w:proofErr w:type="spellStart"/>
            <w:r>
              <w:rPr>
                <w:rFonts w:eastAsiaTheme="minorEastAsia"/>
                <w:bCs/>
                <w:lang w:val="en-GB" w:eastAsia="zh-CN"/>
              </w:rPr>
              <w:t>nack</w:t>
            </w:r>
            <w:proofErr w:type="spellEnd"/>
            <w:r>
              <w:rPr>
                <w:rFonts w:eastAsiaTheme="minorEastAsia"/>
                <w:bCs/>
                <w:lang w:val="en-GB" w:eastAsia="zh-CN"/>
              </w:rPr>
              <w:t xml:space="preserve">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 xml:space="preserve">We don’t think further optimization is needed as we believe neither of the alternatives can really resolve the problem. We share the same views with FL. The key point is that </w:t>
            </w:r>
            <w:proofErr w:type="spellStart"/>
            <w:r>
              <w:rPr>
                <w:bCs/>
                <w:lang w:val="en-GB" w:eastAsia="zh-CN"/>
              </w:rPr>
              <w:t>gNB</w:t>
            </w:r>
            <w:proofErr w:type="spellEnd"/>
            <w:r>
              <w:rPr>
                <w:bCs/>
                <w:lang w:val="en-GB" w:eastAsia="zh-CN"/>
              </w:rPr>
              <w:t xml:space="preserve">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w:t>
            </w:r>
            <w:proofErr w:type="spellStart"/>
            <w:r>
              <w:rPr>
                <w:bCs/>
                <w:lang w:val="en-GB" w:eastAsia="zh-CN"/>
              </w:rPr>
              <w:t>gNB</w:t>
            </w:r>
            <w:proofErr w:type="spellEnd"/>
            <w:r>
              <w:rPr>
                <w:bCs/>
                <w:lang w:val="en-GB" w:eastAsia="zh-CN"/>
              </w:rPr>
              <w:t xml:space="preserve">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w:t>
            </w:r>
            <w:proofErr w:type="spellStart"/>
            <w:r w:rsidRPr="004C4366">
              <w:rPr>
                <w:i/>
                <w:iCs/>
                <w:szCs w:val="24"/>
                <w:lang w:val="en-GB"/>
              </w:rPr>
              <w:t>InactivityTimer</w:t>
            </w:r>
            <w:proofErr w:type="spellEnd"/>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 xml:space="preserve">Consider </w:t>
            </w:r>
            <w:proofErr w:type="gramStart"/>
            <w:r>
              <w:rPr>
                <w:bCs/>
                <w:lang w:val="en-GB" w:eastAsia="zh-CN"/>
              </w:rPr>
              <w:t>e.g.</w:t>
            </w:r>
            <w:proofErr w:type="gramEnd"/>
            <w:r>
              <w:rPr>
                <w:bCs/>
                <w:lang w:val="en-GB" w:eastAsia="zh-CN"/>
              </w:rPr>
              <w:t xml:space="preserve">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w:t>
            </w:r>
            <w:proofErr w:type="spellStart"/>
            <w:r>
              <w:rPr>
                <w:rFonts w:hint="eastAsia"/>
                <w:bCs/>
                <w:lang w:val="en-GB" w:eastAsia="zh-CN"/>
              </w:rPr>
              <w:t>InactiveTimer</w:t>
            </w:r>
            <w:proofErr w:type="spellEnd"/>
            <w:r>
              <w:rPr>
                <w:rFonts w:hint="eastAsia"/>
                <w:bCs/>
                <w:lang w:val="en-GB" w:eastAsia="zh-CN"/>
              </w:rPr>
              <w:t xml:space="preserve">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w:t>
            </w:r>
            <w:proofErr w:type="gramStart"/>
            <w:r>
              <w:rPr>
                <w:lang w:val="en-GB" w:eastAsia="zh-CN"/>
              </w:rPr>
              <w:t>So</w:t>
            </w:r>
            <w:proofErr w:type="gramEnd"/>
            <w:r>
              <w:rPr>
                <w:lang w:val="en-GB" w:eastAsia="zh-CN"/>
              </w:rPr>
              <w:t xml:space="preserve">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downlinkPreemption</w:t>
            </w:r>
            <w:proofErr w:type="spellEnd"/>
            <w:r w:rsidRPr="001820A8">
              <w:rPr>
                <w:rFonts w:eastAsia="Times New Roman"/>
                <w:b/>
                <w:iCs/>
                <w:szCs w:val="20"/>
                <w:lang w:eastAsia="en-GB"/>
              </w:rPr>
              <w:t xml:space="preserve">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w:t>
            </w:r>
            <w:proofErr w:type="spellStart"/>
            <w:r w:rsidRPr="001820A8">
              <w:rPr>
                <w:b/>
                <w:iCs/>
              </w:rPr>
              <w:t>DataToUL</w:t>
            </w:r>
            <w:proofErr w:type="spellEnd"/>
            <w:r w:rsidRPr="001820A8">
              <w:rPr>
                <w:b/>
                <w:iCs/>
              </w:rPr>
              <w:t>-ACK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w:t>
            </w:r>
            <w:proofErr w:type="spellStart"/>
            <w:r w:rsidRPr="001820A8">
              <w:rPr>
                <w:b/>
                <w:iCs/>
              </w:rPr>
              <w:t>HARQ_feedback</w:t>
            </w:r>
            <w:proofErr w:type="spellEnd"/>
            <w:r w:rsidRPr="001820A8">
              <w:rPr>
                <w:b/>
                <w:iCs/>
              </w:rPr>
              <w:t xml:space="preserve">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SimSun"/>
                <w:b/>
                <w:bCs/>
                <w:szCs w:val="20"/>
              </w:rPr>
            </w:pPr>
            <w:r w:rsidRPr="001820A8">
              <w:rPr>
                <w:rFonts w:eastAsia="SimSun"/>
                <w:b/>
                <w:bCs/>
                <w:szCs w:val="20"/>
              </w:rPr>
              <w:t>PUCCH resource Indicator</w:t>
            </w:r>
          </w:p>
          <w:p w14:paraId="5D1D7E1A" w14:textId="77777777" w:rsidR="00F96ED9" w:rsidRPr="001820A8" w:rsidRDefault="000A713B" w:rsidP="00FB204B">
            <w:pPr>
              <w:pStyle w:val="ListParagraph"/>
              <w:numPr>
                <w:ilvl w:val="1"/>
                <w:numId w:val="29"/>
              </w:numPr>
              <w:rPr>
                <w:rFonts w:eastAsia="SimSun"/>
                <w:b/>
                <w:bCs/>
                <w:szCs w:val="20"/>
              </w:rPr>
            </w:pPr>
            <w:r w:rsidRPr="001820A8">
              <w:rPr>
                <w:rFonts w:eastAsia="SimSun"/>
                <w:b/>
                <w:bCs/>
                <w:szCs w:val="20"/>
              </w:rPr>
              <w:t>PDSCH-to-HARQ timing indicator</w:t>
            </w:r>
          </w:p>
          <w:p w14:paraId="4F7B90F9" w14:textId="77777777" w:rsidR="00F96ED9" w:rsidRPr="001820A8" w:rsidRDefault="000A713B" w:rsidP="00FB204B">
            <w:pPr>
              <w:pStyle w:val="ListParagraph"/>
              <w:numPr>
                <w:ilvl w:val="1"/>
                <w:numId w:val="29"/>
              </w:numPr>
              <w:rPr>
                <w:rFonts w:eastAsia="SimSun"/>
                <w:b/>
                <w:bCs/>
                <w:szCs w:val="20"/>
              </w:rPr>
            </w:pPr>
            <w:r w:rsidRPr="001820A8">
              <w:rPr>
                <w:rFonts w:eastAsia="SimSun"/>
                <w:b/>
                <w:bCs/>
                <w:szCs w:val="20"/>
              </w:rPr>
              <w:t>TPC command for scheduled PUCCH</w:t>
            </w:r>
          </w:p>
          <w:p w14:paraId="52757F04" w14:textId="77777777" w:rsidR="00F96ED9" w:rsidRPr="001820A8" w:rsidRDefault="000A713B" w:rsidP="00FB204B">
            <w:pPr>
              <w:pStyle w:val="ListParagraph"/>
              <w:numPr>
                <w:ilvl w:val="1"/>
                <w:numId w:val="29"/>
              </w:numPr>
              <w:rPr>
                <w:rFonts w:eastAsia="SimSun"/>
                <w:b/>
                <w:bCs/>
                <w:szCs w:val="20"/>
              </w:rPr>
            </w:pPr>
            <w:r w:rsidRPr="001820A8">
              <w:rPr>
                <w:rFonts w:eastAsia="SimSun"/>
                <w:b/>
                <w:bCs/>
                <w:szCs w:val="20"/>
              </w:rPr>
              <w:t>HARQ Process Number</w:t>
            </w:r>
          </w:p>
          <w:p w14:paraId="00969F23" w14:textId="77777777" w:rsidR="00F96ED9" w:rsidRPr="001820A8" w:rsidRDefault="000A713B" w:rsidP="00FB204B">
            <w:pPr>
              <w:pStyle w:val="ListParagraph"/>
              <w:numPr>
                <w:ilvl w:val="1"/>
                <w:numId w:val="29"/>
              </w:numPr>
              <w:rPr>
                <w:rFonts w:eastAsia="SimSun"/>
                <w:b/>
                <w:bCs/>
                <w:szCs w:val="20"/>
              </w:rPr>
            </w:pPr>
            <w:r w:rsidRPr="001820A8">
              <w:rPr>
                <w:rFonts w:eastAsia="SimSun"/>
                <w:b/>
                <w:bCs/>
                <w:szCs w:val="20"/>
              </w:rPr>
              <w:t>New Data Indicator</w:t>
            </w:r>
          </w:p>
          <w:p w14:paraId="2D63BDA9" w14:textId="77777777" w:rsidR="00F96ED9" w:rsidRPr="001820A8" w:rsidRDefault="000A713B" w:rsidP="00FB204B">
            <w:pPr>
              <w:pStyle w:val="ListParagraph"/>
              <w:numPr>
                <w:ilvl w:val="1"/>
                <w:numId w:val="29"/>
              </w:numPr>
              <w:rPr>
                <w:rFonts w:eastAsia="SimSun"/>
                <w:b/>
                <w:bCs/>
                <w:sz w:val="18"/>
                <w:szCs w:val="18"/>
              </w:rPr>
            </w:pPr>
            <w:bookmarkStart w:id="10" w:name="_Hlk95999556"/>
            <w:r w:rsidRPr="001820A8">
              <w:rPr>
                <w:rFonts w:eastAsia="SimSun"/>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w:t>
            </w:r>
            <w:proofErr w:type="spellStart"/>
            <w:r w:rsidRPr="001820A8">
              <w:rPr>
                <w:rFonts w:ascii="Times New Roman" w:eastAsiaTheme="minorHAnsi" w:hAnsi="Times New Roman"/>
                <w:b/>
                <w:sz w:val="20"/>
                <w:szCs w:val="20"/>
                <w:lang w:val="en-GB"/>
              </w:rPr>
              <w:t>HARQ_feedback</w:t>
            </w:r>
            <w:proofErr w:type="spellEnd"/>
            <w:r w:rsidRPr="001820A8">
              <w:rPr>
                <w:rFonts w:ascii="Times New Roman" w:eastAsiaTheme="minorHAnsi" w:hAnsi="Times New Roman"/>
                <w:b/>
                <w:sz w:val="20"/>
                <w:szCs w:val="20"/>
                <w:lang w:val="en-GB"/>
              </w:rPr>
              <w:t xml:space="preserve">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proofErr w:type="gramStart"/>
            <w:r w:rsidRPr="001820A8">
              <w:rPr>
                <w:b/>
              </w:rPr>
              <w:t xml:space="preserve">  </w:t>
            </w:r>
            <w:r w:rsidRPr="001820A8">
              <w:rPr>
                <w:b/>
                <w:color w:val="000000" w:themeColor="text1"/>
              </w:rPr>
              <w:t>If</w:t>
            </w:r>
            <w:proofErr w:type="gramEnd"/>
            <w:r w:rsidRPr="001820A8">
              <w:rPr>
                <w:b/>
                <w:color w:val="000000" w:themeColor="text1"/>
              </w:rPr>
              <w:t xml:space="preserve">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proofErr w:type="gramStart"/>
            <w:r w:rsidRPr="001820A8">
              <w:rPr>
                <w:b/>
                <w:color w:val="000000" w:themeColor="text1"/>
              </w:rPr>
              <w:t>  Alt</w:t>
            </w:r>
            <w:proofErr w:type="gramEnd"/>
            <w:r w:rsidRPr="001820A8">
              <w:rPr>
                <w:b/>
                <w:color w:val="000000" w:themeColor="text1"/>
              </w:rPr>
              <w:t xml:space="preserve">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proofErr w:type="gramStart"/>
            <w:r w:rsidRPr="001820A8">
              <w:rPr>
                <w:b/>
              </w:rPr>
              <w:t>  Alt</w:t>
            </w:r>
            <w:proofErr w:type="gramEnd"/>
            <w:r w:rsidRPr="001820A8">
              <w:rPr>
                <w:b/>
              </w:rPr>
              <w:t xml:space="preserve">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1820A8">
              <w:rPr>
                <w:lang w:eastAsia="zh-CN"/>
              </w:rPr>
              <w:t>gNB</w:t>
            </w:r>
            <w:proofErr w:type="spellEnd"/>
            <w:r w:rsidRPr="001820A8">
              <w:rPr>
                <w:lang w:eastAsia="zh-CN"/>
              </w:rPr>
              <w:t>.</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D03549">
            <w:pPr>
              <w:spacing w:beforeLines="50"/>
              <w:rPr>
                <w:rFonts w:eastAsiaTheme="minorEastAsia"/>
                <w:b/>
                <w:iCs/>
                <w:lang w:eastAsia="zh-CN"/>
              </w:rPr>
            </w:pPr>
            <w:proofErr w:type="gramStart"/>
            <w:r w:rsidRPr="001820A8">
              <w:rPr>
                <w:rFonts w:eastAsiaTheme="minorEastAsia"/>
                <w:b/>
                <w:iCs/>
                <w:lang w:eastAsia="zh-CN"/>
              </w:rPr>
              <w:t>Proposal  1</w:t>
            </w:r>
            <w:proofErr w:type="gramEnd"/>
            <w:r w:rsidRPr="001820A8">
              <w:rPr>
                <w:rFonts w:eastAsiaTheme="minorEastAsia"/>
                <w:b/>
                <w:iCs/>
                <w:lang w:eastAsia="zh-CN"/>
              </w:rPr>
              <w:t>:</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w:t>
            </w:r>
            <w:proofErr w:type="gramStart"/>
            <w:r w:rsidRPr="001820A8">
              <w:rPr>
                <w:b/>
                <w:lang w:eastAsia="zh-CN"/>
              </w:rPr>
              <w:t>RNTI”  when</w:t>
            </w:r>
            <w:proofErr w:type="gramEnd"/>
            <w:r w:rsidRPr="001820A8">
              <w:rPr>
                <w:b/>
                <w:lang w:eastAsia="zh-CN"/>
              </w:rPr>
              <w:t xml:space="preserve">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D03549">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DCI format 1_0 scheduling PTP </w:t>
            </w:r>
            <w:proofErr w:type="spellStart"/>
            <w:r w:rsidRPr="001820A8">
              <w:rPr>
                <w:rFonts w:ascii="Times New Roman" w:eastAsiaTheme="minorEastAsia" w:hAnsi="Times New Roman"/>
                <w:b/>
                <w:iCs/>
                <w:szCs w:val="20"/>
                <w:lang w:eastAsia="zh-CN"/>
              </w:rPr>
              <w:t>reTx</w:t>
            </w:r>
            <w:proofErr w:type="spellEnd"/>
            <w:r w:rsidRPr="001820A8">
              <w:rPr>
                <w:rFonts w:ascii="Times New Roman" w:eastAsiaTheme="minorEastAsia" w:hAnsi="Times New Roman"/>
                <w:b/>
                <w:iCs/>
                <w:szCs w:val="20"/>
                <w:lang w:eastAsia="zh-CN"/>
              </w:rPr>
              <w:t xml:space="preserve">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proofErr w:type="spellStart"/>
            <w:r w:rsidRPr="001820A8">
              <w:rPr>
                <w:b/>
                <w:i/>
                <w:iCs/>
              </w:rPr>
              <w:t>searchSpace</w:t>
            </w:r>
            <w:proofErr w:type="spellEnd"/>
            <w:r w:rsidRPr="001820A8">
              <w:rPr>
                <w:b/>
                <w:i/>
                <w:iCs/>
              </w:rPr>
              <w:t>-Multicast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proofErr w:type="spellStart"/>
            <w:r w:rsidRPr="001820A8">
              <w:rPr>
                <w:b/>
                <w:i/>
                <w:iCs/>
              </w:rPr>
              <w:t>searchSpace</w:t>
            </w:r>
            <w:proofErr w:type="spellEnd"/>
            <w:r w:rsidRPr="001820A8">
              <w:rPr>
                <w:b/>
                <w:i/>
                <w:iCs/>
              </w:rPr>
              <w:t>-Multicast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w:t>
            </w:r>
            <w:proofErr w:type="spellStart"/>
            <w:r w:rsidRPr="001820A8">
              <w:rPr>
                <w:rFonts w:eastAsiaTheme="minorEastAsia" w:cs="Times New Roman"/>
                <w:b/>
                <w:iCs/>
                <w:lang w:val="en-US" w:eastAsia="zh-CN"/>
              </w:rPr>
              <w:t>TypeD</w:t>
            </w:r>
            <w:proofErr w:type="spellEnd"/>
            <w:r w:rsidRPr="001820A8">
              <w:rPr>
                <w:rFonts w:eastAsiaTheme="minorEastAsia" w:cs="Times New Roman"/>
                <w:b/>
                <w:iCs/>
                <w:lang w:val="en-US" w:eastAsia="zh-CN"/>
              </w:rPr>
              <w:t xml:space="preserve"> properties on active DL BWP(s) of one or more cells, the monitoring priority of CORESET </w:t>
            </w:r>
            <w:proofErr w:type="spellStart"/>
            <w:r w:rsidRPr="001820A8">
              <w:rPr>
                <w:rFonts w:eastAsiaTheme="minorEastAsia" w:cs="Times New Roman"/>
                <w:b/>
                <w:iCs/>
                <w:lang w:val="en-US" w:eastAsia="zh-CN"/>
              </w:rPr>
              <w:t>assocaited</w:t>
            </w:r>
            <w:proofErr w:type="spellEnd"/>
            <w:r w:rsidRPr="001820A8">
              <w:rPr>
                <w:rFonts w:eastAsiaTheme="minorEastAsia" w:cs="Times New Roman"/>
                <w:b/>
                <w:iCs/>
                <w:lang w:val="en-US" w:eastAsia="zh-CN"/>
              </w:rPr>
              <w:t xml:space="preserve"> with Type-3 CSS for DCI format 4-1 and 4-2 is determined based on the search space set indexes of the Type-3 CSS set for DCI format 4-1 and 4-</w:t>
            </w:r>
            <w:proofErr w:type="gramStart"/>
            <w:r w:rsidRPr="001820A8">
              <w:rPr>
                <w:rFonts w:eastAsiaTheme="minorEastAsia" w:cs="Times New Roman"/>
                <w:b/>
                <w:iCs/>
                <w:lang w:val="en-US" w:eastAsia="zh-CN"/>
              </w:rPr>
              <w:t>2  and</w:t>
            </w:r>
            <w:proofErr w:type="gramEnd"/>
            <w:r w:rsidRPr="001820A8">
              <w:rPr>
                <w:rFonts w:eastAsiaTheme="minorEastAsia" w:cs="Times New Roman"/>
                <w:b/>
                <w:iCs/>
                <w:lang w:val="en-US" w:eastAsia="zh-CN"/>
              </w:rPr>
              <w:t xml:space="preserve">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w:t>
            </w:r>
            <w:proofErr w:type="spellStart"/>
            <w:r w:rsidRPr="001820A8">
              <w:t>SCell</w:t>
            </w:r>
            <w:proofErr w:type="spellEnd"/>
            <w:r w:rsidRPr="001820A8">
              <w:t>,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DengXian"/>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Downlink assignment index</w:t>
            </w:r>
            <w:r w:rsidRPr="001820A8">
              <w:rPr>
                <w:rFonts w:eastAsia="DengXian"/>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DengXian"/>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DengXian"/>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DengXian"/>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FCEB64E" w14:textId="77777777" w:rsidR="00F96ED9" w:rsidRPr="001820A8" w:rsidRDefault="000A713B">
            <w:pPr>
              <w:spacing w:after="180"/>
              <w:ind w:left="568" w:hanging="284"/>
              <w:rPr>
                <w:rFonts w:eastAsia="DengXian"/>
                <w:lang w:eastAsia="zh-CN"/>
              </w:rPr>
            </w:pPr>
            <w:r w:rsidRPr="001820A8">
              <w:rPr>
                <w:rFonts w:eastAsia="DengXian"/>
                <w:lang w:eastAsia="zh-CN"/>
              </w:rPr>
              <w:t>-</w:t>
            </w:r>
            <w:r w:rsidRPr="001820A8">
              <w:rPr>
                <w:rFonts w:eastAsia="DengXian"/>
                <w:lang w:eastAsia="zh-CN"/>
              </w:rPr>
              <w:tab/>
              <w:t xml:space="preserve">Enabling/disabling HARQ-ACK feedback indication –1 bit if higher layer parameter </w:t>
            </w:r>
            <w:proofErr w:type="spellStart"/>
            <w:r w:rsidRPr="001820A8">
              <w:rPr>
                <w:rFonts w:eastAsia="DengXian"/>
                <w:i/>
                <w:lang w:eastAsia="zh-CN"/>
              </w:rPr>
              <w:t>harq</w:t>
            </w:r>
            <w:proofErr w:type="spellEnd"/>
            <w:r w:rsidRPr="001820A8">
              <w:rPr>
                <w:rFonts w:eastAsia="DengXian"/>
                <w:i/>
                <w:lang w:eastAsia="zh-CN"/>
              </w:rPr>
              <w:t>-</w:t>
            </w:r>
            <w:proofErr w:type="spellStart"/>
            <w:r w:rsidRPr="001820A8">
              <w:rPr>
                <w:rFonts w:eastAsia="DengXian"/>
                <w:i/>
                <w:lang w:eastAsia="zh-CN"/>
              </w:rPr>
              <w:t>FeedbackEnabler</w:t>
            </w:r>
            <w:proofErr w:type="spellEnd"/>
            <w:r w:rsidRPr="001820A8">
              <w:rPr>
                <w:rFonts w:eastAsia="DengXian"/>
                <w:i/>
                <w:lang w:eastAsia="zh-CN"/>
              </w:rPr>
              <w:t xml:space="preserve">-Multicast </w:t>
            </w:r>
            <w:r w:rsidRPr="001820A8">
              <w:rPr>
                <w:rFonts w:eastAsia="DengXian"/>
                <w:lang w:eastAsia="zh-CN"/>
              </w:rPr>
              <w:t>indicates</w:t>
            </w:r>
            <w:r w:rsidRPr="001820A8">
              <w:rPr>
                <w:rFonts w:eastAsia="DengXian"/>
                <w:i/>
                <w:lang w:eastAsia="zh-CN"/>
              </w:rPr>
              <w:t xml:space="preserve"> dci-enabler</w:t>
            </w:r>
            <w:r w:rsidRPr="001820A8">
              <w:rPr>
                <w:rFonts w:eastAsia="DengXian"/>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proofErr w:type="spellStart"/>
            <w:r w:rsidRPr="001820A8">
              <w:rPr>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DengXian"/>
                <w:lang w:eastAsia="zh-CN"/>
              </w:rPr>
            </w:pPr>
            <w:r w:rsidRPr="001820A8">
              <w:rPr>
                <w:rFonts w:eastAsia="DengXian"/>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DengXian"/>
                <w:color w:val="FF0000"/>
                <w:lang w:eastAsia="zh-CN"/>
              </w:rPr>
            </w:pPr>
            <w:r w:rsidRPr="001820A8">
              <w:t>-</w:t>
            </w:r>
            <w:r w:rsidRPr="001820A8">
              <w:tab/>
            </w:r>
            <w:r w:rsidRPr="001820A8">
              <w:rPr>
                <w:rFonts w:eastAsia="DengXian"/>
                <w:lang w:eastAsia="zh-CN"/>
              </w:rPr>
              <w:t xml:space="preserve">the CRC of a corresponding DCI format is scrambled with a CS-RNTI provided by </w:t>
            </w:r>
            <w:r w:rsidRPr="001820A8">
              <w:rPr>
                <w:i/>
              </w:rPr>
              <w:t>cs-RNTI</w:t>
            </w:r>
            <w:r w:rsidRPr="001820A8">
              <w:rPr>
                <w:rFonts w:eastAsia="DengXian"/>
                <w:color w:val="FF0000"/>
                <w:lang w:eastAsia="zh-CN"/>
              </w:rPr>
              <w:t xml:space="preserve">, or a </w:t>
            </w:r>
          </w:p>
          <w:p w14:paraId="1662E6EA" w14:textId="77777777" w:rsidR="00F96ED9" w:rsidRPr="001820A8" w:rsidRDefault="000A713B">
            <w:pPr>
              <w:pStyle w:val="B1"/>
              <w:ind w:left="0" w:firstLine="0"/>
              <w:rPr>
                <w:rFonts w:eastAsia="DengXian"/>
                <w:lang w:eastAsia="zh-CN"/>
              </w:rPr>
            </w:pPr>
            <w:r w:rsidRPr="001820A8">
              <w:rPr>
                <w:rFonts w:eastAsia="DengXian"/>
                <w:color w:val="FF0000"/>
                <w:lang w:eastAsia="zh-CN"/>
              </w:rPr>
              <w:t>G-CS-RNTI provided by g-cs-RNTI</w:t>
            </w:r>
            <w:r w:rsidRPr="001820A8">
              <w:rPr>
                <w:rFonts w:eastAsia="DengXian"/>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DengXian"/>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7BBDDF1"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DengXian"/>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DengXian"/>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DengXian"/>
                <w:lang w:eastAsia="zh-CN"/>
              </w:rPr>
              <w:t xml:space="preserve">to smaller </w:t>
            </w:r>
            <w:r w:rsidRPr="001820A8">
              <w:rPr>
                <w:lang w:eastAsia="zh-CN"/>
              </w:rPr>
              <w:t>Downlink assignment index</w:t>
            </w:r>
            <w:r w:rsidRPr="001820A8">
              <w:rPr>
                <w:rFonts w:eastAsia="DengXian"/>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DengXian"/>
                  <w:lang w:eastAsia="zh-CN"/>
                </w:rPr>
                <w:delText xml:space="preserve"> </w:delText>
              </w:r>
            </w:del>
            <w:ins w:id="34" w:author="CMCC" w:date="2021-12-22T10:41:00Z">
              <w:r w:rsidRPr="001820A8">
                <w:rPr>
                  <w:lang w:eastAsia="zh-CN"/>
                </w:rPr>
                <w:t>2</w:t>
              </w:r>
              <w:r w:rsidRPr="001820A8">
                <w:rPr>
                  <w:rFonts w:eastAsia="DengXian"/>
                  <w:lang w:eastAsia="zh-CN"/>
                </w:rPr>
                <w:t xml:space="preserve"> </w:t>
              </w:r>
            </w:ins>
            <w:r w:rsidRPr="001820A8">
              <w:rPr>
                <w:rFonts w:eastAsia="DengXian"/>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DengXian"/>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DengXian"/>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DengXian"/>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1F108D5C" w14:textId="77777777" w:rsidR="00F96ED9" w:rsidRPr="001820A8" w:rsidRDefault="000A713B">
            <w:pPr>
              <w:pStyle w:val="B1"/>
              <w:rPr>
                <w:rFonts w:eastAsia="DengXian"/>
                <w:lang w:eastAsia="zh-CN"/>
              </w:rPr>
            </w:pPr>
            <w:r w:rsidRPr="001820A8">
              <w:rPr>
                <w:rFonts w:eastAsia="DengXian"/>
                <w:lang w:eastAsia="zh-CN"/>
              </w:rPr>
              <w:t>-</w:t>
            </w:r>
            <w:r w:rsidRPr="001820A8">
              <w:rPr>
                <w:rFonts w:eastAsia="DengXian"/>
                <w:lang w:eastAsia="zh-CN"/>
              </w:rPr>
              <w:tab/>
              <w:t xml:space="preserve">Enabling/disabling HARQ-ACK feedback indication –1 bit if higher layer parameter </w:t>
            </w:r>
            <w:proofErr w:type="spellStart"/>
            <w:r w:rsidRPr="001820A8">
              <w:rPr>
                <w:rFonts w:eastAsia="DengXian"/>
                <w:i/>
                <w:lang w:eastAsia="zh-CN"/>
              </w:rPr>
              <w:t>harq</w:t>
            </w:r>
            <w:proofErr w:type="spellEnd"/>
            <w:r w:rsidRPr="001820A8">
              <w:rPr>
                <w:rFonts w:eastAsia="DengXian"/>
                <w:i/>
                <w:lang w:eastAsia="zh-CN"/>
              </w:rPr>
              <w:t>-</w:t>
            </w:r>
            <w:proofErr w:type="spellStart"/>
            <w:r w:rsidRPr="001820A8">
              <w:rPr>
                <w:rFonts w:eastAsia="DengXian"/>
                <w:i/>
                <w:lang w:eastAsia="zh-CN"/>
              </w:rPr>
              <w:t>FeedbackEnabler</w:t>
            </w:r>
            <w:proofErr w:type="spellEnd"/>
            <w:r w:rsidRPr="001820A8">
              <w:rPr>
                <w:rFonts w:eastAsia="DengXian"/>
                <w:i/>
                <w:lang w:eastAsia="zh-CN"/>
              </w:rPr>
              <w:t xml:space="preserve">-Multicast </w:t>
            </w:r>
            <w:r w:rsidRPr="001820A8">
              <w:rPr>
                <w:rFonts w:eastAsia="DengXian"/>
                <w:lang w:eastAsia="zh-CN"/>
              </w:rPr>
              <w:t>indicates</w:t>
            </w:r>
            <w:r w:rsidRPr="001820A8">
              <w:rPr>
                <w:rFonts w:eastAsia="DengXian"/>
                <w:i/>
                <w:lang w:eastAsia="zh-CN"/>
              </w:rPr>
              <w:t xml:space="preserve"> dci-enabler</w:t>
            </w:r>
            <w:r w:rsidRPr="001820A8">
              <w:rPr>
                <w:rFonts w:eastAsia="DengXian"/>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proofErr w:type="spellStart"/>
            <w:r w:rsidRPr="001820A8">
              <w:rPr>
                <w:b/>
                <w:bCs/>
                <w:i/>
                <w:iCs/>
                <w:lang w:eastAsia="zh-CN"/>
              </w:rPr>
              <w:t>searchSpaceBroadcast</w:t>
            </w:r>
            <w:proofErr w:type="spellEnd"/>
            <w:r w:rsidRPr="001820A8">
              <w:rPr>
                <w:b/>
                <w:bCs/>
                <w:lang w:eastAsia="zh-CN"/>
              </w:rPr>
              <w:t xml:space="preserve"> of MCCH/MTCH is configured on </w:t>
            </w:r>
            <w:proofErr w:type="spellStart"/>
            <w:r w:rsidRPr="001820A8">
              <w:rPr>
                <w:b/>
                <w:bCs/>
                <w:lang w:eastAsia="zh-CN"/>
              </w:rPr>
              <w:t>PCell</w:t>
            </w:r>
            <w:proofErr w:type="spellEnd"/>
            <w:r w:rsidRPr="001820A8">
              <w:rPr>
                <w:b/>
                <w:bCs/>
                <w:lang w:eastAsia="zh-CN"/>
              </w:rPr>
              <w:t>.</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ins w:id="69" w:author="Le Liu" w:date="2022-02-04T12:50:00Z">
              <w:r w:rsidRPr="001820A8">
                <w:rPr>
                  <w:i/>
                  <w:iCs/>
                </w:rPr>
                <w:t>Broadcast</w:t>
              </w:r>
            </w:ins>
            <w:proofErr w:type="spellEnd"/>
            <w:del w:id="70" w:author="Le Liu" w:date="2022-02-04T12:50:00Z">
              <w:r w:rsidRPr="001820A8">
                <w:delText xml:space="preserve"> for Type0B-PDCCH CSS set</w:delText>
              </w:r>
            </w:del>
            <w:r w:rsidRPr="001820A8">
              <w:t xml:space="preserve">, the UE monitors PDCCH for </w:t>
            </w:r>
            <w:proofErr w:type="spellStart"/>
            <w:ins w:id="71" w:author="Le Liu" w:date="2022-02-04T12:51:00Z">
              <w:r w:rsidRPr="001820A8">
                <w:rPr>
                  <w:i/>
                  <w:iCs/>
                </w:rPr>
                <w:t>searchSpaceBroadcast</w:t>
              </w:r>
              <w:proofErr w:type="spellEnd"/>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C6E630F"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DengXian"/>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Downlink assignment index</w:t>
            </w:r>
            <w:r w:rsidRPr="001820A8">
              <w:rPr>
                <w:rFonts w:eastAsia="DengXian"/>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DengXian"/>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DengXian"/>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1_1 </w:t>
            </w:r>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DengXian"/>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2B9C8177" w14:textId="77777777" w:rsidR="00F96ED9" w:rsidRPr="001820A8" w:rsidRDefault="000A713B">
            <w:pPr>
              <w:spacing w:after="180"/>
              <w:ind w:left="568" w:hanging="284"/>
              <w:rPr>
                <w:rFonts w:eastAsia="DengXian"/>
                <w:lang w:eastAsia="zh-CN"/>
              </w:rPr>
            </w:pPr>
            <w:r w:rsidRPr="001820A8">
              <w:rPr>
                <w:rFonts w:eastAsia="DengXian"/>
                <w:lang w:eastAsia="zh-CN"/>
              </w:rPr>
              <w:t>-</w:t>
            </w:r>
            <w:r w:rsidRPr="001820A8">
              <w:rPr>
                <w:rFonts w:eastAsia="DengXian"/>
                <w:lang w:eastAsia="zh-CN"/>
              </w:rPr>
              <w:tab/>
              <w:t xml:space="preserve">Enabling/disabling HARQ-ACK feedback indication –1 bit if higher layer parameter </w:t>
            </w:r>
            <w:proofErr w:type="spellStart"/>
            <w:r w:rsidRPr="001820A8">
              <w:rPr>
                <w:rFonts w:eastAsia="DengXian"/>
                <w:i/>
                <w:lang w:eastAsia="zh-CN"/>
              </w:rPr>
              <w:t>harq</w:t>
            </w:r>
            <w:proofErr w:type="spellEnd"/>
            <w:r w:rsidRPr="001820A8">
              <w:rPr>
                <w:rFonts w:eastAsia="DengXian"/>
                <w:i/>
                <w:lang w:eastAsia="zh-CN"/>
              </w:rPr>
              <w:t>-</w:t>
            </w:r>
            <w:proofErr w:type="spellStart"/>
            <w:r w:rsidRPr="001820A8">
              <w:rPr>
                <w:rFonts w:eastAsia="DengXian"/>
                <w:i/>
                <w:lang w:eastAsia="zh-CN"/>
              </w:rPr>
              <w:t>FeedbackEnabler</w:t>
            </w:r>
            <w:proofErr w:type="spellEnd"/>
            <w:r w:rsidRPr="001820A8">
              <w:rPr>
                <w:rFonts w:eastAsia="DengXian"/>
                <w:i/>
                <w:lang w:eastAsia="zh-CN"/>
              </w:rPr>
              <w:t xml:space="preserve">-Multicast </w:t>
            </w:r>
            <w:r w:rsidRPr="001820A8">
              <w:rPr>
                <w:rFonts w:eastAsia="DengXian"/>
                <w:lang w:eastAsia="zh-CN"/>
              </w:rPr>
              <w:t>indicates</w:t>
            </w:r>
            <w:r w:rsidRPr="001820A8">
              <w:rPr>
                <w:rFonts w:eastAsia="DengXian"/>
                <w:i/>
                <w:lang w:eastAsia="zh-CN"/>
              </w:rPr>
              <w:t xml:space="preserve"> dci-enabler</w:t>
            </w:r>
            <w:r w:rsidRPr="001820A8">
              <w:rPr>
                <w:rFonts w:eastAsia="DengXian"/>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D03549">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D03549">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 xml:space="preserve">If the number of detected multicast DCI does not </w:t>
            </w:r>
            <w:proofErr w:type="gramStart"/>
            <w:r w:rsidRPr="001820A8">
              <w:rPr>
                <w:rFonts w:ascii="Times New Roman" w:eastAsiaTheme="minorHAnsi" w:hAnsi="Times New Roman"/>
                <w:b/>
                <w:szCs w:val="20"/>
                <w:lang w:val="en-GB"/>
              </w:rPr>
              <w:t>exceeds</w:t>
            </w:r>
            <w:proofErr w:type="gramEnd"/>
            <w:r w:rsidRPr="001820A8">
              <w:rPr>
                <w:rFonts w:ascii="Times New Roman" w:eastAsiaTheme="minorHAnsi" w:hAnsi="Times New Roman"/>
                <w:b/>
                <w:szCs w:val="20"/>
                <w:lang w:val="en-GB"/>
              </w:rPr>
              <w:t xml:space="preserve">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proofErr w:type="spellStart"/>
            <w:r w:rsidRPr="001820A8">
              <w:rPr>
                <w:b/>
                <w:i/>
                <w:iCs/>
              </w:rPr>
              <w:t>searchSpace</w:t>
            </w:r>
            <w:proofErr w:type="spellEnd"/>
            <w:r w:rsidRPr="001820A8">
              <w:rPr>
                <w:b/>
                <w:i/>
                <w:iCs/>
              </w:rPr>
              <w:t>-Broadcast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w:t>
      </w:r>
      <w:proofErr w:type="spellStart"/>
      <w:r w:rsidRPr="001820A8">
        <w:rPr>
          <w:i/>
          <w:iCs/>
          <w:lang w:eastAsia="zh-CN"/>
        </w:rPr>
        <w:t>tpc</w:t>
      </w:r>
      <w:proofErr w:type="spellEnd"/>
      <w:r w:rsidRPr="001820A8">
        <w:rPr>
          <w:i/>
          <w:iCs/>
          <w:lang w:eastAsia="zh-CN"/>
        </w:rPr>
        <w:t xml:space="preserve">-PUCCH, </w:t>
      </w:r>
      <w:proofErr w:type="spellStart"/>
      <w:r w:rsidRPr="001820A8">
        <w:rPr>
          <w:i/>
          <w:iCs/>
          <w:lang w:eastAsia="zh-CN"/>
        </w:rPr>
        <w:t>tpc</w:t>
      </w:r>
      <w:proofErr w:type="spellEnd"/>
      <w:r w:rsidRPr="001820A8">
        <w:rPr>
          <w:i/>
          <w:iCs/>
          <w:lang w:eastAsia="zh-CN"/>
        </w:rPr>
        <w:t xml:space="preserve">-PUSCH, </w:t>
      </w:r>
      <w:proofErr w:type="spellStart"/>
      <w:r w:rsidRPr="001820A8">
        <w:rPr>
          <w:i/>
          <w:iCs/>
          <w:lang w:eastAsia="zh-CN"/>
        </w:rPr>
        <w:t>tpc</w:t>
      </w:r>
      <w:proofErr w:type="spellEnd"/>
      <w:r w:rsidRPr="001820A8">
        <w:rPr>
          <w:i/>
          <w:iCs/>
          <w:lang w:eastAsia="zh-CN"/>
        </w:rPr>
        <w:t xml:space="preserve">-SRS,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w:t>
      </w:r>
      <w:proofErr w:type="spellStart"/>
      <w:r w:rsidR="00E936F2" w:rsidRPr="001820A8">
        <w:rPr>
          <w:lang w:eastAsia="ja-JP"/>
        </w:rPr>
        <w:t>gNB</w:t>
      </w:r>
      <w:proofErr w:type="spellEnd"/>
      <w:r w:rsidR="00E936F2" w:rsidRPr="001820A8">
        <w:rPr>
          <w:lang w:eastAsia="ja-JP"/>
        </w:rPr>
        <w:t xml:space="preserve">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w:t>
      </w:r>
      <w:proofErr w:type="spellStart"/>
      <w:r w:rsidR="00A20EE4" w:rsidRPr="001820A8">
        <w:t>HARQ_feedback</w:t>
      </w:r>
      <w:proofErr w:type="spellEnd"/>
      <w:r w:rsidR="00A20EE4" w:rsidRPr="001820A8">
        <w:t xml:space="preserve">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SimSun"/>
          <w:szCs w:val="20"/>
        </w:rPr>
      </w:pPr>
      <w:r w:rsidRPr="001820A8">
        <w:rPr>
          <w:rFonts w:eastAsia="SimSun"/>
          <w:szCs w:val="20"/>
        </w:rPr>
        <w:t>New Data Indicator</w:t>
      </w:r>
    </w:p>
    <w:p w14:paraId="29ADC55A" w14:textId="2D65BD95" w:rsidR="00A908C8" w:rsidRPr="001820A8" w:rsidRDefault="00A908C8" w:rsidP="00FB204B">
      <w:pPr>
        <w:pStyle w:val="ListParagraph"/>
        <w:numPr>
          <w:ilvl w:val="0"/>
          <w:numId w:val="39"/>
        </w:numPr>
        <w:jc w:val="both"/>
        <w:rPr>
          <w:rFonts w:eastAsia="SimSun"/>
          <w:szCs w:val="20"/>
        </w:rPr>
      </w:pPr>
      <w:r w:rsidRPr="001820A8">
        <w:rPr>
          <w:rFonts w:eastAsia="SimSun"/>
          <w:szCs w:val="20"/>
        </w:rPr>
        <w:t>Redundancy Version</w:t>
      </w:r>
    </w:p>
    <w:p w14:paraId="21B103D9" w14:textId="77777777" w:rsidR="00411889" w:rsidRPr="001820A8" w:rsidRDefault="00411889" w:rsidP="00FB204B">
      <w:pPr>
        <w:pStyle w:val="ListParagraph"/>
        <w:numPr>
          <w:ilvl w:val="0"/>
          <w:numId w:val="39"/>
        </w:numPr>
        <w:jc w:val="both"/>
        <w:rPr>
          <w:rFonts w:eastAsia="SimSun"/>
          <w:szCs w:val="20"/>
        </w:rPr>
      </w:pPr>
      <w:r w:rsidRPr="001820A8">
        <w:rPr>
          <w:rFonts w:eastAsia="SimSun"/>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SimSun"/>
          <w:szCs w:val="20"/>
        </w:rPr>
      </w:pPr>
      <w:r w:rsidRPr="001820A8">
        <w:rPr>
          <w:rFonts w:eastAsia="SimSun"/>
          <w:szCs w:val="20"/>
        </w:rPr>
        <w:t>PUCCH resource Indicator</w:t>
      </w:r>
    </w:p>
    <w:p w14:paraId="35F56D2D" w14:textId="04CFC2D8" w:rsidR="00F96ED9" w:rsidRPr="001820A8" w:rsidRDefault="00411889" w:rsidP="00FB204B">
      <w:pPr>
        <w:pStyle w:val="ListParagraph"/>
        <w:numPr>
          <w:ilvl w:val="0"/>
          <w:numId w:val="39"/>
        </w:numPr>
        <w:jc w:val="both"/>
        <w:rPr>
          <w:rFonts w:eastAsia="SimSun"/>
          <w:szCs w:val="20"/>
        </w:rPr>
      </w:pPr>
      <w:r w:rsidRPr="001820A8">
        <w:rPr>
          <w:rFonts w:eastAsia="SimSun"/>
          <w:szCs w:val="20"/>
        </w:rPr>
        <w:t>PDSCH-to-</w:t>
      </w:r>
      <w:proofErr w:type="spellStart"/>
      <w:r w:rsidRPr="001820A8">
        <w:rPr>
          <w:rFonts w:eastAsia="SimSun"/>
          <w:szCs w:val="20"/>
        </w:rPr>
        <w:t>HARQ_feedback</w:t>
      </w:r>
      <w:proofErr w:type="spellEnd"/>
      <w:r w:rsidRPr="001820A8">
        <w:rPr>
          <w:rFonts w:eastAsia="SimSun"/>
          <w:szCs w:val="20"/>
        </w:rPr>
        <w:t xml:space="preserve">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xml:space="preserve">: Share the same view with </w:t>
            </w:r>
            <w:proofErr w:type="spellStart"/>
            <w:r>
              <w:rPr>
                <w:bCs/>
                <w:lang w:val="en-GB" w:eastAsia="zh-CN"/>
              </w:rPr>
              <w:t>Spreadtrum</w:t>
            </w:r>
            <w:proofErr w:type="spellEnd"/>
            <w:r>
              <w:rPr>
                <w:bCs/>
                <w:lang w:val="en-GB" w:eastAsia="zh-CN"/>
              </w:rPr>
              <w:t>.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w:t>
            </w:r>
            <w:proofErr w:type="spellStart"/>
            <w:r>
              <w:rPr>
                <w:bCs/>
                <w:lang w:val="en-GB" w:eastAsia="zh-CN"/>
              </w:rPr>
              <w:t>spreadtrum</w:t>
            </w:r>
            <w:proofErr w:type="spellEnd"/>
            <w:r>
              <w:rPr>
                <w:bCs/>
                <w:lang w:val="en-GB" w:eastAsia="zh-CN"/>
              </w:rPr>
              <w:t xml:space="preserve"> about the first three </w:t>
            </w:r>
            <w:proofErr w:type="spellStart"/>
            <w:r>
              <w:rPr>
                <w:bCs/>
                <w:lang w:val="en-GB" w:eastAsia="zh-CN"/>
              </w:rPr>
              <w:t>bullest</w:t>
            </w:r>
            <w:proofErr w:type="spellEnd"/>
            <w:r>
              <w:rPr>
                <w:bCs/>
                <w:lang w:val="en-GB" w:eastAsia="zh-CN"/>
              </w:rPr>
              <w:t xml:space="preserve">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w:t>
            </w:r>
            <w:proofErr w:type="gramStart"/>
            <w:r>
              <w:rPr>
                <w:bCs/>
                <w:lang w:val="en-GB" w:eastAsia="zh-CN"/>
              </w:rPr>
              <w:t>includes</w:t>
            </w:r>
            <w:proofErr w:type="gramEnd"/>
            <w:r>
              <w:rPr>
                <w:bCs/>
                <w:lang w:val="en-GB" w:eastAsia="zh-CN"/>
              </w:rPr>
              <w:t xml:space="preserve"> the field? As discussed finally to this issue, it ended up </w:t>
            </w:r>
            <w:proofErr w:type="spellStart"/>
            <w:r>
              <w:rPr>
                <w:bCs/>
                <w:lang w:val="en-GB" w:eastAsia="zh-CN"/>
              </w:rPr>
              <w:t>gNB</w:t>
            </w:r>
            <w:proofErr w:type="spellEnd"/>
            <w:r>
              <w:rPr>
                <w:bCs/>
                <w:lang w:val="en-GB" w:eastAsia="zh-CN"/>
              </w:rPr>
              <w:t xml:space="preserve">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proofErr w:type="gramStart"/>
            <w:r>
              <w:rPr>
                <w:bCs/>
                <w:lang w:val="en-GB" w:eastAsia="zh-CN"/>
              </w:rPr>
              <w:t>Basically</w:t>
            </w:r>
            <w:proofErr w:type="gramEnd"/>
            <w:r>
              <w:rPr>
                <w:bCs/>
                <w:lang w:val="en-GB" w:eastAsia="zh-CN"/>
              </w:rPr>
              <w:t xml:space="preserve"> we think it is a UE classification issue, i.e. </w:t>
            </w:r>
            <w:proofErr w:type="spellStart"/>
            <w:r>
              <w:rPr>
                <w:bCs/>
                <w:lang w:val="en-GB" w:eastAsia="zh-CN"/>
              </w:rPr>
              <w:t>gNB</w:t>
            </w:r>
            <w:proofErr w:type="spellEnd"/>
            <w:r>
              <w:rPr>
                <w:bCs/>
                <w:lang w:val="en-GB" w:eastAsia="zh-CN"/>
              </w:rPr>
              <w:t xml:space="preserve">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 xml:space="preserve">roposal 2-2a: The last two bullets are supported. For the first three bullets, similar view as </w:t>
            </w:r>
            <w:proofErr w:type="spellStart"/>
            <w:r>
              <w:rPr>
                <w:bCs/>
                <w:lang w:val="en-GB" w:eastAsia="zh-CN"/>
              </w:rPr>
              <w:t>Spreadtrum</w:t>
            </w:r>
            <w:proofErr w:type="spellEnd"/>
            <w:r>
              <w:rPr>
                <w:bCs/>
                <w:lang w:val="en-GB" w:eastAsia="zh-CN"/>
              </w:rPr>
              <w:t>,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w:t>
            </w:r>
            <w:proofErr w:type="gramStart"/>
            <w:r>
              <w:rPr>
                <w:bCs/>
                <w:lang w:val="en-GB" w:eastAsia="zh-CN"/>
              </w:rPr>
              <w:t>bullet</w:t>
            </w:r>
            <w:proofErr w:type="gramEnd"/>
            <w:r>
              <w:rPr>
                <w:bCs/>
                <w:lang w:val="en-GB" w:eastAsia="zh-CN"/>
              </w:rPr>
              <w:t xml:space="preserve">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lastRenderedPageBreak/>
              <w:t xml:space="preserve">A UE that does not support priority indication for multicast in DCI ignores ‘priority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ins w:id="94" w:author="Chunhai Yao" w:date="2022-02-21T21:13:00Z">
              <w:r>
                <w:rPr>
                  <w:rFonts w:eastAsia="Batang"/>
                  <w:lang w:val="en-GB"/>
                </w:rPr>
                <w:t xml:space="preserve">, if </w:t>
              </w: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w:t>
            </w:r>
            <w:proofErr w:type="gramStart"/>
            <w:r>
              <w:rPr>
                <w:bCs/>
                <w:lang w:val="en-GB" w:eastAsia="zh-CN"/>
              </w:rPr>
              <w:t>these issue</w:t>
            </w:r>
            <w:proofErr w:type="gramEnd"/>
            <w:r>
              <w:rPr>
                <w:bCs/>
                <w:lang w:val="en-GB" w:eastAsia="zh-CN"/>
              </w:rPr>
              <w:t xml:space="preserv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 xml:space="preserve">some other UE sent one NACK and </w:t>
            </w:r>
            <w:proofErr w:type="spellStart"/>
            <w:r w:rsidRPr="00457EEE">
              <w:rPr>
                <w:bCs/>
                <w:lang w:val="en-GB" w:eastAsia="zh-CN"/>
              </w:rPr>
              <w:t>gNB</w:t>
            </w:r>
            <w:proofErr w:type="spellEnd"/>
            <w:r w:rsidRPr="00457EEE">
              <w:rPr>
                <w:bCs/>
                <w:lang w:val="en-GB" w:eastAsia="zh-CN"/>
              </w:rPr>
              <w:t xml:space="preserve">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w:t>
            </w:r>
            <w:proofErr w:type="spellStart"/>
            <w:r w:rsidRPr="001820A8">
              <w:rPr>
                <w:rFonts w:eastAsia="Batang"/>
                <w:lang w:val="en-GB"/>
              </w:rPr>
              <w:t>HARQ_feedback</w:t>
            </w:r>
            <w:proofErr w:type="spellEnd"/>
            <w:r w:rsidRPr="001820A8">
              <w:rPr>
                <w:rFonts w:eastAsia="Batang"/>
                <w:lang w:val="en-GB"/>
              </w:rPr>
              <w:t xml:space="preserve">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 xml:space="preserve">think these fields can be configured to let UE know whether </w:t>
            </w:r>
            <w:proofErr w:type="spellStart"/>
            <w:r>
              <w:rPr>
                <w:rFonts w:eastAsia="MS Mincho"/>
                <w:bCs/>
                <w:lang w:eastAsia="ja-JP"/>
              </w:rPr>
              <w:t>gNB</w:t>
            </w:r>
            <w:proofErr w:type="spellEnd"/>
            <w:r>
              <w:rPr>
                <w:rFonts w:eastAsia="MS Mincho"/>
                <w:bCs/>
                <w:lang w:eastAsia="ja-JP"/>
              </w:rPr>
              <w:t xml:space="preserve">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w:t>
            </w:r>
            <w:proofErr w:type="spellStart"/>
            <w:r w:rsidR="00180D23">
              <w:rPr>
                <w:bCs/>
                <w:lang w:val="en-GB" w:eastAsia="zh-CN"/>
              </w:rPr>
              <w:t>unusued</w:t>
            </w:r>
            <w:proofErr w:type="spellEnd"/>
            <w:r w:rsidR="00180D23">
              <w:rPr>
                <w:bCs/>
                <w:lang w:val="en-GB" w:eastAsia="zh-CN"/>
              </w:rPr>
              <w:t>”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proofErr w:type="spellStart"/>
            <w:r w:rsidRPr="00963740">
              <w:rPr>
                <w:bCs/>
                <w:lang w:val="en-GB" w:eastAsia="zh-CN"/>
              </w:rPr>
              <w:t>spreadtrum</w:t>
            </w:r>
            <w:proofErr w:type="spellEnd"/>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w:t>
            </w:r>
            <w:proofErr w:type="gramStart"/>
            <w:r>
              <w:rPr>
                <w:rFonts w:hint="eastAsia"/>
                <w:bCs/>
                <w:lang w:val="en-GB" w:eastAsia="zh-CN"/>
              </w:rPr>
              <w:t>format  4</w:t>
            </w:r>
            <w:proofErr w:type="gramEnd"/>
            <w:r>
              <w:rPr>
                <w:rFonts w:hint="eastAsia"/>
                <w:bCs/>
                <w:lang w:val="en-GB" w:eastAsia="zh-CN"/>
              </w:rPr>
              <w:t xml:space="preserve">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 xml:space="preserve">Proposal 2-2a: same view as </w:t>
            </w:r>
            <w:proofErr w:type="spellStart"/>
            <w:r>
              <w:rPr>
                <w:b/>
                <w:bCs/>
                <w:lang w:val="en-GB" w:eastAsia="zh-CN"/>
              </w:rPr>
              <w:t>Spreadtrum</w:t>
            </w:r>
            <w:proofErr w:type="spellEnd"/>
            <w:r>
              <w:rPr>
                <w:b/>
                <w:bCs/>
                <w:lang w:val="en-GB" w:eastAsia="zh-CN"/>
              </w:rPr>
              <w:t>,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proofErr w:type="spellStart"/>
            <w:r w:rsidRPr="00F37C06">
              <w:rPr>
                <w:rFonts w:eastAsia="Batang"/>
                <w:b/>
                <w:bCs/>
                <w:lang w:val="en-GB"/>
              </w:rPr>
              <w:t>uestion</w:t>
            </w:r>
            <w:proofErr w:type="spellEnd"/>
            <w:r w:rsidRPr="00F37C06">
              <w:rPr>
                <w:rFonts w:eastAsia="Batang"/>
                <w:b/>
                <w:bCs/>
                <w:lang w:val="en-GB"/>
              </w:rPr>
              <w:t xml:space="preserve">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 xml:space="preserve">think it can be up to </w:t>
            </w:r>
            <w:proofErr w:type="spellStart"/>
            <w:r>
              <w:rPr>
                <w:bCs/>
                <w:lang w:val="en-GB" w:eastAsia="zh-CN"/>
              </w:rPr>
              <w:t>gNB</w:t>
            </w:r>
            <w:proofErr w:type="spellEnd"/>
            <w:r>
              <w:rPr>
                <w:bCs/>
                <w:lang w:val="en-GB" w:eastAsia="zh-CN"/>
              </w:rPr>
              <w:t xml:space="preserve">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SimSun"/>
          <w:strike/>
          <w:color w:val="FF0000"/>
          <w:szCs w:val="20"/>
        </w:rPr>
      </w:pPr>
      <w:r w:rsidRPr="006328AA">
        <w:rPr>
          <w:rFonts w:eastAsia="SimSun"/>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SimSun"/>
          <w:strike/>
          <w:color w:val="FF0000"/>
          <w:szCs w:val="20"/>
        </w:rPr>
      </w:pPr>
      <w:r w:rsidRPr="006328AA">
        <w:rPr>
          <w:rFonts w:eastAsia="SimSun"/>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SimSun"/>
          <w:strike/>
          <w:color w:val="FF0000"/>
          <w:szCs w:val="20"/>
        </w:rPr>
      </w:pPr>
      <w:r w:rsidRPr="006328AA">
        <w:rPr>
          <w:rFonts w:eastAsia="SimSun"/>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SimSun"/>
          <w:szCs w:val="20"/>
        </w:rPr>
      </w:pPr>
      <w:r w:rsidRPr="001820A8">
        <w:rPr>
          <w:rFonts w:eastAsia="SimSun"/>
          <w:szCs w:val="20"/>
        </w:rPr>
        <w:t>PUCCH resource Indicator</w:t>
      </w:r>
    </w:p>
    <w:p w14:paraId="20878FE8" w14:textId="77777777" w:rsidR="001942BE" w:rsidRPr="001820A8" w:rsidRDefault="001942BE" w:rsidP="00FB204B">
      <w:pPr>
        <w:pStyle w:val="ListParagraph"/>
        <w:numPr>
          <w:ilvl w:val="0"/>
          <w:numId w:val="39"/>
        </w:numPr>
        <w:jc w:val="both"/>
        <w:rPr>
          <w:rFonts w:eastAsia="SimSun"/>
          <w:szCs w:val="20"/>
        </w:rPr>
      </w:pPr>
      <w:r w:rsidRPr="001820A8">
        <w:rPr>
          <w:rFonts w:eastAsia="SimSun"/>
          <w:szCs w:val="20"/>
        </w:rPr>
        <w:t>PDSCH-to-</w:t>
      </w:r>
      <w:proofErr w:type="spellStart"/>
      <w:r w:rsidRPr="001820A8">
        <w:rPr>
          <w:rFonts w:eastAsia="SimSun"/>
          <w:szCs w:val="20"/>
        </w:rPr>
        <w:t>HARQ_feedback</w:t>
      </w:r>
      <w:proofErr w:type="spellEnd"/>
      <w:r w:rsidRPr="001820A8">
        <w:rPr>
          <w:rFonts w:eastAsia="SimSun"/>
          <w:szCs w:val="20"/>
        </w:rPr>
        <w:t xml:space="preserve">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w:t>
      </w:r>
      <w:proofErr w:type="spellStart"/>
      <w:r w:rsidR="000A713B" w:rsidRPr="001820A8">
        <w:rPr>
          <w:lang w:val="en-GB" w:eastAsia="zh-CN"/>
        </w:rPr>
        <w:t>reTx</w:t>
      </w:r>
      <w:proofErr w:type="spellEnd"/>
      <w:r w:rsidR="000A713B" w:rsidRPr="001820A8">
        <w:rPr>
          <w:lang w:val="en-GB" w:eastAsia="zh-CN"/>
        </w:rPr>
        <w:t xml:space="preserve">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 xml:space="preserve">Furthermore, the proposed TP is relevant to the maximum number of buffered DCIs if UE doesn’t receive or transmit any corresponding data channel. The agreement achieved in the last meeting that a multicast DCI should be counted as </w:t>
            </w:r>
            <w:proofErr w:type="spellStart"/>
            <w:r>
              <w:rPr>
                <w:bCs/>
                <w:lang w:val="en-GB" w:eastAsia="zh-CN"/>
              </w:rPr>
              <w:t>unciast</w:t>
            </w:r>
            <w:proofErr w:type="spellEnd"/>
            <w:r>
              <w:rPr>
                <w:bCs/>
                <w:lang w:val="en-GB" w:eastAsia="zh-CN"/>
              </w:rPr>
              <w:t xml:space="preserve">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DengXian"/>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DengXian"/>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2B7B974A"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w:t>
      </w:r>
      <w:r w:rsidR="0091251B">
        <w:t>Closed</w:t>
      </w:r>
      <w:r w:rsidR="00446A4A">
        <w:t>)</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proofErr w:type="gramStart"/>
            <w:r w:rsidR="00AC7B64">
              <w:rPr>
                <w:lang w:eastAsia="ja-JP"/>
              </w:rPr>
              <w:t xml:space="preserve">regarding </w:t>
            </w:r>
            <w:r w:rsidR="000560F9" w:rsidRPr="001C2E1E">
              <w:rPr>
                <w:color w:val="70AD47" w:themeColor="accent6"/>
                <w:u w:val="single"/>
                <w:lang w:eastAsia="ja-JP"/>
              </w:rPr>
              <w:t xml:space="preserve"> G</w:t>
            </w:r>
            <w:proofErr w:type="gramEnd"/>
            <w:r w:rsidR="000560F9" w:rsidRPr="001C2E1E">
              <w:rPr>
                <w:color w:val="70AD47" w:themeColor="accent6"/>
                <w:u w:val="single"/>
                <w:lang w:eastAsia="ja-JP"/>
              </w:rPr>
              <w:t xml:space="preserve">-RNTI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proofErr w:type="gramStart"/>
            <w:r w:rsidRPr="00B22B07">
              <w:rPr>
                <w:rFonts w:eastAsia="MS Mincho" w:hint="eastAsia"/>
                <w:highlight w:val="cyan"/>
                <w:lang w:eastAsia="ja-JP"/>
              </w:rPr>
              <w:t>C</w:t>
            </w:r>
            <w:r w:rsidRPr="00B22B07">
              <w:rPr>
                <w:rFonts w:eastAsia="MS Mincho"/>
                <w:highlight w:val="cyan"/>
                <w:lang w:eastAsia="ja-JP"/>
              </w:rPr>
              <w:t>ompanies</w:t>
            </w:r>
            <w:proofErr w:type="gramEnd"/>
            <w:r w:rsidRPr="00B22B07">
              <w:rPr>
                <w:rFonts w:eastAsia="MS Mincho"/>
                <w:highlight w:val="cyan"/>
                <w:lang w:eastAsia="ja-JP"/>
              </w:rPr>
              <w:t xml:space="preserve">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r w:rsidR="0010518B" w:rsidRPr="001820A8" w14:paraId="73E60118" w14:textId="77777777" w:rsidTr="00BD4BFC">
        <w:tc>
          <w:tcPr>
            <w:tcW w:w="2122" w:type="dxa"/>
            <w:tcBorders>
              <w:top w:val="single" w:sz="4" w:space="0" w:color="auto"/>
              <w:left w:val="single" w:sz="4" w:space="0" w:color="auto"/>
              <w:bottom w:val="single" w:sz="4" w:space="0" w:color="auto"/>
              <w:right w:val="single" w:sz="4" w:space="0" w:color="auto"/>
            </w:tcBorders>
          </w:tcPr>
          <w:p w14:paraId="784A34B5" w14:textId="4C109B66" w:rsidR="0010518B" w:rsidRPr="0010518B" w:rsidRDefault="0010518B" w:rsidP="00ED597E">
            <w:pPr>
              <w:rPr>
                <w:bCs/>
                <w:lang w:eastAsia="zh-CN"/>
              </w:rPr>
            </w:pPr>
            <w:r w:rsidRPr="0010518B">
              <w:rPr>
                <w:rFonts w:hint="eastAsia"/>
                <w:bCs/>
                <w:lang w:eastAsia="zh-CN"/>
              </w:rPr>
              <w:t>Z</w:t>
            </w:r>
            <w:r w:rsidRPr="0010518B">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2D7033B" w14:textId="77777777" w:rsidR="0010518B" w:rsidRDefault="0010518B" w:rsidP="00ED597E">
            <w:pPr>
              <w:rPr>
                <w:rFonts w:eastAsiaTheme="minorEastAsia"/>
                <w:lang w:eastAsia="zh-CN"/>
              </w:rPr>
            </w:pPr>
            <w:r w:rsidRPr="0010518B">
              <w:rPr>
                <w:rFonts w:eastAsiaTheme="minorEastAsia" w:hint="eastAsia"/>
                <w:lang w:eastAsia="zh-CN"/>
              </w:rPr>
              <w:t>O</w:t>
            </w:r>
            <w:r w:rsidRPr="0010518B">
              <w:rPr>
                <w:rFonts w:eastAsiaTheme="minorEastAsia"/>
                <w:lang w:eastAsia="zh-CN"/>
              </w:rPr>
              <w:t xml:space="preserve">ur understanding is that, for IDLE/INACTIVE UEs, network is impossible to know how many DCIs the UE has received. If we want to include broadcast here, we should </w:t>
            </w:r>
            <w:r>
              <w:rPr>
                <w:rFonts w:eastAsiaTheme="minorEastAsia"/>
                <w:lang w:eastAsia="zh-CN"/>
              </w:rPr>
              <w:t xml:space="preserve">limit it to “RRC_CONNECTED mode”. </w:t>
            </w:r>
          </w:p>
          <w:p w14:paraId="015B69AA" w14:textId="20BBEDCF" w:rsidR="0010518B" w:rsidRDefault="0010518B" w:rsidP="00ED597E">
            <w:pPr>
              <w:rPr>
                <w:rFonts w:eastAsiaTheme="minorEastAsia"/>
                <w:lang w:eastAsia="zh-CN"/>
              </w:rPr>
            </w:pPr>
            <w:r>
              <w:rPr>
                <w:rFonts w:eastAsiaTheme="minorEastAsia"/>
                <w:lang w:eastAsia="zh-CN"/>
              </w:rPr>
              <w:t>Thus, we propose the following updates. Note that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is commonly used in 38.213 to reflect that UE is in RRC_CONNECTED. We are open to other description as well.</w:t>
            </w:r>
          </w:p>
          <w:p w14:paraId="383D1896" w14:textId="48C830DA" w:rsidR="0010518B" w:rsidRPr="009E3C51" w:rsidRDefault="0010518B" w:rsidP="00ED597E">
            <w:pPr>
              <w:rPr>
                <w:rFonts w:eastAsiaTheme="minorEastAsia"/>
                <w:b/>
                <w:u w:val="single"/>
                <w:lang w:eastAsia="zh-CN"/>
              </w:rPr>
            </w:pPr>
            <w:r w:rsidRPr="009E3C51">
              <w:rPr>
                <w:rFonts w:eastAsiaTheme="minorEastAsia"/>
                <w:b/>
                <w:u w:val="single"/>
                <w:lang w:eastAsia="zh-CN"/>
              </w:rPr>
              <w:t>Updated TP:</w:t>
            </w:r>
          </w:p>
          <w:p w14:paraId="42C37330" w14:textId="08B96342" w:rsidR="0010518B" w:rsidRPr="001820A8" w:rsidRDefault="0010518B" w:rsidP="0010518B">
            <w:pPr>
              <w:rPr>
                <w:rFonts w:eastAsia="MS Mincho"/>
                <w:lang w:eastAsia="ja-JP"/>
              </w:rPr>
            </w:pPr>
            <w:r w:rsidRPr="001820A8">
              <w:rPr>
                <w:lang w:eastAsia="ja-JP"/>
              </w:rPr>
              <w:t>For a scheduled cell and at any time,</w:t>
            </w:r>
            <w:r w:rsidRPr="0010518B">
              <w:rPr>
                <w:color w:val="FF0000"/>
                <w:u w:val="single"/>
                <w:lang w:eastAsia="ja-JP"/>
              </w:rPr>
              <w:t xml:space="preserve"> if a UE is </w:t>
            </w:r>
            <w:r w:rsidRPr="0010518B">
              <w:rPr>
                <w:rFonts w:eastAsiaTheme="minorEastAsia"/>
                <w:color w:val="FF0000"/>
                <w:u w:val="single"/>
                <w:lang w:eastAsia="zh-CN"/>
              </w:rPr>
              <w:t>provided a C-RNTI,</w:t>
            </w:r>
            <w:r>
              <w:rPr>
                <w:rFonts w:eastAsiaTheme="minorEastAsia"/>
                <w:lang w:eastAsia="zh-CN"/>
              </w:rPr>
              <w:t xml:space="preserve"> </w:t>
            </w:r>
            <w:proofErr w:type="spellStart"/>
            <w:r w:rsidRPr="0010518B">
              <w:rPr>
                <w:strike/>
                <w:color w:val="FF0000"/>
                <w:lang w:eastAsia="ja-JP"/>
              </w:rPr>
              <w:t>a</w:t>
            </w:r>
            <w:r w:rsidRPr="0010518B">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51D50322" w14:textId="11DC41B5" w:rsidR="0010518B" w:rsidRPr="0010518B" w:rsidRDefault="0010518B" w:rsidP="00ED597E">
            <w:pPr>
              <w:rPr>
                <w:rFonts w:eastAsiaTheme="minorEastAsia"/>
                <w:lang w:eastAsia="zh-CN"/>
              </w:rPr>
            </w:pPr>
          </w:p>
        </w:tc>
      </w:tr>
      <w:tr w:rsidR="001A7F97" w:rsidRPr="001820A8" w14:paraId="5B8C6445" w14:textId="77777777" w:rsidTr="00BD4BFC">
        <w:tc>
          <w:tcPr>
            <w:tcW w:w="2122" w:type="dxa"/>
            <w:tcBorders>
              <w:top w:val="single" w:sz="4" w:space="0" w:color="auto"/>
              <w:left w:val="single" w:sz="4" w:space="0" w:color="auto"/>
              <w:bottom w:val="single" w:sz="4" w:space="0" w:color="auto"/>
              <w:right w:val="single" w:sz="4" w:space="0" w:color="auto"/>
            </w:tcBorders>
          </w:tcPr>
          <w:p w14:paraId="45FDB657" w14:textId="2B4B7260" w:rsidR="001A7F97" w:rsidRPr="0010518B" w:rsidRDefault="001A7F97" w:rsidP="001A7F97">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6FA4D8" w14:textId="77777777" w:rsidR="001A7F97" w:rsidRDefault="001A7F97" w:rsidP="001A7F97">
            <w:pPr>
              <w:rPr>
                <w:rFonts w:eastAsiaTheme="minorEastAsia"/>
                <w:lang w:eastAsia="zh-CN"/>
              </w:rPr>
            </w:pPr>
            <w:r>
              <w:rPr>
                <w:rFonts w:eastAsiaTheme="minorEastAsia"/>
                <w:lang w:eastAsia="zh-CN"/>
              </w:rPr>
              <w:t xml:space="preserve">Since we have agreed to share the total number of HARQ processes for broadcast, we don’t have to debate again the HPID is used for MTCH only or used for both MCCH and MTCH but up to implementation. </w:t>
            </w:r>
          </w:p>
          <w:p w14:paraId="314913E1" w14:textId="3E13AF63" w:rsidR="001A7F97" w:rsidRPr="0010518B" w:rsidRDefault="001A7F97" w:rsidP="001A7F97">
            <w:pPr>
              <w:rPr>
                <w:rFonts w:eastAsiaTheme="minorEastAsia"/>
                <w:lang w:eastAsia="zh-CN"/>
              </w:rPr>
            </w:pPr>
            <w:r>
              <w:rPr>
                <w:rFonts w:eastAsiaTheme="minorEastAsia"/>
                <w:lang w:eastAsia="zh-CN"/>
              </w:rPr>
              <w:lastRenderedPageBreak/>
              <w:t>For the wording, we could be ok to have “</w:t>
            </w:r>
            <w:r w:rsidRPr="001C2E1E">
              <w:rPr>
                <w:color w:val="70AD47" w:themeColor="accent6"/>
                <w:u w:val="single"/>
                <w:lang w:eastAsia="ja-JP"/>
              </w:rPr>
              <w:t xml:space="preserve">MCCH-RNTI, </w:t>
            </w:r>
            <w:r w:rsidRPr="001820A8">
              <w:rPr>
                <w:color w:val="FF0000"/>
                <w:u w:val="single"/>
                <w:lang w:eastAsia="ja-JP"/>
              </w:rPr>
              <w:t>G-RNTI, G-CS-RNTI</w:t>
            </w:r>
            <w:r>
              <w:rPr>
                <w:rFonts w:eastAsiaTheme="minorEastAsia"/>
                <w:lang w:eastAsia="zh-CN"/>
              </w:rPr>
              <w:t>” with the understanding that G-RNTI includes both multicast and broadcast cases but make it clearer would be more preferable.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p>
        </w:tc>
      </w:tr>
      <w:tr w:rsidR="004C0833" w:rsidRPr="001820A8" w14:paraId="721393D8" w14:textId="77777777" w:rsidTr="004C0833">
        <w:tc>
          <w:tcPr>
            <w:tcW w:w="2122" w:type="dxa"/>
          </w:tcPr>
          <w:p w14:paraId="67C98252" w14:textId="77777777" w:rsidR="004C0833" w:rsidRPr="006B2838" w:rsidRDefault="004C0833" w:rsidP="004C0833">
            <w:pPr>
              <w:rPr>
                <w:bCs/>
                <w:lang w:eastAsia="zh-CN"/>
              </w:rPr>
            </w:pPr>
            <w:r w:rsidRPr="006B2838">
              <w:rPr>
                <w:rFonts w:hint="eastAsia"/>
                <w:bCs/>
                <w:lang w:eastAsia="zh-CN"/>
              </w:rPr>
              <w:lastRenderedPageBreak/>
              <w:t>X</w:t>
            </w:r>
            <w:r w:rsidRPr="006B2838">
              <w:rPr>
                <w:bCs/>
                <w:lang w:eastAsia="zh-CN"/>
              </w:rPr>
              <w:t>iaomi</w:t>
            </w:r>
          </w:p>
        </w:tc>
        <w:tc>
          <w:tcPr>
            <w:tcW w:w="7840" w:type="dxa"/>
          </w:tcPr>
          <w:p w14:paraId="38997468" w14:textId="0061C5B7" w:rsidR="004C0833" w:rsidRPr="006B2838" w:rsidRDefault="004C0833" w:rsidP="004C0833">
            <w:pPr>
              <w:rPr>
                <w:rFonts w:eastAsiaTheme="minorEastAsia"/>
                <w:lang w:eastAsia="zh-CN"/>
              </w:rPr>
            </w:pPr>
            <w:r>
              <w:rPr>
                <w:rFonts w:eastAsiaTheme="minorEastAsia"/>
                <w:lang w:eastAsia="zh-CN"/>
              </w:rPr>
              <w:t>We are fine with extending to MCCH-RNTI and G-RNTI for broadcast, hence the wording from FL is fine to us. Regarding to ‘if a UE is provided a C-RNTI’ from ZTE, it seems that the intention is to cover cases of broadcast and multicast simultaneously in RRC CONNECTED state. If I understand correctly,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should be added on top of FL’s version. Otherwise, there is no need of such modification.</w:t>
            </w:r>
          </w:p>
        </w:tc>
      </w:tr>
      <w:tr w:rsidR="006C020A" w:rsidRPr="001820A8" w14:paraId="62F5A0F4" w14:textId="77777777" w:rsidTr="004C0833">
        <w:tc>
          <w:tcPr>
            <w:tcW w:w="2122" w:type="dxa"/>
          </w:tcPr>
          <w:p w14:paraId="1B3A186A" w14:textId="323BB08F" w:rsidR="006C020A" w:rsidRPr="006B2838" w:rsidRDefault="006C020A" w:rsidP="004C0833">
            <w:pPr>
              <w:rPr>
                <w:bCs/>
                <w:lang w:eastAsia="zh-CN"/>
              </w:rPr>
            </w:pPr>
            <w:r>
              <w:rPr>
                <w:rFonts w:hint="eastAsia"/>
                <w:bCs/>
                <w:lang w:eastAsia="zh-CN"/>
              </w:rPr>
              <w:t>O</w:t>
            </w:r>
            <w:r>
              <w:rPr>
                <w:bCs/>
                <w:lang w:eastAsia="zh-CN"/>
              </w:rPr>
              <w:t>PPO</w:t>
            </w:r>
          </w:p>
        </w:tc>
        <w:tc>
          <w:tcPr>
            <w:tcW w:w="7840" w:type="dxa"/>
          </w:tcPr>
          <w:p w14:paraId="1EC76836" w14:textId="45EDD669" w:rsidR="006C020A" w:rsidRDefault="006C020A" w:rsidP="004C0833">
            <w:pPr>
              <w:rPr>
                <w:rFonts w:eastAsiaTheme="minorEastAsia"/>
                <w:lang w:eastAsia="zh-CN"/>
              </w:rPr>
            </w:pPr>
            <w:r>
              <w:rPr>
                <w:rFonts w:eastAsiaTheme="minorEastAsia"/>
                <w:lang w:eastAsia="zh-CN"/>
              </w:rPr>
              <w:t xml:space="preserve">We are OK with FL’s suggestion on using “G-RNTI, G-CS-RNTI” instead of the previous </w:t>
            </w:r>
            <w:r w:rsidR="00182984">
              <w:rPr>
                <w:rFonts w:eastAsiaTheme="minorEastAsia"/>
                <w:lang w:eastAsia="zh-CN"/>
              </w:rPr>
              <w:t>version.</w:t>
            </w:r>
            <w:r w:rsidR="008E5345">
              <w:rPr>
                <w:rFonts w:eastAsiaTheme="minorEastAsia"/>
                <w:lang w:eastAsia="zh-CN"/>
              </w:rPr>
              <w:t xml:space="preserve"> Furthermore, to limit it only within RRC-CONNECTED state, “</w:t>
            </w:r>
            <w:r w:rsidR="008E5345" w:rsidRPr="0010518B">
              <w:rPr>
                <w:color w:val="FF0000"/>
                <w:u w:val="single"/>
                <w:lang w:eastAsia="ja-JP"/>
              </w:rPr>
              <w:t xml:space="preserve">if a UE is </w:t>
            </w:r>
            <w:r w:rsidR="008E5345" w:rsidRPr="0010518B">
              <w:rPr>
                <w:rFonts w:eastAsiaTheme="minorEastAsia"/>
                <w:color w:val="FF0000"/>
                <w:u w:val="single"/>
                <w:lang w:eastAsia="zh-CN"/>
              </w:rPr>
              <w:t>provided a C-RNTI</w:t>
            </w:r>
            <w:r w:rsidR="008E5345">
              <w:rPr>
                <w:rFonts w:eastAsiaTheme="minorEastAsia"/>
                <w:lang w:eastAsia="zh-CN"/>
              </w:rPr>
              <w:t>” should be the prerequisite</w:t>
            </w:r>
            <w:r w:rsidR="0071625C">
              <w:rPr>
                <w:rFonts w:eastAsiaTheme="minorEastAsia"/>
                <w:lang w:eastAsia="zh-CN"/>
              </w:rPr>
              <w:t xml:space="preserve"> of this TP.</w:t>
            </w:r>
          </w:p>
        </w:tc>
      </w:tr>
      <w:tr w:rsidR="00E51B65" w:rsidRPr="001820A8" w14:paraId="7AC89ED9" w14:textId="77777777" w:rsidTr="004C0833">
        <w:tc>
          <w:tcPr>
            <w:tcW w:w="2122" w:type="dxa"/>
          </w:tcPr>
          <w:p w14:paraId="01372206" w14:textId="114A8D8A" w:rsidR="00E51B65" w:rsidRPr="00E51B65" w:rsidRDefault="00E51B65" w:rsidP="00E51B65">
            <w:pPr>
              <w:rPr>
                <w:bCs/>
                <w:lang w:eastAsia="zh-CN"/>
              </w:rPr>
            </w:pPr>
            <w:r>
              <w:rPr>
                <w:rFonts w:hint="eastAsia"/>
                <w:bCs/>
                <w:lang w:eastAsia="zh-CN"/>
              </w:rPr>
              <w:t>Medi</w:t>
            </w:r>
            <w:r>
              <w:rPr>
                <w:bCs/>
                <w:lang w:eastAsia="zh-CN"/>
              </w:rPr>
              <w:t>aTek</w:t>
            </w:r>
          </w:p>
        </w:tc>
        <w:tc>
          <w:tcPr>
            <w:tcW w:w="7840" w:type="dxa"/>
          </w:tcPr>
          <w:p w14:paraId="3B20F7A1" w14:textId="3E8BE042" w:rsidR="00E51B65" w:rsidRDefault="00E51B65" w:rsidP="00E51B65">
            <w:pPr>
              <w:rPr>
                <w:rFonts w:eastAsiaTheme="minorEastAsia"/>
                <w:lang w:eastAsia="zh-CN"/>
              </w:rPr>
            </w:pPr>
            <w:r>
              <w:rPr>
                <w:rFonts w:eastAsiaTheme="minorEastAsia" w:hint="eastAsia"/>
                <w:lang w:eastAsia="zh-CN"/>
              </w:rPr>
              <w:t>W</w:t>
            </w:r>
            <w:r>
              <w:rPr>
                <w:rFonts w:eastAsiaTheme="minorEastAsia"/>
                <w:lang w:eastAsia="zh-CN"/>
              </w:rPr>
              <w:t xml:space="preserve">e support the intention of the proposal. Regarding the HARQ process issue, we have agreed that </w:t>
            </w:r>
            <w:r w:rsidRPr="006846F7">
              <w:rPr>
                <w:rFonts w:eastAsiaTheme="minorEastAsia"/>
                <w:lang w:eastAsia="zh-CN"/>
              </w:rPr>
              <w:t>HARQ process ID is not indicated in DCI format 4_0 for both MCCH and MTCH</w:t>
            </w:r>
            <w:r>
              <w:rPr>
                <w:rFonts w:eastAsiaTheme="minorEastAsia"/>
                <w:lang w:eastAsia="zh-CN"/>
              </w:rPr>
              <w:t>, and how to use the HARQ buffer for broadcast reception is up to UE implementation. The wording of “</w:t>
            </w:r>
            <w:r w:rsidRPr="001C2E1E">
              <w:rPr>
                <w:color w:val="70AD47" w:themeColor="accent6"/>
                <w:u w:val="single"/>
                <w:lang w:eastAsia="ja-JP"/>
              </w:rPr>
              <w:t>G-RNTI for MTCH</w:t>
            </w:r>
            <w:r>
              <w:rPr>
                <w:rFonts w:eastAsiaTheme="minorEastAsia"/>
                <w:lang w:eastAsia="zh-CN"/>
              </w:rPr>
              <w:t>” should be replaced by “</w:t>
            </w:r>
            <w:r w:rsidRPr="001C2E1E">
              <w:rPr>
                <w:color w:val="70AD47" w:themeColor="accent6"/>
                <w:u w:val="single"/>
                <w:lang w:eastAsia="ja-JP"/>
              </w:rPr>
              <w:t xml:space="preserve">G-RNTI for </w:t>
            </w:r>
            <w:r w:rsidRPr="006846F7">
              <w:rPr>
                <w:highlight w:val="cyan"/>
                <w:u w:val="single"/>
                <w:lang w:eastAsia="ja-JP"/>
              </w:rPr>
              <w:t>broadcast</w:t>
            </w:r>
            <w:r>
              <w:rPr>
                <w:rFonts w:eastAsiaTheme="minorEastAsia"/>
                <w:lang w:eastAsia="zh-CN"/>
              </w:rPr>
              <w:t>” since MTCH also can be used for multicast logical channel. We are also ok with Moderator’s suggestion.</w:t>
            </w:r>
          </w:p>
        </w:tc>
      </w:tr>
      <w:tr w:rsidR="00881510" w:rsidRPr="001820A8" w14:paraId="290BE53E" w14:textId="77777777" w:rsidTr="004C0833">
        <w:tc>
          <w:tcPr>
            <w:tcW w:w="2122" w:type="dxa"/>
          </w:tcPr>
          <w:p w14:paraId="5500568D" w14:textId="2EF85E96" w:rsidR="00881510" w:rsidRDefault="00881510" w:rsidP="00E51B65">
            <w:pPr>
              <w:rPr>
                <w:bCs/>
                <w:lang w:eastAsia="zh-CN"/>
              </w:rPr>
            </w:pPr>
            <w:proofErr w:type="spellStart"/>
            <w:r>
              <w:rPr>
                <w:rFonts w:hint="eastAsia"/>
                <w:bCs/>
                <w:lang w:eastAsia="zh-CN"/>
              </w:rPr>
              <w:t>S</w:t>
            </w:r>
            <w:r>
              <w:rPr>
                <w:bCs/>
                <w:lang w:eastAsia="zh-CN"/>
              </w:rPr>
              <w:t>preadtrum</w:t>
            </w:r>
            <w:proofErr w:type="spellEnd"/>
          </w:p>
        </w:tc>
        <w:tc>
          <w:tcPr>
            <w:tcW w:w="7840" w:type="dxa"/>
          </w:tcPr>
          <w:p w14:paraId="7D85461B" w14:textId="77777777" w:rsidR="00881510" w:rsidRDefault="00881510" w:rsidP="00E51B65">
            <w:pPr>
              <w:rPr>
                <w:rFonts w:eastAsiaTheme="minorEastAsia"/>
                <w:lang w:eastAsia="zh-CN"/>
              </w:rPr>
            </w:pPr>
            <w:r>
              <w:rPr>
                <w:rFonts w:eastAsiaTheme="minorEastAsia"/>
                <w:lang w:eastAsia="zh-CN"/>
              </w:rPr>
              <w:t>Support moderator’s updated proposal. It could reflect well the previous agreement we have had that broadcast, multicast and unicast share 16 HARQ process.</w:t>
            </w:r>
          </w:p>
          <w:p w14:paraId="09053D43" w14:textId="79A2D8BE" w:rsidR="00881510" w:rsidRDefault="00881510" w:rsidP="00E51B65">
            <w:pPr>
              <w:rPr>
                <w:rFonts w:eastAsiaTheme="minorEastAsia"/>
                <w:lang w:eastAsia="zh-CN"/>
              </w:rPr>
            </w:pPr>
            <w:r>
              <w:rPr>
                <w:rFonts w:eastAsiaTheme="minorEastAsia"/>
                <w:lang w:eastAsia="zh-CN"/>
              </w:rPr>
              <w:t xml:space="preserve">Regarding ZTE’s concern, we think the issue also exists in RRC connected sate since HARQ-ACK is not the basic feature for multicast. But whatever, </w:t>
            </w:r>
            <w:r w:rsidR="003B7022">
              <w:rPr>
                <w:rFonts w:eastAsiaTheme="minorEastAsia"/>
                <w:lang w:eastAsia="zh-CN"/>
              </w:rPr>
              <w:t>since the specification is written from the perspective of UE, the restriction also should be applied for UE in idle sate.</w:t>
            </w:r>
          </w:p>
        </w:tc>
      </w:tr>
      <w:tr w:rsidR="001C42DE" w:rsidRPr="00C35D49" w14:paraId="3ABE3858" w14:textId="77777777" w:rsidTr="001C42DE">
        <w:tc>
          <w:tcPr>
            <w:tcW w:w="2122" w:type="dxa"/>
          </w:tcPr>
          <w:p w14:paraId="0BAEE3A0" w14:textId="77777777" w:rsidR="001C42DE" w:rsidRPr="00C35D49" w:rsidRDefault="001C42DE" w:rsidP="00C752F6">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F5F1683" w14:textId="77777777" w:rsidR="001C42DE" w:rsidRDefault="001C42DE" w:rsidP="00C752F6">
            <w:pPr>
              <w:rPr>
                <w:rFonts w:eastAsia="Malgun Gothic"/>
                <w:lang w:eastAsia="ko-KR"/>
              </w:rPr>
            </w:pPr>
            <w:r>
              <w:rPr>
                <w:rFonts w:eastAsia="Malgun Gothic" w:hint="eastAsia"/>
                <w:lang w:eastAsia="ko-KR"/>
              </w:rPr>
              <w:t xml:space="preserve">We could extend to broadcast </w:t>
            </w:r>
            <w:r>
              <w:rPr>
                <w:rFonts w:eastAsia="Malgun Gothic"/>
                <w:lang w:eastAsia="ko-KR"/>
              </w:rPr>
              <w:t xml:space="preserve">MCCH/MTCH </w:t>
            </w:r>
            <w:r>
              <w:rPr>
                <w:rFonts w:eastAsia="Malgun Gothic" w:hint="eastAsia"/>
                <w:lang w:eastAsia="ko-KR"/>
              </w:rPr>
              <w:t xml:space="preserve">on </w:t>
            </w:r>
            <w:proofErr w:type="spellStart"/>
            <w:r>
              <w:rPr>
                <w:rFonts w:eastAsia="Malgun Gothic" w:hint="eastAsia"/>
                <w:lang w:eastAsia="ko-KR"/>
              </w:rPr>
              <w:t>SCell</w:t>
            </w:r>
            <w:proofErr w:type="spellEnd"/>
            <w:r>
              <w:rPr>
                <w:rFonts w:eastAsia="Malgun Gothic" w:hint="eastAsia"/>
                <w:lang w:eastAsia="ko-KR"/>
              </w:rPr>
              <w:t>.</w:t>
            </w:r>
            <w:r>
              <w:rPr>
                <w:rFonts w:eastAsia="Malgun Gothic"/>
                <w:lang w:eastAsia="ko-KR"/>
              </w:rPr>
              <w:t xml:space="preserve"> So, adding MCCH-RNTI is fine to us. We are also fine to limit to UE in RRC_CONNECTED.</w:t>
            </w:r>
          </w:p>
          <w:p w14:paraId="0DEF91EF" w14:textId="77777777" w:rsidR="001C42DE" w:rsidRPr="00C35D49" w:rsidRDefault="001C42DE" w:rsidP="00C752F6">
            <w:pPr>
              <w:rPr>
                <w:rFonts w:eastAsia="Malgun Gothic"/>
                <w:lang w:eastAsia="ko-KR"/>
              </w:rPr>
            </w:pPr>
            <w:r>
              <w:rPr>
                <w:rFonts w:eastAsia="Malgun Gothic"/>
                <w:lang w:eastAsia="ko-KR"/>
              </w:rPr>
              <w:t xml:space="preserve">However, we are not sure if we can extend </w:t>
            </w:r>
            <w:r>
              <w:rPr>
                <w:lang w:eastAsia="ja-JP"/>
              </w:rPr>
              <w:t xml:space="preserve">this paragraph </w:t>
            </w:r>
            <w:r>
              <w:rPr>
                <w:rFonts w:eastAsia="Malgun Gothic"/>
                <w:lang w:eastAsia="ko-KR"/>
              </w:rPr>
              <w:t xml:space="preserve">to broadcast on non-serving cell. </w:t>
            </w:r>
            <w:r>
              <w:rPr>
                <w:lang w:eastAsia="ja-JP"/>
              </w:rPr>
              <w:t xml:space="preserve">We should make sure that this paragraph is limited to broadcast on </w:t>
            </w:r>
            <w:proofErr w:type="spellStart"/>
            <w:r>
              <w:rPr>
                <w:lang w:eastAsia="ja-JP"/>
              </w:rPr>
              <w:t>SCell</w:t>
            </w:r>
            <w:proofErr w:type="spellEnd"/>
            <w:r>
              <w:rPr>
                <w:lang w:eastAsia="ja-JP"/>
              </w:rPr>
              <w:t>/</w:t>
            </w:r>
            <w:proofErr w:type="spellStart"/>
            <w:r>
              <w:rPr>
                <w:lang w:eastAsia="ja-JP"/>
              </w:rPr>
              <w:t>PCell</w:t>
            </w:r>
            <w:proofErr w:type="spellEnd"/>
            <w:r>
              <w:rPr>
                <w:lang w:eastAsia="ja-JP"/>
              </w:rPr>
              <w:t>.</w:t>
            </w:r>
          </w:p>
        </w:tc>
      </w:tr>
      <w:tr w:rsidR="002F286B" w:rsidRPr="005F0CDA" w14:paraId="741C2C3F" w14:textId="77777777" w:rsidTr="002F286B">
        <w:tc>
          <w:tcPr>
            <w:tcW w:w="2122" w:type="dxa"/>
          </w:tcPr>
          <w:p w14:paraId="61EAF863" w14:textId="77777777" w:rsidR="002F286B" w:rsidRDefault="002F286B" w:rsidP="002F286B">
            <w:pPr>
              <w:rPr>
                <w:bCs/>
                <w:lang w:eastAsia="zh-CN"/>
              </w:rPr>
            </w:pPr>
            <w:r>
              <w:rPr>
                <w:rFonts w:hint="eastAsia"/>
                <w:bCs/>
                <w:lang w:eastAsia="zh-CN"/>
              </w:rPr>
              <w:t>CATT</w:t>
            </w:r>
          </w:p>
        </w:tc>
        <w:tc>
          <w:tcPr>
            <w:tcW w:w="7840" w:type="dxa"/>
          </w:tcPr>
          <w:p w14:paraId="0E47D0A6" w14:textId="77777777" w:rsidR="002F286B" w:rsidRPr="005F0CDA" w:rsidRDefault="002F286B" w:rsidP="002F286B">
            <w:pPr>
              <w:rPr>
                <w:lang w:eastAsia="zh-CN"/>
              </w:rPr>
            </w:pPr>
            <w:r>
              <w:rPr>
                <w:rFonts w:eastAsiaTheme="minorEastAsia" w:hint="eastAsia"/>
                <w:lang w:eastAsia="zh-CN"/>
              </w:rPr>
              <w:t xml:space="preserve">Share same view with </w:t>
            </w:r>
            <w:r>
              <w:rPr>
                <w:bCs/>
                <w:lang w:eastAsia="zh-CN"/>
              </w:rPr>
              <w:t>Qualcomm</w:t>
            </w:r>
            <w:r>
              <w:rPr>
                <w:rFonts w:eastAsiaTheme="minorEastAsia" w:hint="eastAsia"/>
                <w:lang w:eastAsia="zh-CN"/>
              </w:rPr>
              <w:t xml:space="preserve"> and Ericsson. We support to extend to </w:t>
            </w:r>
            <w:r w:rsidRPr="001C2E1E">
              <w:rPr>
                <w:color w:val="70AD47" w:themeColor="accent6"/>
                <w:u w:val="single"/>
                <w:lang w:eastAsia="ja-JP"/>
              </w:rPr>
              <w:t>G-RNTI for MTCH</w:t>
            </w:r>
            <w:r>
              <w:rPr>
                <w:rFonts w:hint="eastAsia"/>
                <w:lang w:eastAsia="zh-CN"/>
              </w:rPr>
              <w:t xml:space="preserve"> and remove </w:t>
            </w:r>
            <w:r w:rsidRPr="001C2E1E">
              <w:rPr>
                <w:color w:val="70AD47" w:themeColor="accent6"/>
                <w:u w:val="single"/>
                <w:lang w:eastAsia="ja-JP"/>
              </w:rPr>
              <w:t>MCCH-RNTI</w:t>
            </w:r>
            <w:r w:rsidRPr="003716D5">
              <w:rPr>
                <w:rFonts w:hint="eastAsia"/>
                <w:i/>
                <w:u w:val="single"/>
                <w:lang w:eastAsia="zh-CN"/>
              </w:rPr>
              <w:t>.</w:t>
            </w:r>
            <w:r w:rsidRPr="005962CB">
              <w:rPr>
                <w:rFonts w:hint="eastAsia"/>
                <w:lang w:eastAsia="zh-CN"/>
              </w:rPr>
              <w:t xml:space="preserve"> </w:t>
            </w:r>
            <w:r>
              <w:rPr>
                <w:rFonts w:hint="eastAsia"/>
                <w:lang w:eastAsia="zh-CN"/>
              </w:rPr>
              <w:t xml:space="preserve">It </w:t>
            </w:r>
            <w:r>
              <w:rPr>
                <w:lang w:eastAsia="zh-CN"/>
              </w:rPr>
              <w:t>h</w:t>
            </w:r>
            <w:r>
              <w:rPr>
                <w:rFonts w:hint="eastAsia"/>
                <w:lang w:eastAsia="zh-CN"/>
              </w:rPr>
              <w:t>asn</w:t>
            </w:r>
            <w:r>
              <w:rPr>
                <w:lang w:eastAsia="zh-CN"/>
              </w:rPr>
              <w:t>’t</w:t>
            </w:r>
            <w:r>
              <w:rPr>
                <w:rFonts w:hint="eastAsia"/>
                <w:lang w:eastAsia="zh-CN"/>
              </w:rPr>
              <w:t xml:space="preserve"> </w:t>
            </w:r>
            <w:proofErr w:type="gramStart"/>
            <w:r>
              <w:rPr>
                <w:rFonts w:hint="eastAsia"/>
                <w:lang w:eastAsia="zh-CN"/>
              </w:rPr>
              <w:t>achieve</w:t>
            </w:r>
            <w:proofErr w:type="gramEnd"/>
            <w:r>
              <w:rPr>
                <w:rFonts w:hint="eastAsia"/>
                <w:lang w:eastAsia="zh-CN"/>
              </w:rPr>
              <w:t xml:space="preserve"> an consensus to support slot-level repetition for MCCH until now. Per our understanding, there is no need to allocate HARQ resource to MCCH for </w:t>
            </w:r>
            <w:r>
              <w:rPr>
                <w:lang w:eastAsia="zh-CN"/>
              </w:rPr>
              <w:t>broadcast</w:t>
            </w:r>
            <w:r>
              <w:rPr>
                <w:rFonts w:hint="eastAsia"/>
                <w:lang w:eastAsia="zh-CN"/>
              </w:rPr>
              <w:t xml:space="preserve"> reception. In additional, </w:t>
            </w:r>
            <w:proofErr w:type="gramStart"/>
            <w:r>
              <w:rPr>
                <w:rFonts w:hint="eastAsia"/>
                <w:lang w:eastAsia="zh-CN"/>
              </w:rPr>
              <w:t>We</w:t>
            </w:r>
            <w:proofErr w:type="gramEnd"/>
            <w:r>
              <w:rPr>
                <w:rFonts w:hint="eastAsia"/>
                <w:lang w:eastAsia="zh-CN"/>
              </w:rPr>
              <w:t xml:space="preserve"> are OK with using </w:t>
            </w:r>
            <w:r w:rsidRPr="00F151AC">
              <w:rPr>
                <w:lang w:eastAsia="zh-CN"/>
              </w:rPr>
              <w:t xml:space="preserve">G-RNTI </w:t>
            </w:r>
            <w:r>
              <w:rPr>
                <w:rFonts w:hint="eastAsia"/>
                <w:lang w:eastAsia="zh-CN"/>
              </w:rPr>
              <w:t xml:space="preserve">instead of </w:t>
            </w:r>
            <w:r>
              <w:rPr>
                <w:lang w:eastAsia="zh-CN"/>
              </w:rPr>
              <w:t>‘</w:t>
            </w:r>
            <w:r w:rsidRPr="00F151AC">
              <w:rPr>
                <w:lang w:eastAsia="zh-CN"/>
              </w:rPr>
              <w:t>G-RNTI for MTCH and G-RNTI for multicast</w:t>
            </w:r>
            <w:r>
              <w:rPr>
                <w:lang w:eastAsia="zh-CN"/>
              </w:rPr>
              <w:t>’</w:t>
            </w:r>
            <w:r>
              <w:rPr>
                <w:rFonts w:hint="eastAsia"/>
                <w:lang w:eastAsia="zh-CN"/>
              </w:rPr>
              <w:t xml:space="preserve"> and also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r>
              <w:rPr>
                <w:rFonts w:eastAsiaTheme="minorEastAsia" w:hint="eastAsia"/>
                <w:lang w:eastAsia="zh-CN"/>
              </w:rPr>
              <w:t xml:space="preserve">. </w:t>
            </w:r>
          </w:p>
        </w:tc>
      </w:tr>
      <w:tr w:rsidR="00A40AB1" w:rsidRPr="005F0CDA" w14:paraId="288654DB" w14:textId="77777777" w:rsidTr="002F286B">
        <w:tc>
          <w:tcPr>
            <w:tcW w:w="2122" w:type="dxa"/>
          </w:tcPr>
          <w:p w14:paraId="72FD6304" w14:textId="4472231C" w:rsidR="00A40AB1" w:rsidRDefault="00A40AB1" w:rsidP="002F286B">
            <w:pPr>
              <w:rPr>
                <w:bCs/>
                <w:lang w:eastAsia="zh-CN"/>
              </w:rPr>
            </w:pPr>
            <w:r>
              <w:rPr>
                <w:bCs/>
                <w:lang w:eastAsia="zh-CN"/>
              </w:rPr>
              <w:t>Nokia, NSB</w:t>
            </w:r>
          </w:p>
        </w:tc>
        <w:tc>
          <w:tcPr>
            <w:tcW w:w="7840" w:type="dxa"/>
          </w:tcPr>
          <w:p w14:paraId="7DCC7A8C" w14:textId="1917B365" w:rsidR="00A40AB1" w:rsidRDefault="00A40AB1" w:rsidP="002F286B">
            <w:pPr>
              <w:rPr>
                <w:rFonts w:eastAsiaTheme="minorEastAsia"/>
                <w:lang w:eastAsia="zh-CN"/>
              </w:rPr>
            </w:pPr>
            <w:r>
              <w:rPr>
                <w:rFonts w:eastAsiaTheme="minorEastAsia"/>
                <w:lang w:eastAsia="zh-CN"/>
              </w:rPr>
              <w:t>We are fine with removing MCCH-RNTI, and clarifying that this is applicable only to RRC_CONNECTED UEs.</w:t>
            </w:r>
          </w:p>
        </w:tc>
      </w:tr>
      <w:tr w:rsidR="00B40E19" w:rsidRPr="005F0CDA" w14:paraId="0C606A1C" w14:textId="77777777" w:rsidTr="002F286B">
        <w:tc>
          <w:tcPr>
            <w:tcW w:w="2122" w:type="dxa"/>
          </w:tcPr>
          <w:p w14:paraId="70C54623" w14:textId="7C105F70" w:rsidR="00B40E19" w:rsidRDefault="00B40E19" w:rsidP="002F286B">
            <w:pPr>
              <w:rPr>
                <w:bCs/>
                <w:lang w:eastAsia="zh-CN"/>
              </w:rPr>
            </w:pPr>
            <w:r>
              <w:rPr>
                <w:bCs/>
                <w:lang w:eastAsia="zh-CN"/>
              </w:rPr>
              <w:t>Samsung</w:t>
            </w:r>
          </w:p>
        </w:tc>
        <w:tc>
          <w:tcPr>
            <w:tcW w:w="7840" w:type="dxa"/>
          </w:tcPr>
          <w:p w14:paraId="07BDAA91" w14:textId="77777777" w:rsidR="00B40E19" w:rsidRDefault="00B40E19" w:rsidP="002F286B">
            <w:pPr>
              <w:rPr>
                <w:rFonts w:eastAsiaTheme="minorEastAsia"/>
                <w:lang w:eastAsia="zh-CN"/>
              </w:rPr>
            </w:pPr>
            <w:r>
              <w:rPr>
                <w:rFonts w:eastAsiaTheme="minorEastAsia"/>
                <w:lang w:eastAsia="zh-CN"/>
              </w:rPr>
              <w:t>OK with the FL suggestion.</w:t>
            </w:r>
          </w:p>
          <w:p w14:paraId="5B20977D" w14:textId="4C252047" w:rsidR="00B40E19" w:rsidRDefault="00B40E19" w:rsidP="002F286B">
            <w:pPr>
              <w:rPr>
                <w:rFonts w:eastAsiaTheme="minorEastAsia"/>
                <w:lang w:eastAsia="zh-CN"/>
              </w:rPr>
            </w:pPr>
            <w:r>
              <w:rPr>
                <w:rFonts w:eastAsiaTheme="minorEastAsia"/>
                <w:lang w:eastAsia="zh-CN"/>
              </w:rPr>
              <w:t xml:space="preserve">No need to limit it to RRC_CONNECTED – a UE capability for the present case does not depend on the RRC state although the issue will not exist in practice in other RRC states. But OK if a majority prefers limitation to RRC_CONNECTED. </w:t>
            </w:r>
          </w:p>
        </w:tc>
      </w:tr>
      <w:tr w:rsidR="00741C30" w:rsidRPr="005F0CDA" w14:paraId="6D800351" w14:textId="77777777" w:rsidTr="002F286B">
        <w:tc>
          <w:tcPr>
            <w:tcW w:w="2122" w:type="dxa"/>
          </w:tcPr>
          <w:p w14:paraId="4888E46E" w14:textId="53BA3DB1" w:rsidR="00741C30" w:rsidRDefault="00741C30" w:rsidP="002F286B">
            <w:pPr>
              <w:rPr>
                <w:bCs/>
                <w:lang w:eastAsia="zh-CN"/>
              </w:rPr>
            </w:pPr>
            <w:r>
              <w:rPr>
                <w:rFonts w:hint="eastAsia"/>
                <w:bCs/>
                <w:lang w:eastAsia="zh-CN"/>
              </w:rPr>
              <w:t>M</w:t>
            </w:r>
            <w:r>
              <w:rPr>
                <w:bCs/>
                <w:lang w:eastAsia="zh-CN"/>
              </w:rPr>
              <w:t>oderator</w:t>
            </w:r>
          </w:p>
        </w:tc>
        <w:tc>
          <w:tcPr>
            <w:tcW w:w="7840" w:type="dxa"/>
          </w:tcPr>
          <w:p w14:paraId="46B01E1C" w14:textId="69B512F6" w:rsidR="00741C30" w:rsidRPr="0012590C" w:rsidRDefault="00741C30" w:rsidP="002F286B">
            <w:pPr>
              <w:rPr>
                <w:rFonts w:eastAsia="MS Mincho"/>
                <w:lang w:eastAsia="ja-JP"/>
              </w:rPr>
            </w:pPr>
            <w:r>
              <w:rPr>
                <w:rFonts w:eastAsia="MS Mincho" w:hint="eastAsia"/>
                <w:lang w:eastAsia="ja-JP"/>
              </w:rPr>
              <w:t>B</w:t>
            </w:r>
            <w:r>
              <w:rPr>
                <w:rFonts w:eastAsia="MS Mincho"/>
                <w:lang w:eastAsia="ja-JP"/>
              </w:rPr>
              <w:t xml:space="preserve">ased on comments, all companies are OK to include G-RNTI for MTCH for RRC_CONNECTED UEs, but some companies have concern to include MCCH-RNTI, the reason is that </w:t>
            </w:r>
            <w:r>
              <w:rPr>
                <w:lang w:eastAsia="ja-JP"/>
              </w:rPr>
              <w:t>slot-repetition is not supported for MCCH yet. Moderator suggests updated TP 2-4b.</w:t>
            </w:r>
          </w:p>
        </w:tc>
      </w:tr>
    </w:tbl>
    <w:p w14:paraId="14DD7AF2" w14:textId="02CEE0EC" w:rsidR="00E53177" w:rsidRDefault="00E53177" w:rsidP="00E53177">
      <w:pPr>
        <w:rPr>
          <w:rFonts w:eastAsia="MS Mincho"/>
          <w:lang w:eastAsia="ja-JP"/>
        </w:rPr>
      </w:pPr>
    </w:p>
    <w:p w14:paraId="2EE76A65" w14:textId="77777777" w:rsidR="00B62E38" w:rsidRDefault="00B62E38" w:rsidP="00B62E38">
      <w:pPr>
        <w:rPr>
          <w:rFonts w:eastAsia="MS Mincho"/>
          <w:lang w:eastAsia="ja-JP"/>
        </w:rPr>
      </w:pPr>
    </w:p>
    <w:p w14:paraId="7EE97336" w14:textId="77777777" w:rsidR="00B62E38" w:rsidRPr="001820A8" w:rsidRDefault="00B62E38" w:rsidP="00B62E38">
      <w:pPr>
        <w:pStyle w:val="Heading3"/>
      </w:pPr>
      <w:r>
        <w:lastRenderedPageBreak/>
        <w:t>4</w:t>
      </w:r>
      <w:r w:rsidRPr="00AC0F62">
        <w:rPr>
          <w:vertAlign w:val="superscript"/>
        </w:rPr>
        <w:t>th</w:t>
      </w:r>
      <w:r>
        <w:t xml:space="preserve"> </w:t>
      </w:r>
      <w:r w:rsidRPr="001820A8">
        <w:t>Round Proposals</w:t>
      </w:r>
      <w:r>
        <w:t xml:space="preserve"> (Open)</w:t>
      </w:r>
    </w:p>
    <w:p w14:paraId="73AE8582" w14:textId="77777777" w:rsidR="00B62E38" w:rsidRPr="001820A8" w:rsidRDefault="00B62E38" w:rsidP="00B62E38">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0944B4E8" w14:textId="77777777" w:rsidR="00B62E38" w:rsidRPr="00446A4A" w:rsidRDefault="00B62E38" w:rsidP="00B62E38">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2BDCD251" w14:textId="77777777" w:rsidR="00B62E38" w:rsidRPr="001820A8" w:rsidRDefault="00B62E38" w:rsidP="00B62E38">
      <w:pPr>
        <w:rPr>
          <w:color w:val="FF0000"/>
        </w:rPr>
      </w:pPr>
      <w:r w:rsidRPr="001820A8">
        <w:rPr>
          <w:color w:val="FF0000"/>
        </w:rPr>
        <w:t>----------------- Start of TP ----------------</w:t>
      </w:r>
    </w:p>
    <w:p w14:paraId="517D4371" w14:textId="77777777" w:rsidR="00B62E38" w:rsidRPr="001820A8" w:rsidRDefault="00B62E38" w:rsidP="00B62E38">
      <w:pPr>
        <w:rPr>
          <w:lang w:eastAsia="zh-CN"/>
        </w:rPr>
      </w:pPr>
      <w:r w:rsidRPr="001820A8">
        <w:rPr>
          <w:lang w:eastAsia="zh-CN"/>
        </w:rPr>
        <w:t>10.1</w:t>
      </w:r>
      <w:r w:rsidRPr="001820A8">
        <w:rPr>
          <w:lang w:eastAsia="zh-CN"/>
        </w:rPr>
        <w:tab/>
        <w:t>UE procedure for determining physical downlink control channel assignment</w:t>
      </w:r>
    </w:p>
    <w:p w14:paraId="4D9133F8"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56839CD7" w14:textId="77777777" w:rsidR="00B62E38" w:rsidRPr="001820A8" w:rsidRDefault="00B62E38" w:rsidP="00B62E38">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1224C597"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27BCF165" w14:textId="77777777" w:rsidR="00B62E38" w:rsidRPr="001820A8" w:rsidRDefault="00B62E38" w:rsidP="00B62E38">
      <w:pPr>
        <w:rPr>
          <w:b/>
          <w:szCs w:val="16"/>
          <w:lang w:eastAsia="zh-CN"/>
        </w:rPr>
      </w:pPr>
      <w:r w:rsidRPr="001820A8">
        <w:rPr>
          <w:color w:val="FF0000"/>
        </w:rPr>
        <w:t>----------------- End of TP ----------------</w:t>
      </w:r>
    </w:p>
    <w:p w14:paraId="16858ABB" w14:textId="77777777" w:rsidR="00B62E38" w:rsidRPr="001820A8" w:rsidRDefault="00B62E38" w:rsidP="00B62E38">
      <w:pPr>
        <w:rPr>
          <w:rFonts w:eastAsia="MS Mincho"/>
          <w:lang w:eastAsia="ja-JP"/>
        </w:rPr>
      </w:pPr>
    </w:p>
    <w:p w14:paraId="1C27F603" w14:textId="77777777" w:rsidR="00B62E38" w:rsidRPr="001820A8" w:rsidRDefault="00B62E38" w:rsidP="00B62E38">
      <w:pPr>
        <w:spacing w:line="300" w:lineRule="auto"/>
        <w:rPr>
          <w:rFonts w:eastAsia="Batang"/>
          <w:lang w:val="en-GB"/>
        </w:rPr>
      </w:pPr>
    </w:p>
    <w:p w14:paraId="44158EE8" w14:textId="27B2B187" w:rsidR="00B62E38" w:rsidRPr="001820A8" w:rsidRDefault="003D0675" w:rsidP="00B62E38">
      <w:pPr>
        <w:rPr>
          <w:lang w:eastAsia="zh-CN"/>
        </w:rPr>
      </w:pPr>
      <w:r>
        <w:rPr>
          <w:lang w:eastAsia="zh-CN"/>
        </w:rPr>
        <w:t>P</w:t>
      </w:r>
      <w:r w:rsidR="00B62E38" w:rsidRPr="001820A8">
        <w:rPr>
          <w:lang w:eastAsia="zh-CN"/>
        </w:rPr>
        <w:t>rovide comments in the table below</w:t>
      </w:r>
      <w:r>
        <w:rPr>
          <w:lang w:eastAsia="zh-CN"/>
        </w:rPr>
        <w:t xml:space="preserve"> </w:t>
      </w:r>
      <w:r w:rsidRPr="003D0675">
        <w:rPr>
          <w:highlight w:val="yellow"/>
          <w:lang w:eastAsia="zh-CN"/>
        </w:rPr>
        <w:t>only when you have a concern</w:t>
      </w:r>
      <w:r w:rsidR="00B62E38" w:rsidRPr="001820A8">
        <w:rPr>
          <w:lang w:eastAsia="zh-CN"/>
        </w:rPr>
        <w:t>.</w:t>
      </w:r>
    </w:p>
    <w:tbl>
      <w:tblPr>
        <w:tblStyle w:val="TableGrid"/>
        <w:tblW w:w="0" w:type="auto"/>
        <w:tblLook w:val="04A0" w:firstRow="1" w:lastRow="0" w:firstColumn="1" w:lastColumn="0" w:noHBand="0" w:noVBand="1"/>
      </w:tblPr>
      <w:tblGrid>
        <w:gridCol w:w="2122"/>
        <w:gridCol w:w="7840"/>
      </w:tblGrid>
      <w:tr w:rsidR="00B62E38" w:rsidRPr="001820A8" w14:paraId="50D0566A" w14:textId="77777777" w:rsidTr="00C752F6">
        <w:tc>
          <w:tcPr>
            <w:tcW w:w="2122" w:type="dxa"/>
            <w:tcBorders>
              <w:top w:val="single" w:sz="4" w:space="0" w:color="auto"/>
              <w:left w:val="single" w:sz="4" w:space="0" w:color="auto"/>
              <w:bottom w:val="single" w:sz="4" w:space="0" w:color="auto"/>
              <w:right w:val="single" w:sz="4" w:space="0" w:color="auto"/>
            </w:tcBorders>
          </w:tcPr>
          <w:p w14:paraId="0A182E81" w14:textId="77777777" w:rsidR="00B62E38" w:rsidRPr="001820A8" w:rsidRDefault="00B62E38" w:rsidP="00C752F6">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C4A2" w14:textId="77777777" w:rsidR="00B62E38" w:rsidRPr="001820A8" w:rsidRDefault="00B62E38" w:rsidP="00C752F6">
            <w:pPr>
              <w:jc w:val="center"/>
              <w:rPr>
                <w:b/>
                <w:lang w:eastAsia="zh-CN"/>
              </w:rPr>
            </w:pPr>
            <w:r w:rsidRPr="001820A8">
              <w:rPr>
                <w:b/>
                <w:lang w:eastAsia="zh-CN"/>
              </w:rPr>
              <w:t>Comment</w:t>
            </w:r>
          </w:p>
        </w:tc>
      </w:tr>
      <w:tr w:rsidR="00B62E38" w:rsidRPr="001820A8" w14:paraId="12275FB9" w14:textId="77777777" w:rsidTr="00C752F6">
        <w:tc>
          <w:tcPr>
            <w:tcW w:w="2122" w:type="dxa"/>
            <w:tcBorders>
              <w:top w:val="single" w:sz="4" w:space="0" w:color="auto"/>
              <w:left w:val="single" w:sz="4" w:space="0" w:color="auto"/>
              <w:bottom w:val="single" w:sz="4" w:space="0" w:color="auto"/>
              <w:right w:val="single" w:sz="4" w:space="0" w:color="auto"/>
            </w:tcBorders>
          </w:tcPr>
          <w:p w14:paraId="638FF8FF" w14:textId="12F5B691" w:rsidR="00B62E38" w:rsidRPr="001820A8" w:rsidRDefault="003D7296" w:rsidP="00C752F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5503C55" w14:textId="25D44610" w:rsidR="00B62E38" w:rsidRPr="001820A8" w:rsidRDefault="003D7296" w:rsidP="003D7296">
            <w:pPr>
              <w:jc w:val="left"/>
              <w:rPr>
                <w:bCs/>
                <w:lang w:val="en-GB" w:eastAsia="zh-CN"/>
              </w:rPr>
            </w:pPr>
            <w:r>
              <w:rPr>
                <w:rFonts w:hint="eastAsia"/>
                <w:bCs/>
                <w:lang w:val="en-GB" w:eastAsia="zh-CN"/>
              </w:rPr>
              <w:t>S</w:t>
            </w:r>
            <w:r>
              <w:rPr>
                <w:bCs/>
                <w:lang w:val="en-GB" w:eastAsia="zh-CN"/>
              </w:rPr>
              <w:t>upport. Regarding the concerns on HARQ process, we don’t think it is an issue as we already achieved a conclusion that it is up to implementation to sharing the HARQ process among broadcast, multicast and unicast. Even repetition is not supported for MCCH, a HARQ process need to be allocated to it, same way as the legacy broadcast.</w:t>
            </w:r>
          </w:p>
        </w:tc>
      </w:tr>
      <w:tr w:rsidR="0055120C" w:rsidRPr="001820A8" w14:paraId="7D481C1C" w14:textId="77777777" w:rsidTr="00C752F6">
        <w:tc>
          <w:tcPr>
            <w:tcW w:w="2122" w:type="dxa"/>
            <w:tcBorders>
              <w:top w:val="single" w:sz="4" w:space="0" w:color="auto"/>
              <w:left w:val="single" w:sz="4" w:space="0" w:color="auto"/>
              <w:bottom w:val="single" w:sz="4" w:space="0" w:color="auto"/>
              <w:right w:val="single" w:sz="4" w:space="0" w:color="auto"/>
            </w:tcBorders>
          </w:tcPr>
          <w:p w14:paraId="71B223E9" w14:textId="5B4510CB" w:rsidR="0055120C" w:rsidRDefault="0055120C" w:rsidP="00C752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CB9B03" w14:textId="5A0641E5" w:rsidR="0011395F" w:rsidRDefault="0011395F" w:rsidP="003D7296">
            <w:pPr>
              <w:rPr>
                <w:bCs/>
                <w:lang w:val="en-GB" w:eastAsia="zh-CN"/>
              </w:rPr>
            </w:pPr>
            <w:r>
              <w:rPr>
                <w:bCs/>
                <w:lang w:val="en-GB" w:eastAsia="zh-CN"/>
              </w:rPr>
              <w:t>LTE MBSFN does not support soft combining.</w:t>
            </w:r>
          </w:p>
          <w:p w14:paraId="5A189CE6" w14:textId="582FC53E" w:rsidR="0055120C" w:rsidRDefault="0047419C" w:rsidP="003D7296">
            <w:pPr>
              <w:rPr>
                <w:bCs/>
                <w:lang w:val="en-GB" w:eastAsia="zh-CN"/>
              </w:rPr>
            </w:pPr>
            <w:r>
              <w:rPr>
                <w:bCs/>
                <w:lang w:val="en-GB" w:eastAsia="zh-CN"/>
              </w:rPr>
              <w:t xml:space="preserve">We are not sure </w:t>
            </w:r>
            <w:r w:rsidR="0011395F">
              <w:rPr>
                <w:bCs/>
                <w:lang w:val="en-GB" w:eastAsia="zh-CN"/>
              </w:rPr>
              <w:t>why a HARQ process is needed</w:t>
            </w:r>
            <w:r>
              <w:rPr>
                <w:bCs/>
                <w:lang w:val="en-GB" w:eastAsia="zh-CN"/>
              </w:rPr>
              <w:t xml:space="preserve"> for MCCH without repetition. Could Xiaomi explain</w:t>
            </w:r>
            <w:r w:rsidR="00111842">
              <w:rPr>
                <w:bCs/>
                <w:lang w:val="en-GB" w:eastAsia="zh-CN"/>
              </w:rPr>
              <w:t xml:space="preserve"> a bit?</w:t>
            </w:r>
          </w:p>
        </w:tc>
      </w:tr>
      <w:tr w:rsidR="00285933" w14:paraId="2C746557" w14:textId="77777777" w:rsidTr="00285933">
        <w:tc>
          <w:tcPr>
            <w:tcW w:w="2122" w:type="dxa"/>
          </w:tcPr>
          <w:p w14:paraId="066A2DC2" w14:textId="77777777" w:rsidR="00285933" w:rsidRDefault="00285933" w:rsidP="00C752F6">
            <w:pPr>
              <w:rPr>
                <w:bCs/>
                <w:lang w:eastAsia="zh-CN"/>
              </w:rPr>
            </w:pPr>
            <w:r>
              <w:rPr>
                <w:rFonts w:hint="eastAsia"/>
                <w:bCs/>
                <w:lang w:eastAsia="zh-CN"/>
              </w:rPr>
              <w:t>CATT</w:t>
            </w:r>
          </w:p>
        </w:tc>
        <w:tc>
          <w:tcPr>
            <w:tcW w:w="7840" w:type="dxa"/>
          </w:tcPr>
          <w:p w14:paraId="326A20AD" w14:textId="77777777" w:rsidR="00285933" w:rsidRDefault="00285933" w:rsidP="00C752F6">
            <w:pPr>
              <w:rPr>
                <w:bCs/>
                <w:lang w:val="en-GB" w:eastAsia="zh-CN"/>
              </w:rPr>
            </w:pPr>
            <w:r>
              <w:rPr>
                <w:rFonts w:hint="eastAsia"/>
                <w:bCs/>
                <w:lang w:val="en-GB" w:eastAsia="zh-CN"/>
              </w:rPr>
              <w:t>We agree with the updated TP 2-4b.</w:t>
            </w:r>
          </w:p>
        </w:tc>
      </w:tr>
      <w:tr w:rsidR="00C752F6" w14:paraId="7BF5CB80" w14:textId="77777777" w:rsidTr="00285933">
        <w:tc>
          <w:tcPr>
            <w:tcW w:w="2122" w:type="dxa"/>
          </w:tcPr>
          <w:p w14:paraId="41778C44" w14:textId="1EBD260C" w:rsidR="00C752F6" w:rsidRDefault="00C752F6" w:rsidP="00C752F6">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224CEB91" w14:textId="12EAE967" w:rsidR="00C752F6" w:rsidRDefault="00C752F6" w:rsidP="00C752F6">
            <w:pPr>
              <w:rPr>
                <w:bCs/>
                <w:lang w:val="en-GB" w:eastAsia="zh-CN"/>
              </w:rPr>
            </w:pPr>
            <w:r>
              <w:rPr>
                <w:bCs/>
                <w:lang w:val="en-GB" w:eastAsia="zh-CN"/>
              </w:rPr>
              <w:t xml:space="preserve">Prefer to keep MCCH-RNTI. As discussed, agreeing on sharing the total number of HARQ process for broadcast was motivated by not affecting hardware. Even though MCCH does not support repetition, no need to further differentiate MCCH and MTCH because MTCH can be configured with 0 repetition. </w:t>
            </w:r>
          </w:p>
        </w:tc>
      </w:tr>
      <w:tr w:rsidR="0083793C" w14:paraId="7063E9B4" w14:textId="77777777" w:rsidTr="00285933">
        <w:tc>
          <w:tcPr>
            <w:tcW w:w="2122" w:type="dxa"/>
          </w:tcPr>
          <w:p w14:paraId="45952659" w14:textId="6735B597" w:rsidR="0083793C" w:rsidRDefault="0083793C" w:rsidP="00C752F6">
            <w:pPr>
              <w:rPr>
                <w:rFonts w:hint="eastAsia"/>
                <w:bCs/>
                <w:lang w:eastAsia="zh-CN"/>
              </w:rPr>
            </w:pPr>
            <w:r>
              <w:rPr>
                <w:bCs/>
                <w:lang w:eastAsia="zh-CN"/>
              </w:rPr>
              <w:t>Samsung</w:t>
            </w:r>
          </w:p>
        </w:tc>
        <w:tc>
          <w:tcPr>
            <w:tcW w:w="7840" w:type="dxa"/>
          </w:tcPr>
          <w:p w14:paraId="05ED019F" w14:textId="47620E73" w:rsidR="0083793C" w:rsidRDefault="0083793C" w:rsidP="00C752F6">
            <w:pPr>
              <w:rPr>
                <w:bCs/>
                <w:lang w:val="en-GB" w:eastAsia="zh-CN"/>
              </w:rPr>
            </w:pPr>
            <w:r>
              <w:rPr>
                <w:bCs/>
                <w:lang w:val="en-GB" w:eastAsia="zh-CN"/>
              </w:rPr>
              <w:t xml:space="preserve">Agree with Huawei to include MCCH-RNTI. This relates to the number of PDSCHs that a UE can have ongoing processing for. The number in Rel-15 was same as the number of HARQs in RRC_CONNECTED because the UE reported HARQ-ACK for every HARQ. This does not hold in Rel-17 for MBS.  </w:t>
            </w:r>
          </w:p>
        </w:tc>
      </w:tr>
    </w:tbl>
    <w:p w14:paraId="0B9003B1" w14:textId="77777777" w:rsidR="00B62E38" w:rsidRPr="00285933" w:rsidRDefault="00B62E38" w:rsidP="00B62E38">
      <w:pPr>
        <w:rPr>
          <w:rFonts w:eastAsia="MS Mincho"/>
          <w:lang w:val="en-GB" w:eastAsia="ja-JP"/>
        </w:rPr>
      </w:pPr>
    </w:p>
    <w:p w14:paraId="5597781A" w14:textId="77777777" w:rsidR="00B62E38" w:rsidRPr="00B62E38" w:rsidRDefault="00B62E38"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w:t>
      </w:r>
      <w:proofErr w:type="spellStart"/>
      <w:r w:rsidR="00790AB7" w:rsidRPr="001820A8">
        <w:rPr>
          <w:lang w:val="en-GB" w:eastAsia="zh-CN"/>
        </w:rPr>
        <w:t>Spreadtrum</w:t>
      </w:r>
      <w:proofErr w:type="spellEnd"/>
      <w:r w:rsidR="00790AB7" w:rsidRPr="001820A8">
        <w:rPr>
          <w:lang w:val="en-GB" w:eastAsia="zh-CN"/>
        </w:rPr>
        <w:t xml:space="preserve">, Samsung] </w:t>
      </w:r>
      <w:r w:rsidR="00061F65" w:rsidRPr="001820A8">
        <w:t>propose a</w:t>
      </w:r>
      <w:r w:rsidRPr="001820A8">
        <w:t xml:space="preserve"> same prioritization is also needed for a UE to determine CORESETs to receive PDCCH if the TCI state is </w:t>
      </w:r>
      <w:r w:rsidR="0097562D">
        <w:rPr>
          <w:lang w:eastAsia="ja-JP"/>
        </w:rPr>
        <w:t>‘</w:t>
      </w:r>
      <w:proofErr w:type="spellStart"/>
      <w:r w:rsidRPr="001820A8">
        <w:rPr>
          <w:lang w:eastAsia="ja-JP"/>
        </w:rPr>
        <w:t>typeD</w:t>
      </w:r>
      <w:proofErr w:type="spellEnd"/>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proofErr w:type="spellStart"/>
      <w:r w:rsidR="0016561D" w:rsidRPr="001820A8">
        <w:rPr>
          <w:i/>
          <w:iCs/>
        </w:rPr>
        <w:t>qcl</w:t>
      </w:r>
      <w:proofErr w:type="spellEnd"/>
      <w:r w:rsidR="0016561D" w:rsidRPr="001820A8">
        <w:rPr>
          <w:i/>
          <w:iCs/>
        </w:rPr>
        <w:t>-Type</w:t>
      </w:r>
      <w:r w:rsidR="0016561D" w:rsidRPr="001820A8">
        <w:t xml:space="preserve"> set to </w:t>
      </w:r>
      <w:r w:rsidR="0016561D" w:rsidRPr="001820A8">
        <w:rPr>
          <w:lang w:eastAsia="ja-JP"/>
        </w:rPr>
        <w:t>‘</w:t>
      </w:r>
      <w:proofErr w:type="spellStart"/>
      <w:r w:rsidR="0016561D" w:rsidRPr="001820A8">
        <w:rPr>
          <w:lang w:eastAsia="ja-JP"/>
        </w:rPr>
        <w:t>typeD</w:t>
      </w:r>
      <w:proofErr w:type="spellEnd"/>
      <w:r w:rsidR="0016561D" w:rsidRPr="001820A8">
        <w:rPr>
          <w:lang w:eastAsia="ja-JP"/>
        </w:rPr>
        <w:t xml:space="preserve">’, the UE </w:t>
      </w:r>
      <w:r w:rsidR="0016561D" w:rsidRPr="001820A8">
        <w:rPr>
          <w:rFonts w:eastAsiaTheme="minorEastAsia"/>
        </w:rPr>
        <w:t xml:space="preserve">monitors PDCCHs only in a CORESET, and in any other CORESET from the multiple CORESETs with </w:t>
      </w:r>
      <w:proofErr w:type="spellStart"/>
      <w:r w:rsidR="0016561D" w:rsidRPr="001820A8">
        <w:rPr>
          <w:i/>
          <w:iCs/>
        </w:rPr>
        <w:t>qcl</w:t>
      </w:r>
      <w:proofErr w:type="spellEnd"/>
      <w:r w:rsidR="0016561D" w:rsidRPr="001820A8">
        <w:rPr>
          <w:i/>
          <w:iCs/>
        </w:rPr>
        <w:t>-Type</w:t>
      </w:r>
      <w:r w:rsidR="0016561D" w:rsidRPr="001820A8">
        <w:t xml:space="preserve"> set to</w:t>
      </w:r>
      <w:r w:rsidR="0016561D" w:rsidRPr="001820A8">
        <w:rPr>
          <w:rFonts w:eastAsiaTheme="minorEastAsia"/>
        </w:rPr>
        <w:t xml:space="preserve"> same ‘</w:t>
      </w:r>
      <w:proofErr w:type="spellStart"/>
      <w:r w:rsidR="0016561D" w:rsidRPr="001820A8">
        <w:rPr>
          <w:rFonts w:eastAsiaTheme="minorEastAsia"/>
        </w:rPr>
        <w:t>typeD</w:t>
      </w:r>
      <w:proofErr w:type="spellEnd"/>
      <w:r w:rsidR="0016561D" w:rsidRPr="001820A8">
        <w:rPr>
          <w:rFonts w:eastAsiaTheme="minorEastAsia"/>
        </w:rPr>
        <w:t xml:space="preserve">’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 xml:space="preserve">can lead to cases where multicast/broadcast CSS sets are dropped and USS are prioritized </w:t>
      </w:r>
      <w:r w:rsidRPr="001820A8">
        <w:rPr>
          <w:lang w:eastAsia="ja-JP"/>
        </w:rPr>
        <w:lastRenderedPageBreak/>
        <w:t>for overbooking (</w:t>
      </w:r>
      <w:proofErr w:type="gramStart"/>
      <w:r w:rsidRPr="001820A8">
        <w:rPr>
          <w:lang w:eastAsia="ja-JP"/>
        </w:rPr>
        <w:t>e.g.</w:t>
      </w:r>
      <w:proofErr w:type="gramEnd"/>
      <w:r w:rsidRPr="001820A8">
        <w:rPr>
          <w:lang w:eastAsia="ja-JP"/>
        </w:rPr>
        <w:t xml:space="preserve">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 xml:space="preserve">with </w:t>
      </w:r>
      <w:proofErr w:type="spellStart"/>
      <w:r w:rsidR="00601862" w:rsidRPr="001820A8">
        <w:rPr>
          <w:rFonts w:eastAsiaTheme="minorEastAsia"/>
          <w:bCs/>
          <w:iCs/>
          <w:szCs w:val="16"/>
          <w:lang w:eastAsia="zh-CN"/>
        </w:rPr>
        <w:t>qcl</w:t>
      </w:r>
      <w:proofErr w:type="spellEnd"/>
      <w:r w:rsidR="00601862" w:rsidRPr="001820A8">
        <w:rPr>
          <w:rFonts w:eastAsiaTheme="minorEastAsia"/>
          <w:bCs/>
          <w:iCs/>
          <w:szCs w:val="16"/>
          <w:lang w:eastAsia="zh-CN"/>
        </w:rPr>
        <w:t>-Type set to ‘</w:t>
      </w:r>
      <w:proofErr w:type="spellStart"/>
      <w:r w:rsidR="00601862" w:rsidRPr="001820A8">
        <w:rPr>
          <w:rFonts w:eastAsiaTheme="minorEastAsia"/>
          <w:bCs/>
          <w:iCs/>
          <w:szCs w:val="16"/>
          <w:lang w:eastAsia="zh-CN"/>
        </w:rPr>
        <w:t>typeD</w:t>
      </w:r>
      <w:proofErr w:type="spellEnd"/>
      <w:r w:rsidR="00601862" w:rsidRPr="001820A8">
        <w:rPr>
          <w:rFonts w:eastAsiaTheme="minorEastAsia"/>
          <w:bCs/>
          <w:iCs/>
          <w:szCs w:val="16"/>
          <w:lang w:eastAsia="zh-CN"/>
        </w:rPr>
        <w:t>’</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proofErr w:type="spellStart"/>
      <w:r w:rsidR="004D7E9C" w:rsidRPr="001820A8">
        <w:rPr>
          <w:i/>
          <w:iCs/>
        </w:rPr>
        <w:t>qcl</w:t>
      </w:r>
      <w:proofErr w:type="spellEnd"/>
      <w:r w:rsidR="004D7E9C" w:rsidRPr="001820A8">
        <w:rPr>
          <w:i/>
          <w:iCs/>
        </w:rPr>
        <w:t>-Type</w:t>
      </w:r>
      <w:r w:rsidR="004D7E9C" w:rsidRPr="001820A8">
        <w:t xml:space="preserve"> set to</w:t>
      </w:r>
      <w:r w:rsidR="004D7E9C" w:rsidRPr="001820A8">
        <w:rPr>
          <w:rFonts w:eastAsiaTheme="minorEastAsia"/>
        </w:rPr>
        <w:t xml:space="preserve"> same ‘</w:t>
      </w:r>
      <w:proofErr w:type="spellStart"/>
      <w:r w:rsidR="004D7E9C" w:rsidRPr="001820A8">
        <w:rPr>
          <w:rFonts w:eastAsiaTheme="minorEastAsia"/>
        </w:rPr>
        <w:t>typeD</w:t>
      </w:r>
      <w:proofErr w:type="spellEnd"/>
      <w:r w:rsidR="004D7E9C" w:rsidRPr="001820A8">
        <w:rPr>
          <w:rFonts w:eastAsiaTheme="minorEastAsia"/>
        </w:rPr>
        <w:t>’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 xml:space="preserve">with </w:t>
      </w:r>
      <w:proofErr w:type="spellStart"/>
      <w:r w:rsidR="00056FBA" w:rsidRPr="001820A8">
        <w:rPr>
          <w:rFonts w:eastAsiaTheme="minorEastAsia"/>
          <w:bCs/>
          <w:iCs/>
          <w:szCs w:val="16"/>
          <w:lang w:eastAsia="zh-CN"/>
        </w:rPr>
        <w:t>qcl</w:t>
      </w:r>
      <w:proofErr w:type="spellEnd"/>
      <w:r w:rsidR="00056FBA" w:rsidRPr="001820A8">
        <w:rPr>
          <w:rFonts w:eastAsiaTheme="minorEastAsia"/>
          <w:bCs/>
          <w:iCs/>
          <w:szCs w:val="16"/>
          <w:lang w:eastAsia="zh-CN"/>
        </w:rPr>
        <w:t>-Type set to ‘</w:t>
      </w:r>
      <w:proofErr w:type="spellStart"/>
      <w:r w:rsidR="00056FBA" w:rsidRPr="001820A8">
        <w:rPr>
          <w:rFonts w:eastAsiaTheme="minorEastAsia"/>
          <w:bCs/>
          <w:iCs/>
          <w:szCs w:val="16"/>
          <w:lang w:eastAsia="zh-CN"/>
        </w:rPr>
        <w:t>typeD</w:t>
      </w:r>
      <w:proofErr w:type="spellEnd"/>
      <w:r w:rsidR="00056FBA" w:rsidRPr="001820A8">
        <w:rPr>
          <w:rFonts w:eastAsiaTheme="minorEastAsia"/>
          <w:bCs/>
          <w:iCs/>
          <w:szCs w:val="16"/>
          <w:lang w:eastAsia="zh-CN"/>
        </w:rPr>
        <w:t>’</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 xml:space="preserve">n our view, the current mechanism on beam selection for PDCCH is sufficient.  Beam selection procedure is something before overbooking/SS dropping. After UE and </w:t>
            </w:r>
            <w:proofErr w:type="spellStart"/>
            <w:r>
              <w:rPr>
                <w:bCs/>
                <w:lang w:val="en-GB" w:eastAsia="zh-CN"/>
              </w:rPr>
              <w:t>gNB</w:t>
            </w:r>
            <w:proofErr w:type="spellEnd"/>
            <w:r>
              <w:rPr>
                <w:bCs/>
                <w:lang w:val="en-GB" w:eastAsia="zh-CN"/>
              </w:rPr>
              <w:t xml:space="preserve"> determines a CORESET, USS and CSS can still be transmitted in the same CORESET if overbooking doesn’t happen. In the other words, CSS and USS can be configured with the same CORESET if </w:t>
            </w:r>
            <w:proofErr w:type="spellStart"/>
            <w:r>
              <w:rPr>
                <w:bCs/>
                <w:lang w:val="en-GB" w:eastAsia="zh-CN"/>
              </w:rPr>
              <w:t>gNB</w:t>
            </w:r>
            <w:proofErr w:type="spellEnd"/>
            <w:r>
              <w:rPr>
                <w:bCs/>
                <w:lang w:val="en-GB" w:eastAsia="zh-CN"/>
              </w:rPr>
              <w:t xml:space="preserve"> wants to make sure there is no USS dropping because </w:t>
            </w:r>
            <w:proofErr w:type="gramStart"/>
            <w:r>
              <w:rPr>
                <w:bCs/>
                <w:lang w:val="en-GB" w:eastAsia="zh-CN"/>
              </w:rPr>
              <w:t>of  beam</w:t>
            </w:r>
            <w:proofErr w:type="gramEnd"/>
            <w:r>
              <w:rPr>
                <w:bCs/>
                <w:lang w:val="en-GB" w:eastAsia="zh-CN"/>
              </w:rPr>
              <w:t xml:space="preserve">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lastRenderedPageBreak/>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proofErr w:type="spellStart"/>
            <w:r>
              <w:rPr>
                <w:rFonts w:hint="eastAsia"/>
                <w:bCs/>
                <w:lang w:eastAsia="zh-CN"/>
              </w:rPr>
              <w:t>S</w:t>
            </w:r>
            <w:r>
              <w:rPr>
                <w:bCs/>
                <w:lang w:eastAsia="zh-CN"/>
              </w:rPr>
              <w:t>preadtrum</w:t>
            </w:r>
            <w:proofErr w:type="spellEnd"/>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 xml:space="preserve">omi, in our understanding, if </w:t>
            </w:r>
            <w:proofErr w:type="spellStart"/>
            <w:r>
              <w:rPr>
                <w:lang w:val="en-GB" w:eastAsia="zh-CN"/>
              </w:rPr>
              <w:t>gNB</w:t>
            </w:r>
            <w:proofErr w:type="spellEnd"/>
            <w:r>
              <w:rPr>
                <w:lang w:val="en-GB" w:eastAsia="zh-CN"/>
              </w:rPr>
              <w:t xml:space="preserve"> always configure one CORESET associated with CSS for MBS and USS, yes, there is no problem. But in turn it also </w:t>
            </w:r>
            <w:proofErr w:type="gramStart"/>
            <w:r>
              <w:rPr>
                <w:lang w:val="en-GB" w:eastAsia="zh-CN"/>
              </w:rPr>
              <w:t>bring</w:t>
            </w:r>
            <w:proofErr w:type="gramEnd"/>
            <w:r>
              <w:rPr>
                <w:lang w:val="en-GB" w:eastAsia="zh-CN"/>
              </w:rPr>
              <w:t xml:space="preserve"> impact and restrict for the CORESET configuration for unicast. It would limit </w:t>
            </w:r>
            <w:proofErr w:type="spellStart"/>
            <w:r>
              <w:rPr>
                <w:lang w:val="en-GB" w:eastAsia="zh-CN"/>
              </w:rPr>
              <w:t>gNB’configuration</w:t>
            </w:r>
            <w:proofErr w:type="spellEnd"/>
            <w:r>
              <w:rPr>
                <w:lang w:val="en-GB" w:eastAsia="zh-CN"/>
              </w:rPr>
              <w:t xml:space="preserve">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EE5875">
      <w:pPr>
        <w:pStyle w:val="ListParagraph"/>
        <w:numPr>
          <w:ilvl w:val="0"/>
          <w:numId w:val="177"/>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xml:space="preserve">] proposes the TP to clarify the multicast SPS activation/deactivation </w:t>
      </w:r>
      <w:r w:rsidR="0097562D">
        <w:rPr>
          <w:lang w:eastAsia="zh-CN"/>
        </w:rPr>
        <w:pgNum/>
      </w:r>
      <w:proofErr w:type="spellStart"/>
      <w:r w:rsidR="0097562D">
        <w:rPr>
          <w:lang w:eastAsia="zh-CN"/>
        </w:rPr>
        <w:t>ignaling</w:t>
      </w:r>
      <w:proofErr w:type="spellEnd"/>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proofErr w:type="gramStart"/>
      <w:r w:rsidR="005E014B" w:rsidRPr="001820A8">
        <w:rPr>
          <w:lang w:eastAsia="zh-CN"/>
        </w:rPr>
        <w:t>i.e.</w:t>
      </w:r>
      <w:proofErr w:type="gramEnd"/>
      <w:r w:rsidRPr="001820A8">
        <w:rPr>
          <w:rFonts w:eastAsia="DengXian"/>
          <w:lang w:eastAsia="zh-CN"/>
        </w:rPr>
        <w:t xml:space="preserve"> Typ</w:t>
      </w:r>
      <w:r w:rsidR="007B688F" w:rsidRPr="001820A8">
        <w:rPr>
          <w:rFonts w:eastAsia="DengXian"/>
          <w:lang w:eastAsia="zh-CN"/>
        </w:rPr>
        <w:t>e</w:t>
      </w:r>
      <w:r w:rsidRPr="001820A8">
        <w:rPr>
          <w:rFonts w:eastAsia="DengXian"/>
          <w:lang w:eastAsia="zh-CN"/>
        </w:rPr>
        <w:t xml:space="preserve">3-CSS for </w:t>
      </w:r>
      <w:proofErr w:type="spellStart"/>
      <w:r w:rsidRPr="001820A8">
        <w:rPr>
          <w:i/>
          <w:iCs/>
          <w:lang w:eastAsia="zh-CN"/>
        </w:rPr>
        <w:t>searchSpaceBroadcast</w:t>
      </w:r>
      <w:proofErr w:type="spellEnd"/>
      <w:r w:rsidRPr="001820A8">
        <w:rPr>
          <w:rFonts w:eastAsia="DengXian"/>
          <w:lang w:eastAsia="zh-CN"/>
        </w:rPr>
        <w:t xml:space="preserve"> configured by unicast RRC signaling is to support UE monitoring the MBS broadcast </w:t>
      </w:r>
      <w:r w:rsidR="005E014B" w:rsidRPr="001820A8">
        <w:rPr>
          <w:rFonts w:eastAsia="DengXian"/>
          <w:lang w:eastAsia="zh-CN"/>
        </w:rPr>
        <w:t>on</w:t>
      </w:r>
      <w:r w:rsidRPr="001820A8">
        <w:rPr>
          <w:rFonts w:eastAsia="DengXian"/>
          <w:lang w:eastAsia="zh-CN"/>
        </w:rPr>
        <w:t xml:space="preserve"> </w:t>
      </w:r>
      <w:proofErr w:type="spellStart"/>
      <w:r w:rsidRPr="001820A8">
        <w:rPr>
          <w:rFonts w:eastAsia="DengXian"/>
          <w:lang w:eastAsia="zh-CN"/>
        </w:rPr>
        <w:t>S</w:t>
      </w:r>
      <w:r w:rsidR="0097562D" w:rsidRPr="001820A8">
        <w:rPr>
          <w:rFonts w:eastAsia="DengXian"/>
          <w:lang w:eastAsia="zh-CN"/>
        </w:rPr>
        <w:t>c</w:t>
      </w:r>
      <w:r w:rsidRPr="001820A8">
        <w:rPr>
          <w:rFonts w:eastAsia="DengXian"/>
          <w:lang w:eastAsia="zh-CN"/>
        </w:rPr>
        <w:t>ell</w:t>
      </w:r>
      <w:proofErr w:type="spellEnd"/>
      <w:r w:rsidRPr="001820A8">
        <w:rPr>
          <w:rFonts w:eastAsia="DengXian"/>
          <w:lang w:eastAsia="zh-CN"/>
        </w:rPr>
        <w:t xml:space="preserve">, and the Type0B-CSS should be configured via </w:t>
      </w:r>
      <w:proofErr w:type="spellStart"/>
      <w:r w:rsidRPr="001820A8">
        <w:rPr>
          <w:rFonts w:eastAsia="DengXian"/>
          <w:lang w:eastAsia="zh-CN"/>
        </w:rPr>
        <w:t>SIBx</w:t>
      </w:r>
      <w:proofErr w:type="spellEnd"/>
      <w:r w:rsidRPr="001820A8">
        <w:rPr>
          <w:rFonts w:eastAsia="DengXian"/>
          <w:lang w:eastAsia="zh-CN"/>
        </w:rPr>
        <w:t xml:space="preserve">/MCCH </w:t>
      </w:r>
      <w:r w:rsidR="005E014B" w:rsidRPr="001820A8">
        <w:rPr>
          <w:rFonts w:eastAsia="DengXian"/>
          <w:lang w:eastAsia="zh-CN"/>
        </w:rPr>
        <w:t>on</w:t>
      </w:r>
      <w:r w:rsidRPr="001820A8">
        <w:rPr>
          <w:rFonts w:eastAsia="DengXian"/>
          <w:lang w:eastAsia="zh-CN"/>
        </w:rPr>
        <w:t xml:space="preserve"> </w:t>
      </w:r>
      <w:proofErr w:type="spellStart"/>
      <w:r w:rsidRPr="001820A8">
        <w:rPr>
          <w:rFonts w:eastAsia="DengXian"/>
          <w:lang w:eastAsia="zh-CN"/>
        </w:rPr>
        <w:t>P</w:t>
      </w:r>
      <w:r w:rsidR="0097562D" w:rsidRPr="001820A8">
        <w:rPr>
          <w:rFonts w:eastAsia="DengXian"/>
          <w:lang w:eastAsia="zh-CN"/>
        </w:rPr>
        <w:t>c</w:t>
      </w:r>
      <w:r w:rsidRPr="001820A8">
        <w:rPr>
          <w:rFonts w:eastAsia="DengXian"/>
          <w:lang w:eastAsia="zh-CN"/>
        </w:rPr>
        <w:t>ell</w:t>
      </w:r>
      <w:proofErr w:type="spellEnd"/>
      <w:r w:rsidRPr="001820A8">
        <w:rPr>
          <w:rFonts w:eastAsia="DengXian"/>
          <w:lang w:eastAsia="zh-CN"/>
        </w:rPr>
        <w:t xml:space="preserve">,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lastRenderedPageBreak/>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w:t>
      </w:r>
      <w:proofErr w:type="spellStart"/>
      <w:r w:rsidRPr="001820A8">
        <w:t>S</w:t>
      </w:r>
      <w:r w:rsidR="0097562D" w:rsidRPr="001820A8">
        <w:t>c</w:t>
      </w:r>
      <w:r w:rsidRPr="001820A8">
        <w:t>ell</w:t>
      </w:r>
      <w:proofErr w:type="spellEnd"/>
      <w:r w:rsidRPr="001820A8">
        <w:t>,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w:t>
      </w:r>
      <w:proofErr w:type="spellStart"/>
      <w:r w:rsidRPr="001820A8">
        <w:t>S</w:t>
      </w:r>
      <w:r w:rsidR="0097562D" w:rsidRPr="001820A8">
        <w:t>c</w:t>
      </w:r>
      <w:r w:rsidRPr="001820A8">
        <w:t>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DengXian"/>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DengXian"/>
          <w:lang w:eastAsia="zh-CN"/>
        </w:rPr>
        <w:t xml:space="preserve">to smaller </w:t>
      </w:r>
      <w:r w:rsidRPr="001820A8">
        <w:rPr>
          <w:lang w:eastAsia="zh-CN"/>
        </w:rPr>
        <w:t>Downlink assignment index</w:t>
      </w:r>
      <w:r w:rsidRPr="001820A8">
        <w:rPr>
          <w:rFonts w:eastAsia="DengXian"/>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DengXian"/>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DengXian"/>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DengXian"/>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DengXian"/>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lang w:eastAsia="zh-CN"/>
        </w:rPr>
        <w:t xml:space="preserve">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AB36334" w14:textId="77777777" w:rsidR="00F96ED9" w:rsidRPr="001820A8" w:rsidRDefault="000A713B">
      <w:pPr>
        <w:spacing w:after="180"/>
        <w:ind w:left="568" w:hanging="284"/>
        <w:rPr>
          <w:rFonts w:eastAsia="DengXian"/>
          <w:lang w:eastAsia="zh-CN"/>
        </w:rPr>
      </w:pPr>
      <w:r w:rsidRPr="001820A8">
        <w:rPr>
          <w:rFonts w:eastAsia="DengXian"/>
          <w:lang w:eastAsia="zh-CN"/>
        </w:rPr>
        <w:lastRenderedPageBreak/>
        <w:t>-</w:t>
      </w:r>
      <w:r w:rsidRPr="001820A8">
        <w:rPr>
          <w:rFonts w:eastAsia="DengXian"/>
          <w:lang w:eastAsia="zh-CN"/>
        </w:rPr>
        <w:tab/>
        <w:t xml:space="preserve">Enabling/disabling HARQ-ACK feedback indication –1 bit if higher layer parameter </w:t>
      </w:r>
      <w:proofErr w:type="spellStart"/>
      <w:r w:rsidRPr="001820A8">
        <w:rPr>
          <w:rFonts w:eastAsia="DengXian"/>
          <w:i/>
          <w:lang w:eastAsia="zh-CN"/>
        </w:rPr>
        <w:t>harq</w:t>
      </w:r>
      <w:proofErr w:type="spellEnd"/>
      <w:r w:rsidRPr="001820A8">
        <w:rPr>
          <w:rFonts w:eastAsia="DengXian"/>
          <w:i/>
          <w:lang w:eastAsia="zh-CN"/>
        </w:rPr>
        <w:t>-</w:t>
      </w:r>
      <w:proofErr w:type="spellStart"/>
      <w:r w:rsidRPr="001820A8">
        <w:rPr>
          <w:rFonts w:eastAsia="DengXian"/>
          <w:i/>
          <w:lang w:eastAsia="zh-CN"/>
        </w:rPr>
        <w:t>FeedbackEnabler</w:t>
      </w:r>
      <w:proofErr w:type="spellEnd"/>
      <w:r w:rsidRPr="001820A8">
        <w:rPr>
          <w:rFonts w:eastAsia="DengXian"/>
          <w:i/>
          <w:lang w:eastAsia="zh-CN"/>
        </w:rPr>
        <w:t xml:space="preserve">-Multicast </w:t>
      </w:r>
      <w:r w:rsidRPr="001820A8">
        <w:rPr>
          <w:rFonts w:eastAsia="DengXian"/>
          <w:lang w:eastAsia="zh-CN"/>
        </w:rPr>
        <w:t>indicates</w:t>
      </w:r>
      <w:r w:rsidRPr="001820A8">
        <w:rPr>
          <w:rFonts w:eastAsia="DengXian"/>
          <w:i/>
          <w:lang w:eastAsia="zh-CN"/>
        </w:rPr>
        <w:t xml:space="preserve"> dci-enabler</w:t>
      </w:r>
      <w:r w:rsidRPr="001820A8">
        <w:rPr>
          <w:rFonts w:eastAsia="DengXian"/>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2F783AF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DengXian"/>
          <w:lang w:eastAsia="zh-CN"/>
        </w:rPr>
      </w:pPr>
      <w:r w:rsidRPr="001820A8">
        <w:rPr>
          <w:rFonts w:eastAsia="DengXian"/>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DengXian"/>
          <w:color w:val="FF0000"/>
          <w:lang w:eastAsia="zh-CN"/>
        </w:rPr>
      </w:pPr>
      <w:r w:rsidRPr="001820A8">
        <w:t>-</w:t>
      </w:r>
      <w:r w:rsidRPr="001820A8">
        <w:tab/>
      </w:r>
      <w:r w:rsidRPr="001820A8">
        <w:rPr>
          <w:rFonts w:eastAsia="DengXian"/>
          <w:lang w:eastAsia="zh-CN"/>
        </w:rPr>
        <w:t xml:space="preserve">the CRC of a corresponding DCI format is scrambled with a CS-RNTI provided by </w:t>
      </w:r>
      <w:r w:rsidRPr="001820A8">
        <w:rPr>
          <w:i/>
        </w:rPr>
        <w:t>cs-RNTI</w:t>
      </w:r>
      <w:r w:rsidRPr="001820A8">
        <w:rPr>
          <w:rFonts w:eastAsia="DengXian"/>
          <w:color w:val="FF0000"/>
          <w:lang w:eastAsia="zh-CN"/>
        </w:rPr>
        <w:t xml:space="preserve">, or a </w:t>
      </w:r>
    </w:p>
    <w:p w14:paraId="02255DE0" w14:textId="77777777" w:rsidR="00F96ED9" w:rsidRPr="001820A8" w:rsidRDefault="000A713B">
      <w:pPr>
        <w:pStyle w:val="B1"/>
        <w:ind w:left="0" w:firstLine="0"/>
        <w:rPr>
          <w:rFonts w:eastAsia="DengXian"/>
          <w:lang w:eastAsia="zh-CN"/>
        </w:rPr>
      </w:pPr>
      <w:r w:rsidRPr="001820A8">
        <w:rPr>
          <w:rFonts w:eastAsia="DengXian"/>
          <w:color w:val="FF0000"/>
          <w:lang w:eastAsia="zh-CN"/>
        </w:rPr>
        <w:t>G-CS-RNTI provided by g-cs-RNTI</w:t>
      </w:r>
      <w:r w:rsidRPr="001820A8">
        <w:rPr>
          <w:rFonts w:eastAsia="DengXian"/>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DengXian"/>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DengXian"/>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691713B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001F34B3" w:rsidRPr="001820A8">
        <w:rPr>
          <w:i/>
          <w:iCs/>
          <w:color w:val="FF0000"/>
          <w:u w:val="single"/>
        </w:rPr>
        <w:t>Broadcast</w:t>
      </w:r>
      <w:proofErr w:type="spellEnd"/>
      <w:r w:rsidR="001F34B3" w:rsidRPr="001820A8">
        <w:t xml:space="preserve"> </w:t>
      </w:r>
      <w:r w:rsidR="001F34B3" w:rsidRPr="001820A8">
        <w:rPr>
          <w:strike/>
          <w:color w:val="FF0000"/>
        </w:rPr>
        <w:t>for Type0B-PDCCH CSS set</w:t>
      </w:r>
      <w:r w:rsidRPr="001820A8">
        <w:t xml:space="preserve">, the UE monitors PDCCH for </w:t>
      </w:r>
      <w:proofErr w:type="spellStart"/>
      <w:r w:rsidR="00443287" w:rsidRPr="001820A8">
        <w:rPr>
          <w:i/>
          <w:iCs/>
          <w:color w:val="FF0000"/>
        </w:rPr>
        <w:t>searchSpace</w:t>
      </w:r>
      <w:r w:rsidR="0075112E" w:rsidRPr="001820A8">
        <w:rPr>
          <w:i/>
          <w:iCs/>
          <w:color w:val="FF0000"/>
          <w:u w:val="single"/>
        </w:rPr>
        <w:t>Broadcast</w:t>
      </w:r>
      <w:proofErr w:type="spellEnd"/>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 xml:space="preserve">For the first revision, we prefer to wait until we have clear conclusion on whether broadcast MBS can be supported on </w:t>
            </w:r>
            <w:proofErr w:type="spellStart"/>
            <w:r w:rsidRPr="003700C4">
              <w:rPr>
                <w:bCs/>
                <w:lang w:val="en-GB" w:eastAsia="zh-CN"/>
              </w:rPr>
              <w:t>Scell</w:t>
            </w:r>
            <w:proofErr w:type="spellEnd"/>
            <w:r w:rsidRPr="003700C4">
              <w:rPr>
                <w:bCs/>
                <w:lang w:val="en-GB" w:eastAsia="zh-CN"/>
              </w:rPr>
              <w:t>.</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 xml:space="preserve">Not support the proposal. Whether to support broadcast reception on </w:t>
            </w:r>
            <w:proofErr w:type="spellStart"/>
            <w:r>
              <w:rPr>
                <w:b/>
                <w:bCs/>
                <w:lang w:eastAsia="zh-CN"/>
              </w:rPr>
              <w:t>Scell</w:t>
            </w:r>
            <w:proofErr w:type="spellEnd"/>
            <w:r>
              <w:rPr>
                <w:b/>
                <w:bCs/>
                <w:lang w:eastAsia="zh-CN"/>
              </w:rPr>
              <w:t xml:space="preserve"> is not decided, and it will be discussed in RAN2. So, we suggest to delete the sentence that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 xml:space="preserve">TP 2-6-1: Most companies are OK except </w:t>
            </w:r>
            <w:proofErr w:type="spellStart"/>
            <w:r>
              <w:rPr>
                <w:lang w:val="en-GB"/>
              </w:rPr>
              <w:t>Spreadtrum</w:t>
            </w:r>
            <w:proofErr w:type="spellEnd"/>
            <w:r>
              <w:rPr>
                <w:lang w:val="en-GB"/>
              </w:rPr>
              <w:t xml:space="preserve"> think it is not necessary.</w:t>
            </w:r>
          </w:p>
          <w:p w14:paraId="09CFC5CF" w14:textId="77777777" w:rsidR="00BE46A1" w:rsidRPr="001820A8" w:rsidRDefault="00BE46A1" w:rsidP="00BE46A1">
            <w:pPr>
              <w:rPr>
                <w:lang w:val="en-GB"/>
              </w:rPr>
            </w:pPr>
            <w:r>
              <w:rPr>
                <w:rFonts w:hint="eastAsia"/>
                <w:lang w:val="en-GB"/>
              </w:rPr>
              <w:lastRenderedPageBreak/>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 xml:space="preserve">rom RAN1 perspective, it is feasible for UE in RRC_CONNECTED state to receive MBS broadcast on an activated </w:t>
            </w:r>
            <w:proofErr w:type="spellStart"/>
            <w:r w:rsidRPr="008C06E5">
              <w:t>S</w:t>
            </w:r>
            <w:r w:rsidR="0097562D" w:rsidRPr="008C06E5">
              <w:t>c</w:t>
            </w:r>
            <w:r w:rsidRPr="008C06E5">
              <w:t>ell</w:t>
            </w:r>
            <w:proofErr w:type="spellEnd"/>
            <w:r w:rsidRPr="008C06E5">
              <w:t xml:space="preserve"> as long as UE has capability of supporting MBS broadcast on </w:t>
            </w:r>
            <w:proofErr w:type="spellStart"/>
            <w:r w:rsidRPr="008C06E5">
              <w:t>S</w:t>
            </w:r>
            <w:r w:rsidR="0097562D" w:rsidRPr="008C06E5">
              <w:t>c</w:t>
            </w:r>
            <w:r w:rsidRPr="008C06E5">
              <w:t>ell</w:t>
            </w:r>
            <w:proofErr w:type="spellEnd"/>
            <w:r w:rsidRPr="008C06E5">
              <w:t>.</w:t>
            </w:r>
            <w:r>
              <w:t xml:space="preserve"> </w:t>
            </w:r>
            <w:r>
              <w:rPr>
                <w:rFonts w:hint="eastAsia"/>
                <w:lang w:eastAsia="zh-CN"/>
              </w:rPr>
              <w:t>Ac</w:t>
            </w:r>
            <w:r>
              <w:t xml:space="preserve">tually, according to [20] (cited as below), the reason for this whole TP is due to supporting MBS broadcast in </w:t>
            </w:r>
            <w:proofErr w:type="spellStart"/>
            <w:r>
              <w:t>S</w:t>
            </w:r>
            <w:r w:rsidR="0097562D">
              <w:t>c</w:t>
            </w:r>
            <w:r>
              <w:t>ell</w:t>
            </w:r>
            <w:proofErr w:type="spellEnd"/>
            <w:r>
              <w:t>.</w:t>
            </w:r>
          </w:p>
          <w:p w14:paraId="17B3D3DA" w14:textId="2D2D9172" w:rsidR="00BE46A1" w:rsidRDefault="00BE46A1" w:rsidP="00BE46A1">
            <w:pPr>
              <w:rPr>
                <w:bCs/>
                <w:lang w:val="en-GB" w:eastAsia="zh-CN"/>
              </w:rPr>
            </w:pPr>
            <w:r w:rsidRPr="004C2125">
              <w:rPr>
                <w:i/>
                <w:iCs/>
              </w:rPr>
              <w:t>“</w:t>
            </w:r>
            <w:r w:rsidRPr="004C2125">
              <w:rPr>
                <w:rFonts w:eastAsia="DengXian"/>
                <w:i/>
                <w:iCs/>
                <w:lang w:eastAsia="zh-CN"/>
              </w:rPr>
              <w:t xml:space="preserve">If the reason to introduce Typ3-CSS for </w:t>
            </w:r>
            <w:proofErr w:type="spellStart"/>
            <w:r w:rsidRPr="004C2125">
              <w:rPr>
                <w:i/>
                <w:iCs/>
                <w:lang w:eastAsia="x-none"/>
              </w:rPr>
              <w:t>searchSpaceBroadcast</w:t>
            </w:r>
            <w:proofErr w:type="spellEnd"/>
            <w:r w:rsidRPr="004C2125">
              <w:rPr>
                <w:rFonts w:eastAsia="DengXian"/>
                <w:i/>
                <w:iCs/>
                <w:lang w:eastAsia="zh-CN"/>
              </w:rPr>
              <w:t xml:space="preserve"> configured by unicast RRC signaling is to support UE monitoring the MBS broadcast in </w:t>
            </w:r>
            <w:proofErr w:type="spellStart"/>
            <w:r w:rsidRPr="004C2125">
              <w:rPr>
                <w:rFonts w:eastAsia="DengXian"/>
                <w:i/>
                <w:iCs/>
                <w:lang w:eastAsia="zh-CN"/>
              </w:rPr>
              <w:t>S</w:t>
            </w:r>
            <w:r w:rsidR="0097562D" w:rsidRPr="004C2125">
              <w:rPr>
                <w:rFonts w:eastAsia="DengXian"/>
                <w:i/>
                <w:iCs/>
                <w:lang w:eastAsia="zh-CN"/>
              </w:rPr>
              <w:t>c</w:t>
            </w:r>
            <w:r w:rsidRPr="004C2125">
              <w:rPr>
                <w:rFonts w:eastAsia="DengXian"/>
                <w:i/>
                <w:iCs/>
                <w:lang w:eastAsia="zh-CN"/>
              </w:rPr>
              <w:t>ell</w:t>
            </w:r>
            <w:proofErr w:type="spellEnd"/>
            <w:r w:rsidRPr="004C2125">
              <w:rPr>
                <w:rFonts w:eastAsia="DengXian"/>
                <w:i/>
                <w:iCs/>
                <w:lang w:eastAsia="zh-CN"/>
              </w:rPr>
              <w:t xml:space="preserve">, the Type0B-CSS should be configured via </w:t>
            </w:r>
            <w:proofErr w:type="spellStart"/>
            <w:r w:rsidRPr="004C2125">
              <w:rPr>
                <w:rFonts w:eastAsia="DengXian"/>
                <w:i/>
                <w:iCs/>
                <w:lang w:eastAsia="zh-CN"/>
              </w:rPr>
              <w:t>SIBx</w:t>
            </w:r>
            <w:proofErr w:type="spellEnd"/>
            <w:r w:rsidRPr="004C2125">
              <w:rPr>
                <w:rFonts w:eastAsia="DengXian"/>
                <w:i/>
                <w:iCs/>
                <w:lang w:eastAsia="zh-CN"/>
              </w:rPr>
              <w:t xml:space="preserve">/MCCH in </w:t>
            </w:r>
            <w:proofErr w:type="spellStart"/>
            <w:r w:rsidRPr="004C2125">
              <w:rPr>
                <w:rFonts w:eastAsia="DengXian"/>
                <w:i/>
                <w:iCs/>
                <w:lang w:eastAsia="zh-CN"/>
              </w:rPr>
              <w:t>P</w:t>
            </w:r>
            <w:r w:rsidR="0097562D" w:rsidRPr="004C2125">
              <w:rPr>
                <w:rFonts w:eastAsia="DengXian"/>
                <w:i/>
                <w:iCs/>
                <w:lang w:eastAsia="zh-CN"/>
              </w:rPr>
              <w:t>c</w:t>
            </w:r>
            <w:r w:rsidRPr="004C2125">
              <w:rPr>
                <w:rFonts w:eastAsia="DengXian"/>
                <w:i/>
                <w:iCs/>
                <w:lang w:eastAsia="zh-CN"/>
              </w:rPr>
              <w:t>ell</w:t>
            </w:r>
            <w:proofErr w:type="spellEnd"/>
            <w:r w:rsidRPr="004C2125">
              <w:rPr>
                <w:rFonts w:eastAsia="DengXian"/>
                <w:i/>
                <w:iCs/>
                <w:lang w:eastAsia="zh-CN"/>
              </w:rPr>
              <w:t>.</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68FD5770"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DengXian"/>
          <w:lang w:eastAsia="zh-CN"/>
        </w:rPr>
      </w:pPr>
      <w:r w:rsidRPr="001820A8">
        <w:rPr>
          <w:rFonts w:eastAsia="DengXian"/>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DengXian"/>
          <w:color w:val="FF0000"/>
          <w:lang w:eastAsia="zh-CN"/>
        </w:rPr>
      </w:pPr>
      <w:r w:rsidRPr="001820A8">
        <w:t>-</w:t>
      </w:r>
      <w:r w:rsidRPr="001820A8">
        <w:tab/>
      </w:r>
      <w:r w:rsidRPr="001820A8">
        <w:rPr>
          <w:rFonts w:eastAsia="DengXian"/>
          <w:lang w:eastAsia="zh-CN"/>
        </w:rPr>
        <w:t xml:space="preserve">the CRC of a corresponding DCI format is scrambled with a CS-RNTI provided by </w:t>
      </w:r>
      <w:r w:rsidRPr="001820A8">
        <w:rPr>
          <w:i/>
        </w:rPr>
        <w:t>cs-RNTI</w:t>
      </w:r>
      <w:r w:rsidRPr="001820A8">
        <w:rPr>
          <w:rFonts w:eastAsia="DengXian"/>
          <w:color w:val="FF0000"/>
          <w:lang w:eastAsia="zh-CN"/>
        </w:rPr>
        <w:t xml:space="preserve">, or a </w:t>
      </w:r>
    </w:p>
    <w:p w14:paraId="2D2E73F5" w14:textId="77777777" w:rsidR="008C4F5A" w:rsidRPr="001820A8" w:rsidRDefault="008C4F5A" w:rsidP="008C4F5A">
      <w:pPr>
        <w:pStyle w:val="B1"/>
        <w:ind w:left="0" w:firstLine="0"/>
        <w:rPr>
          <w:rFonts w:eastAsia="DengXian"/>
          <w:lang w:eastAsia="zh-CN"/>
        </w:rPr>
      </w:pPr>
      <w:r w:rsidRPr="001820A8">
        <w:rPr>
          <w:rFonts w:eastAsia="DengXian"/>
          <w:color w:val="FF0000"/>
          <w:lang w:eastAsia="zh-CN"/>
        </w:rPr>
        <w:t>G-CS-RNTI provided by g-cs-RNTI</w:t>
      </w:r>
      <w:r w:rsidRPr="001820A8">
        <w:rPr>
          <w:rFonts w:eastAsia="DengXian"/>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DengXian"/>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DengXian"/>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2BCB71DA"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03A16C3F" w14:textId="77777777" w:rsidR="008C4F5A" w:rsidRPr="001820A8" w:rsidRDefault="008C4F5A" w:rsidP="008C4F5A">
      <w:pPr>
        <w:pStyle w:val="B1"/>
      </w:pPr>
      <w:r w:rsidRPr="001820A8">
        <w:lastRenderedPageBreak/>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 xml:space="preserve">he TP needs to be further modified. Regarding whether to support the broadcast reception on </w:t>
            </w:r>
            <w:proofErr w:type="spellStart"/>
            <w:r>
              <w:rPr>
                <w:bCs/>
                <w:lang w:val="en-GB" w:eastAsia="zh-CN"/>
              </w:rPr>
              <w:t>Scell</w:t>
            </w:r>
            <w:proofErr w:type="spellEnd"/>
            <w:r>
              <w:rPr>
                <w:bCs/>
                <w:lang w:val="en-GB" w:eastAsia="zh-CN"/>
              </w:rPr>
              <w:t>, it is clearly stated that “</w:t>
            </w:r>
            <w:bookmarkStart w:id="96"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w:t>
            </w:r>
            <w:r w:rsidR="0097562D" w:rsidRPr="00DB4C83">
              <w:rPr>
                <w:rFonts w:ascii="Arial" w:eastAsiaTheme="minorEastAsia" w:hAnsi="Arial" w:cs="Arial"/>
                <w:lang w:eastAsia="zh-CN"/>
              </w:rPr>
              <w:t>c</w:t>
            </w:r>
            <w:r w:rsidRPr="00DB4C83">
              <w:rPr>
                <w:rFonts w:ascii="Arial" w:eastAsiaTheme="minorEastAsia" w:hAnsi="Arial" w:cs="Arial"/>
                <w:lang w:eastAsia="zh-CN"/>
              </w:rPr>
              <w:t>ell</w:t>
            </w:r>
            <w:proofErr w:type="spellEnd"/>
            <w:r w:rsidRPr="00DB4C83">
              <w:rPr>
                <w:rFonts w:ascii="Arial" w:eastAsiaTheme="minorEastAsia" w:hAnsi="Arial" w:cs="Arial"/>
                <w:lang w:eastAsia="zh-CN"/>
              </w:rPr>
              <w:t xml:space="preserve"> and supporting MBS broadcast reception on non-serving cell will be up to RAN2</w:t>
            </w:r>
            <w:bookmarkEnd w:id="96"/>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w:t>
            </w:r>
            <w:proofErr w:type="spellStart"/>
            <w:r w:rsidR="005554E2">
              <w:rPr>
                <w:bCs/>
                <w:lang w:val="en-GB" w:eastAsia="zh-CN"/>
              </w:rPr>
              <w:t>Scell</w:t>
            </w:r>
            <w:proofErr w:type="spellEnd"/>
            <w:r w:rsidR="005554E2">
              <w:rPr>
                <w:bCs/>
                <w:lang w:val="en-GB" w:eastAsia="zh-CN"/>
              </w:rPr>
              <w:t xml:space="preserve">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proofErr w:type="spellStart"/>
            <w:r w:rsidRPr="005554E2">
              <w:rPr>
                <w:i/>
                <w:iCs/>
                <w:strike/>
                <w:highlight w:val="yellow"/>
              </w:rPr>
              <w:t>searchSpaceBroadcast</w:t>
            </w:r>
            <w:proofErr w:type="spellEnd"/>
            <w:r w:rsidRPr="005554E2">
              <w:rPr>
                <w:i/>
                <w:iCs/>
                <w:strike/>
                <w:highlight w:val="yellow"/>
                <w:lang w:eastAsia="zh-CN"/>
              </w:rPr>
              <w:t xml:space="preserve"> </w:t>
            </w:r>
            <w:r w:rsidRPr="005554E2">
              <w:rPr>
                <w:iCs/>
                <w:strike/>
                <w:highlight w:val="yellow"/>
                <w:lang w:eastAsia="zh-CN"/>
              </w:rPr>
              <w:t xml:space="preserve">in </w:t>
            </w:r>
            <w:proofErr w:type="spellStart"/>
            <w:r w:rsidRPr="005554E2">
              <w:rPr>
                <w:i/>
                <w:iCs/>
                <w:strike/>
                <w:highlight w:val="yellow"/>
                <w:lang w:eastAsia="zh-CN"/>
              </w:rPr>
              <w:t>pdcch</w:t>
            </w:r>
            <w:proofErr w:type="spellEnd"/>
            <w:r w:rsidRPr="005554E2">
              <w:rPr>
                <w:i/>
                <w:iCs/>
                <w:strike/>
                <w:highlight w:val="yellow"/>
                <w:lang w:eastAsia="zh-CN"/>
              </w:rPr>
              <w:t>-Config-MCCH</w:t>
            </w:r>
            <w:r w:rsidRPr="005554E2">
              <w:rPr>
                <w:iCs/>
                <w:strike/>
                <w:highlight w:val="yellow"/>
                <w:lang w:eastAsia="zh-CN"/>
              </w:rPr>
              <w:t xml:space="preserve"> and </w:t>
            </w:r>
            <w:proofErr w:type="spellStart"/>
            <w:r w:rsidRPr="005554E2">
              <w:rPr>
                <w:i/>
                <w:iCs/>
                <w:strike/>
                <w:highlight w:val="yellow"/>
                <w:lang w:eastAsia="zh-CN"/>
              </w:rPr>
              <w:t>pdcch</w:t>
            </w:r>
            <w:proofErr w:type="spellEnd"/>
            <w:r w:rsidRPr="005554E2">
              <w:rPr>
                <w:i/>
                <w:iCs/>
                <w:strike/>
                <w:highlight w:val="yellow"/>
                <w:lang w:eastAsia="zh-CN"/>
              </w:rPr>
              <w:t>-Config-MTCH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 xml:space="preserve">uawei, </w:t>
            </w:r>
            <w:proofErr w:type="spellStart"/>
            <w:r>
              <w:rPr>
                <w:bCs/>
                <w:lang w:val="en-GB"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67046913" w:rsidR="00B856E2" w:rsidRDefault="00C752F6" w:rsidP="00B856E2">
            <w:pPr>
              <w:rPr>
                <w:bCs/>
                <w:lang w:val="en-GB" w:eastAsia="zh-CN"/>
              </w:rPr>
            </w:pPr>
            <w:r>
              <w:rPr>
                <w:bCs/>
                <w:lang w:val="en-GB" w:eastAsia="zh-CN"/>
              </w:rPr>
              <w:t>V</w:t>
            </w:r>
            <w:r w:rsidR="00B856E2">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w:t>
            </w:r>
            <w:r>
              <w:rPr>
                <w:lang w:eastAsia="zh-CN"/>
              </w:rPr>
              <w:lastRenderedPageBreak/>
              <w:t xml:space="preserve">release for multicast is supported, the parameter of </w:t>
            </w:r>
            <w:proofErr w:type="spellStart"/>
            <w:r w:rsidRPr="00AD65B6">
              <w:rPr>
                <w:lang w:eastAsia="zh-CN"/>
              </w:rPr>
              <w:t>sps-ConfigDeactivationStateList</w:t>
            </w:r>
            <w:proofErr w:type="spellEnd"/>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proofErr w:type="spellStart"/>
            <w:r>
              <w:rPr>
                <w:rFonts w:hint="eastAsia"/>
                <w:bCs/>
                <w:lang w:val="en-GB" w:eastAsia="zh-CN"/>
              </w:rPr>
              <w:lastRenderedPageBreak/>
              <w:t>S</w:t>
            </w:r>
            <w:r>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2F3FE142" w:rsidR="001E03F3" w:rsidRPr="001820A8" w:rsidRDefault="001E03F3"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45F48194" w14:textId="77777777" w:rsidR="001E03F3" w:rsidRPr="001820A8" w:rsidRDefault="001E03F3" w:rsidP="001E03F3">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r w:rsidR="004C0833" w:rsidRPr="001820A8" w14:paraId="28EF688F" w14:textId="77777777" w:rsidTr="004C0833">
        <w:tc>
          <w:tcPr>
            <w:tcW w:w="2122" w:type="dxa"/>
          </w:tcPr>
          <w:p w14:paraId="1A27B6BB" w14:textId="77777777" w:rsidR="004C0833" w:rsidRDefault="004C0833" w:rsidP="004C0833">
            <w:pPr>
              <w:rPr>
                <w:bCs/>
                <w:lang w:eastAsia="zh-CN"/>
              </w:rPr>
            </w:pPr>
            <w:r>
              <w:rPr>
                <w:rFonts w:hint="eastAsia"/>
                <w:bCs/>
                <w:lang w:eastAsia="zh-CN"/>
              </w:rPr>
              <w:t>X</w:t>
            </w:r>
            <w:r>
              <w:rPr>
                <w:bCs/>
                <w:lang w:eastAsia="zh-CN"/>
              </w:rPr>
              <w:t>iaomi</w:t>
            </w:r>
          </w:p>
        </w:tc>
        <w:tc>
          <w:tcPr>
            <w:tcW w:w="7840" w:type="dxa"/>
          </w:tcPr>
          <w:p w14:paraId="0099D790" w14:textId="77777777" w:rsidR="004C0833" w:rsidRPr="00925918" w:rsidRDefault="004C0833" w:rsidP="004C0833">
            <w:pPr>
              <w:pStyle w:val="B1"/>
              <w:ind w:left="852"/>
              <w:rPr>
                <w:lang w:eastAsia="zh-CN"/>
              </w:rPr>
            </w:pPr>
            <w:r>
              <w:rPr>
                <w:rFonts w:hint="eastAsia"/>
                <w:lang w:eastAsia="zh-CN"/>
              </w:rPr>
              <w:t>S</w:t>
            </w:r>
            <w:r>
              <w:rPr>
                <w:lang w:eastAsia="zh-CN"/>
              </w:rPr>
              <w:t>upport. One editorial modification, it should be ‘</w:t>
            </w:r>
            <w:r w:rsidRPr="00BE3E8A">
              <w:rPr>
                <w:i/>
                <w:lang w:eastAsia="zh-CN"/>
              </w:rPr>
              <w:t>CFR-</w:t>
            </w:r>
            <w:proofErr w:type="spellStart"/>
            <w:r w:rsidRPr="00BE3E8A">
              <w:rPr>
                <w:i/>
                <w:lang w:eastAsia="zh-CN"/>
              </w:rPr>
              <w:t>ConfigMCCH</w:t>
            </w:r>
            <w:proofErr w:type="spellEnd"/>
            <w:r w:rsidRPr="00BE3E8A">
              <w:rPr>
                <w:i/>
                <w:lang w:eastAsia="zh-CN"/>
              </w:rPr>
              <w:t>-MTCH</w:t>
            </w:r>
            <w:r>
              <w:rPr>
                <w:lang w:eastAsia="zh-CN"/>
              </w:rPr>
              <w:t>’ instead of ‘</w:t>
            </w:r>
            <w:proofErr w:type="spellStart"/>
            <w:r w:rsidRPr="001820A8">
              <w:rPr>
                <w:i/>
                <w:iCs/>
                <w:lang w:eastAsia="zh-CN"/>
              </w:rPr>
              <w:t>cfr</w:t>
            </w:r>
            <w:proofErr w:type="spellEnd"/>
            <w:r w:rsidRPr="001820A8">
              <w:rPr>
                <w:i/>
                <w:iCs/>
                <w:lang w:eastAsia="zh-CN"/>
              </w:rPr>
              <w:t>-Config-MCCH-MTCH</w:t>
            </w:r>
            <w:r>
              <w:rPr>
                <w:lang w:eastAsia="zh-CN"/>
              </w:rPr>
              <w:t>’.</w:t>
            </w:r>
          </w:p>
        </w:tc>
      </w:tr>
      <w:tr w:rsidR="00FD4EB8" w:rsidRPr="001820A8" w14:paraId="03C2739A" w14:textId="77777777" w:rsidTr="004C0833">
        <w:tc>
          <w:tcPr>
            <w:tcW w:w="2122" w:type="dxa"/>
          </w:tcPr>
          <w:p w14:paraId="0EC34CD2" w14:textId="33982FE0" w:rsidR="00FD4EB8" w:rsidRDefault="00FD4EB8" w:rsidP="004C0833">
            <w:pPr>
              <w:rPr>
                <w:bCs/>
                <w:lang w:eastAsia="zh-CN"/>
              </w:rPr>
            </w:pPr>
            <w:r>
              <w:rPr>
                <w:rFonts w:hint="eastAsia"/>
                <w:bCs/>
                <w:lang w:eastAsia="zh-CN"/>
              </w:rPr>
              <w:t>O</w:t>
            </w:r>
            <w:r>
              <w:rPr>
                <w:bCs/>
                <w:lang w:eastAsia="zh-CN"/>
              </w:rPr>
              <w:t>PPO</w:t>
            </w:r>
          </w:p>
        </w:tc>
        <w:tc>
          <w:tcPr>
            <w:tcW w:w="7840" w:type="dxa"/>
          </w:tcPr>
          <w:p w14:paraId="7566CC8F" w14:textId="4DBBCD60" w:rsidR="00FD4EB8" w:rsidRDefault="00FD4EB8" w:rsidP="004C0833">
            <w:pPr>
              <w:pStyle w:val="B1"/>
              <w:ind w:left="852"/>
              <w:rPr>
                <w:lang w:eastAsia="zh-CN"/>
              </w:rPr>
            </w:pPr>
            <w:r>
              <w:rPr>
                <w:rFonts w:hint="eastAsia"/>
                <w:lang w:eastAsia="zh-CN"/>
              </w:rPr>
              <w:t>O</w:t>
            </w:r>
            <w:r>
              <w:rPr>
                <w:lang w:eastAsia="zh-CN"/>
              </w:rPr>
              <w:t>K</w:t>
            </w:r>
          </w:p>
        </w:tc>
      </w:tr>
      <w:tr w:rsidR="000B099A" w:rsidRPr="001820A8" w14:paraId="59E14076" w14:textId="77777777" w:rsidTr="004C0833">
        <w:tc>
          <w:tcPr>
            <w:tcW w:w="2122" w:type="dxa"/>
          </w:tcPr>
          <w:p w14:paraId="3DBB7BAC" w14:textId="4A05A973" w:rsidR="000B099A" w:rsidRDefault="000B099A" w:rsidP="000B099A">
            <w:pPr>
              <w:rPr>
                <w:bCs/>
                <w:lang w:eastAsia="zh-CN"/>
              </w:rPr>
            </w:pPr>
            <w:r>
              <w:rPr>
                <w:rFonts w:hint="eastAsia"/>
                <w:bCs/>
                <w:lang w:eastAsia="zh-CN"/>
              </w:rPr>
              <w:t>M</w:t>
            </w:r>
            <w:r>
              <w:rPr>
                <w:bCs/>
                <w:lang w:eastAsia="zh-CN"/>
              </w:rPr>
              <w:t>ediaTek</w:t>
            </w:r>
          </w:p>
        </w:tc>
        <w:tc>
          <w:tcPr>
            <w:tcW w:w="7840" w:type="dxa"/>
          </w:tcPr>
          <w:p w14:paraId="56428122" w14:textId="77777777" w:rsidR="000B099A" w:rsidRDefault="000B099A" w:rsidP="000B099A">
            <w:pPr>
              <w:pStyle w:val="B1"/>
              <w:rPr>
                <w:lang w:eastAsia="zh-CN"/>
              </w:rPr>
            </w:pPr>
            <w:r>
              <w:rPr>
                <w:rFonts w:hint="eastAsia"/>
                <w:lang w:eastAsia="zh-CN"/>
              </w:rPr>
              <w:t>R</w:t>
            </w:r>
            <w:r>
              <w:rPr>
                <w:lang w:eastAsia="zh-CN"/>
              </w:rPr>
              <w:t xml:space="preserve">egarding the modification part, we are fine. However, we are not ok with the </w:t>
            </w:r>
            <w:proofErr w:type="spellStart"/>
            <w:r>
              <w:rPr>
                <w:lang w:eastAsia="zh-CN"/>
              </w:rPr>
              <w:t>Scell</w:t>
            </w:r>
            <w:proofErr w:type="spellEnd"/>
            <w:r>
              <w:rPr>
                <w:lang w:eastAsia="zh-CN"/>
              </w:rPr>
              <w:t xml:space="preserve"> description since broadcast reception on </w:t>
            </w:r>
            <w:proofErr w:type="spellStart"/>
            <w:r>
              <w:rPr>
                <w:lang w:eastAsia="zh-CN"/>
              </w:rPr>
              <w:t>Scell</w:t>
            </w:r>
            <w:proofErr w:type="spellEnd"/>
            <w:r>
              <w:rPr>
                <w:lang w:eastAsia="zh-CN"/>
              </w:rPr>
              <w:t xml:space="preserve"> has not been agreed yet. We suggest deleting the following description:</w:t>
            </w:r>
          </w:p>
          <w:p w14:paraId="5C844894" w14:textId="5060E5D1" w:rsidR="000B099A" w:rsidRDefault="000B099A" w:rsidP="000B099A">
            <w:pPr>
              <w:pStyle w:val="B1"/>
              <w:ind w:left="852"/>
              <w:rPr>
                <w:lang w:eastAsia="zh-CN"/>
              </w:rPr>
            </w:pP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tc>
      </w:tr>
      <w:tr w:rsidR="003B7022" w:rsidRPr="001820A8" w14:paraId="35BCCCA0" w14:textId="77777777" w:rsidTr="004C0833">
        <w:tc>
          <w:tcPr>
            <w:tcW w:w="2122" w:type="dxa"/>
          </w:tcPr>
          <w:p w14:paraId="28CD46CB" w14:textId="69B657E4" w:rsidR="003B7022" w:rsidRDefault="003B7022" w:rsidP="000B099A">
            <w:pPr>
              <w:rPr>
                <w:bCs/>
                <w:lang w:eastAsia="zh-CN"/>
              </w:rPr>
            </w:pPr>
            <w:proofErr w:type="spellStart"/>
            <w:r>
              <w:rPr>
                <w:rFonts w:hint="eastAsia"/>
                <w:bCs/>
                <w:lang w:eastAsia="zh-CN"/>
              </w:rPr>
              <w:t>S</w:t>
            </w:r>
            <w:r>
              <w:rPr>
                <w:bCs/>
                <w:lang w:eastAsia="zh-CN"/>
              </w:rPr>
              <w:t>preadtrum</w:t>
            </w:r>
            <w:proofErr w:type="spellEnd"/>
          </w:p>
        </w:tc>
        <w:tc>
          <w:tcPr>
            <w:tcW w:w="7840" w:type="dxa"/>
          </w:tcPr>
          <w:p w14:paraId="6621B229" w14:textId="0391ACB0" w:rsidR="003B7022" w:rsidRDefault="003B7022" w:rsidP="000B099A">
            <w:pPr>
              <w:pStyle w:val="B1"/>
              <w:rPr>
                <w:lang w:eastAsia="zh-CN"/>
              </w:rPr>
            </w:pPr>
            <w:r>
              <w:rPr>
                <w:rFonts w:hint="eastAsia"/>
                <w:lang w:eastAsia="zh-CN"/>
              </w:rPr>
              <w:t>F</w:t>
            </w:r>
            <w:r>
              <w:rPr>
                <w:lang w:eastAsia="zh-CN"/>
              </w:rPr>
              <w:t xml:space="preserve">ine at the moment. If broadcast on </w:t>
            </w:r>
            <w:proofErr w:type="spellStart"/>
            <w:r>
              <w:rPr>
                <w:lang w:eastAsia="zh-CN"/>
              </w:rPr>
              <w:t>Scell</w:t>
            </w:r>
            <w:proofErr w:type="spellEnd"/>
            <w:r>
              <w:rPr>
                <w:lang w:eastAsia="zh-CN"/>
              </w:rPr>
              <w:t xml:space="preserve"> is supported by RAN2, we can come back to revise it again.</w:t>
            </w:r>
          </w:p>
        </w:tc>
      </w:tr>
      <w:tr w:rsidR="002F286B" w14:paraId="3205921A" w14:textId="77777777" w:rsidTr="002F286B">
        <w:tc>
          <w:tcPr>
            <w:tcW w:w="2122" w:type="dxa"/>
          </w:tcPr>
          <w:p w14:paraId="1252D5F1" w14:textId="77777777" w:rsidR="002F286B" w:rsidRDefault="002F286B" w:rsidP="002F286B">
            <w:pPr>
              <w:rPr>
                <w:bCs/>
                <w:lang w:eastAsia="zh-CN"/>
              </w:rPr>
            </w:pPr>
            <w:r>
              <w:rPr>
                <w:rFonts w:hint="eastAsia"/>
                <w:bCs/>
                <w:lang w:eastAsia="zh-CN"/>
              </w:rPr>
              <w:t>CATT</w:t>
            </w:r>
          </w:p>
        </w:tc>
        <w:tc>
          <w:tcPr>
            <w:tcW w:w="7840" w:type="dxa"/>
          </w:tcPr>
          <w:p w14:paraId="0EE63ED8" w14:textId="77777777" w:rsidR="002F286B" w:rsidRDefault="002F286B" w:rsidP="002F286B">
            <w:pPr>
              <w:pStyle w:val="B1"/>
              <w:ind w:left="200" w:firstLine="0"/>
              <w:rPr>
                <w:lang w:eastAsia="zh-CN"/>
              </w:rPr>
            </w:pPr>
            <w:r>
              <w:rPr>
                <w:rFonts w:hint="eastAsia"/>
                <w:lang w:eastAsia="zh-CN"/>
              </w:rPr>
              <w:t>Support.</w:t>
            </w:r>
          </w:p>
        </w:tc>
      </w:tr>
      <w:tr w:rsidR="009E2EF8" w14:paraId="7FCEF7F2" w14:textId="77777777" w:rsidTr="002F286B">
        <w:tc>
          <w:tcPr>
            <w:tcW w:w="2122" w:type="dxa"/>
          </w:tcPr>
          <w:p w14:paraId="49E40667" w14:textId="3BED2BFA" w:rsidR="009E2EF8" w:rsidRDefault="009E2EF8" w:rsidP="002F286B">
            <w:pPr>
              <w:rPr>
                <w:bCs/>
                <w:lang w:eastAsia="zh-CN"/>
              </w:rPr>
            </w:pPr>
            <w:r>
              <w:rPr>
                <w:bCs/>
                <w:lang w:eastAsia="zh-CN"/>
              </w:rPr>
              <w:t>Nokia, NSB</w:t>
            </w:r>
          </w:p>
        </w:tc>
        <w:tc>
          <w:tcPr>
            <w:tcW w:w="7840" w:type="dxa"/>
          </w:tcPr>
          <w:p w14:paraId="4BD68591" w14:textId="160186BD" w:rsidR="009E2EF8" w:rsidRDefault="009E2EF8" w:rsidP="002F286B">
            <w:pPr>
              <w:pStyle w:val="B1"/>
              <w:ind w:left="200" w:firstLine="0"/>
              <w:rPr>
                <w:lang w:eastAsia="zh-CN"/>
              </w:rPr>
            </w:pPr>
            <w:r>
              <w:rPr>
                <w:lang w:eastAsia="zh-CN"/>
              </w:rPr>
              <w:t>We are fine with this TP</w:t>
            </w:r>
          </w:p>
        </w:tc>
      </w:tr>
      <w:tr w:rsidR="00B40E19" w14:paraId="49A7BF56" w14:textId="77777777" w:rsidTr="002F286B">
        <w:tc>
          <w:tcPr>
            <w:tcW w:w="2122" w:type="dxa"/>
          </w:tcPr>
          <w:p w14:paraId="64108008" w14:textId="0FCC65C2" w:rsidR="00B40E19" w:rsidRDefault="00B40E19" w:rsidP="002F286B">
            <w:pPr>
              <w:rPr>
                <w:bCs/>
                <w:lang w:eastAsia="zh-CN"/>
              </w:rPr>
            </w:pPr>
            <w:r>
              <w:rPr>
                <w:bCs/>
                <w:lang w:eastAsia="zh-CN"/>
              </w:rPr>
              <w:t>Samsung</w:t>
            </w:r>
          </w:p>
        </w:tc>
        <w:tc>
          <w:tcPr>
            <w:tcW w:w="7840" w:type="dxa"/>
          </w:tcPr>
          <w:p w14:paraId="680CAF23" w14:textId="56D612BB" w:rsidR="00B40E19" w:rsidRDefault="00B40E19" w:rsidP="002F286B">
            <w:pPr>
              <w:pStyle w:val="B1"/>
              <w:ind w:left="200" w:firstLine="0"/>
              <w:rPr>
                <w:lang w:eastAsia="zh-CN"/>
              </w:rPr>
            </w:pPr>
            <w:r>
              <w:rPr>
                <w:lang w:eastAsia="zh-CN"/>
              </w:rPr>
              <w:t>OK</w:t>
            </w:r>
          </w:p>
        </w:tc>
      </w:tr>
      <w:tr w:rsidR="00492F9D" w14:paraId="5C1AE973" w14:textId="77777777" w:rsidTr="002F286B">
        <w:tc>
          <w:tcPr>
            <w:tcW w:w="2122" w:type="dxa"/>
          </w:tcPr>
          <w:p w14:paraId="2BEA8E83" w14:textId="5A10AB87" w:rsidR="00492F9D" w:rsidRDefault="00492F9D" w:rsidP="002F286B">
            <w:pPr>
              <w:rPr>
                <w:bCs/>
                <w:lang w:eastAsia="zh-CN"/>
              </w:rPr>
            </w:pPr>
            <w:r>
              <w:rPr>
                <w:rFonts w:hint="eastAsia"/>
                <w:bCs/>
                <w:lang w:eastAsia="zh-CN"/>
              </w:rPr>
              <w:t>M</w:t>
            </w:r>
            <w:r>
              <w:rPr>
                <w:bCs/>
                <w:lang w:eastAsia="zh-CN"/>
              </w:rPr>
              <w:t>oderator</w:t>
            </w:r>
          </w:p>
        </w:tc>
        <w:tc>
          <w:tcPr>
            <w:tcW w:w="7840" w:type="dxa"/>
          </w:tcPr>
          <w:p w14:paraId="6069F64E" w14:textId="3F15E57C" w:rsidR="00492F9D" w:rsidRPr="00492F9D" w:rsidRDefault="00492F9D" w:rsidP="00492F9D">
            <w:pPr>
              <w:rPr>
                <w:lang w:val="en-GB"/>
              </w:rPr>
            </w:pPr>
            <w:r>
              <w:rPr>
                <w:rFonts w:hint="eastAsia"/>
                <w:lang w:val="en-GB"/>
              </w:rPr>
              <w:t>@</w:t>
            </w:r>
            <w:r>
              <w:rPr>
                <w:lang w:val="en-GB"/>
              </w:rPr>
              <w:t xml:space="preserve">MTK, regarding your concern, </w:t>
            </w:r>
            <w:r>
              <w:rPr>
                <w:rFonts w:hint="eastAsia"/>
                <w:lang w:val="en-GB"/>
              </w:rPr>
              <w:t>I</w:t>
            </w:r>
            <w:r>
              <w:rPr>
                <w:lang w:val="en-GB"/>
              </w:rPr>
              <w:t xml:space="preserve"> think it can be discussed separately. I also share the same view with other companies that,</w:t>
            </w:r>
            <w:r w:rsidRPr="000A5043">
              <w:rPr>
                <w:lang w:val="en-GB"/>
              </w:rPr>
              <w:t xml:space="preserve"> </w:t>
            </w:r>
            <w:r>
              <w:rPr>
                <w:lang w:val="en-GB"/>
              </w:rPr>
              <w:t>i</w:t>
            </w:r>
            <w:r w:rsidRPr="000A5043">
              <w:rPr>
                <w:lang w:val="en-GB"/>
              </w:rPr>
              <w:t xml:space="preserve">f broadcast on </w:t>
            </w:r>
            <w:proofErr w:type="spellStart"/>
            <w:r w:rsidRPr="000A5043">
              <w:rPr>
                <w:lang w:val="en-GB"/>
              </w:rPr>
              <w:t>Scell</w:t>
            </w:r>
            <w:proofErr w:type="spellEnd"/>
            <w:r w:rsidRPr="000A5043">
              <w:rPr>
                <w:lang w:val="en-GB"/>
              </w:rPr>
              <w:t xml:space="preserve"> is</w:t>
            </w:r>
            <w:r>
              <w:rPr>
                <w:lang w:val="en-GB"/>
              </w:rPr>
              <w:t xml:space="preserve"> not</w:t>
            </w:r>
            <w:r w:rsidRPr="000A5043">
              <w:rPr>
                <w:lang w:val="en-GB"/>
              </w:rPr>
              <w:t xml:space="preserve"> supported by RAN2, we can come back to revise it again.</w:t>
            </w:r>
            <w:r>
              <w:rPr>
                <w:lang w:val="en-GB"/>
              </w:rPr>
              <w:t xml:space="preserve"> </w:t>
            </w:r>
            <w:r w:rsidR="00D74CE2">
              <w:rPr>
                <w:lang w:val="en-GB"/>
              </w:rPr>
              <w:t>Please confirm if you are OK with the current TP.</w:t>
            </w:r>
          </w:p>
        </w:tc>
      </w:tr>
      <w:tr w:rsidR="00C752F6" w14:paraId="2B6C7BC4" w14:textId="77777777" w:rsidTr="002F286B">
        <w:tc>
          <w:tcPr>
            <w:tcW w:w="2122" w:type="dxa"/>
          </w:tcPr>
          <w:p w14:paraId="2E6B27E7" w14:textId="244497E1" w:rsidR="00C752F6" w:rsidRDefault="00C752F6" w:rsidP="002F286B">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5FE69199" w14:textId="50820AC8" w:rsidR="00C752F6" w:rsidRDefault="00A33680" w:rsidP="00492F9D">
            <w:pPr>
              <w:rPr>
                <w:lang w:val="en-GB" w:eastAsia="zh-CN"/>
              </w:rPr>
            </w:pPr>
            <w:r>
              <w:rPr>
                <w:lang w:val="en-GB" w:eastAsia="zh-CN"/>
              </w:rPr>
              <w:t xml:space="preserve">Ok with the TP. </w:t>
            </w:r>
          </w:p>
        </w:tc>
      </w:tr>
    </w:tbl>
    <w:p w14:paraId="5C6058A9" w14:textId="77777777" w:rsidR="00E5534A" w:rsidRPr="001820A8" w:rsidRDefault="00E5534A"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lastRenderedPageBreak/>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
          <w:p w14:paraId="750E6C1F" w14:textId="77777777" w:rsidR="00813808" w:rsidRDefault="00813808" w:rsidP="00813808">
            <w:pPr>
              <w:rPr>
                <w:rFonts w:eastAsia="DengXian"/>
                <w:bCs/>
                <w:lang w:eastAsia="zh-CN"/>
              </w:rPr>
            </w:pPr>
            <w:r>
              <w:rPr>
                <w:rFonts w:eastAsia="DengXian"/>
                <w:bCs/>
                <w:lang w:eastAsia="zh-CN"/>
              </w:rPr>
              <w:t xml:space="preserve">It is critical since we are targeting to address the similar concern as for multicast for which last </w:t>
            </w:r>
            <w:proofErr w:type="gramStart"/>
            <w:r>
              <w:rPr>
                <w:rFonts w:eastAsia="DengXian"/>
                <w:bCs/>
                <w:lang w:eastAsia="zh-CN"/>
              </w:rPr>
              <w:t>meeting</w:t>
            </w:r>
            <w:proofErr w:type="gramEnd"/>
            <w:r>
              <w:rPr>
                <w:rFonts w:eastAsia="DengXian"/>
                <w:bCs/>
                <w:lang w:eastAsia="zh-CN"/>
              </w:rPr>
              <w:t xml:space="preserve">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DengXian"/>
                <w:bCs/>
                <w:lang w:eastAsia="zh-CN"/>
              </w:rPr>
              <w:t xml:space="preserve">Likewise, there should be no problem for IDLE/INACTIVE UEs but the issue is for connected </w:t>
            </w:r>
            <w:proofErr w:type="spellStart"/>
            <w:r>
              <w:rPr>
                <w:rFonts w:eastAsia="DengXian"/>
                <w:bCs/>
                <w:lang w:eastAsia="zh-CN"/>
              </w:rPr>
              <w:t>Ues</w:t>
            </w:r>
            <w:proofErr w:type="spellEnd"/>
            <w:r>
              <w:rPr>
                <w:rFonts w:eastAsia="DengXian"/>
                <w:bCs/>
                <w:lang w:eastAsia="zh-CN"/>
              </w:rPr>
              <w:t xml:space="preserve">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
          <w:p w14:paraId="7024968A" w14:textId="77777777" w:rsidR="00813808" w:rsidRDefault="00813808" w:rsidP="00813808">
            <w:pPr>
              <w:rPr>
                <w:rFonts w:eastAsia="DengXian"/>
                <w:bCs/>
                <w:lang w:eastAsia="zh-CN"/>
              </w:rPr>
            </w:pPr>
            <w:r>
              <w:rPr>
                <w:rFonts w:eastAsia="DengXian"/>
                <w:bCs/>
                <w:lang w:eastAsia="zh-CN"/>
              </w:rPr>
              <w:t>This issue can be discussed because it is related to the number of DCI that can be processed by a UE, as Huawei/</w:t>
            </w:r>
            <w:proofErr w:type="spellStart"/>
            <w:r>
              <w:rPr>
                <w:rFonts w:eastAsia="DengXian"/>
                <w:bCs/>
                <w:lang w:eastAsia="zh-CN"/>
              </w:rPr>
              <w:t>HiSi</w:t>
            </w:r>
            <w:proofErr w:type="spellEnd"/>
            <w:r>
              <w:rPr>
                <w:rFonts w:eastAsia="DengXian"/>
                <w:bCs/>
                <w:lang w:eastAsia="zh-CN"/>
              </w:rPr>
              <w:t xml:space="preserve">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DengXian"/>
                <w:lang w:eastAsia="zh-CN"/>
              </w:rPr>
            </w:pPr>
            <w:r>
              <w:rPr>
                <w:rFonts w:eastAsia="DengXian"/>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proofErr w:type="gramStart"/>
            <w:r>
              <w:rPr>
                <w:rFonts w:hint="eastAsia"/>
                <w:bCs/>
                <w:lang w:eastAsia="zh-CN"/>
              </w:rPr>
              <w:t>X</w:t>
            </w:r>
            <w:r>
              <w:rPr>
                <w:bCs/>
                <w:lang w:eastAsia="zh-CN"/>
              </w:rPr>
              <w:t>iaomi(</w:t>
            </w:r>
            <w:proofErr w:type="gramEnd"/>
            <w:r>
              <w:rPr>
                <w:bCs/>
                <w:lang w:eastAsia="zh-CN"/>
              </w:rPr>
              <w:t>AI8.12.3)</w:t>
            </w:r>
          </w:p>
        </w:tc>
        <w:tc>
          <w:tcPr>
            <w:tcW w:w="7840" w:type="dxa"/>
          </w:tcPr>
          <w:p w14:paraId="325800C8" w14:textId="48EA9E66" w:rsidR="00DB0685" w:rsidRPr="00DB0685" w:rsidRDefault="00DB0685" w:rsidP="00813808">
            <w:pPr>
              <w:rPr>
                <w:rFonts w:eastAsia="DengXian"/>
                <w:bCs/>
                <w:lang w:eastAsia="zh-CN"/>
              </w:rPr>
            </w:pPr>
            <w:r>
              <w:rPr>
                <w:rFonts w:eastAsia="DengXian"/>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DengXian"/>
                <w:bCs/>
                <w:lang w:eastAsia="zh-CN"/>
              </w:rPr>
            </w:pPr>
            <w:r>
              <w:rPr>
                <w:rFonts w:eastAsia="DengXian"/>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proofErr w:type="gramStart"/>
            <w:r>
              <w:rPr>
                <w:rFonts w:hint="eastAsia"/>
                <w:bCs/>
                <w:lang w:eastAsia="zh-CN"/>
              </w:rPr>
              <w:t>L</w:t>
            </w:r>
            <w:r>
              <w:rPr>
                <w:bCs/>
                <w:lang w:eastAsia="zh-CN"/>
              </w:rPr>
              <w:t>enovo(</w:t>
            </w:r>
            <w:proofErr w:type="gramEnd"/>
            <w:r>
              <w:rPr>
                <w:bCs/>
                <w:lang w:eastAsia="zh-CN"/>
              </w:rPr>
              <w:t>AI 8.12.3)</w:t>
            </w:r>
          </w:p>
        </w:tc>
        <w:tc>
          <w:tcPr>
            <w:tcW w:w="7840" w:type="dxa"/>
          </w:tcPr>
          <w:p w14:paraId="7B186C9B" w14:textId="37F49A6A" w:rsidR="00DB0685" w:rsidRDefault="00DB0685" w:rsidP="00DB0685">
            <w:pPr>
              <w:rPr>
                <w:rFonts w:eastAsia="DengXian"/>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 xml:space="preserve">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w:t>
            </w:r>
            <w:proofErr w:type="spellStart"/>
            <w:r>
              <w:rPr>
                <w:rFonts w:eastAsiaTheme="minorEastAsia"/>
                <w:bCs/>
                <w:lang w:eastAsia="ja-JP"/>
              </w:rPr>
              <w:t>gNB</w:t>
            </w:r>
            <w:proofErr w:type="spellEnd"/>
            <w:r>
              <w:rPr>
                <w:rFonts w:eastAsiaTheme="minorEastAsia"/>
                <w:bCs/>
                <w:lang w:eastAsia="ja-JP"/>
              </w:rPr>
              <w:t xml:space="preserve">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606961F0" w:rsidR="005A23EF" w:rsidRDefault="005A23EF" w:rsidP="005A23EF">
      <w:pPr>
        <w:pStyle w:val="Heading3"/>
      </w:pPr>
      <w:r>
        <w:t>2</w:t>
      </w:r>
      <w:r w:rsidRPr="005A23EF">
        <w:rPr>
          <w:vertAlign w:val="superscript"/>
        </w:rPr>
        <w:t>nd</w:t>
      </w:r>
      <w:r>
        <w:t xml:space="preserve"> Round Proposals (</w:t>
      </w:r>
      <w:r w:rsidR="009D0EBC">
        <w:t>Closed</w:t>
      </w:r>
      <w:r>
        <w:t>)</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97" w:author="Le Liu" w:date="2022-02-23T11:32:00Z">
              <w:r>
                <w:rPr>
                  <w:lang w:val="en-GB" w:eastAsia="zh-CN"/>
                </w:rPr>
                <w:t>monitored by</w:t>
              </w:r>
            </w:ins>
            <w:ins w:id="98" w:author="Le Liu" w:date="2022-02-23T11:31:00Z">
              <w:r>
                <w:rPr>
                  <w:lang w:val="en-GB" w:eastAsia="zh-CN"/>
                </w:rPr>
                <w:t xml:space="preserve"> </w:t>
              </w:r>
            </w:ins>
            <w:ins w:id="99" w:author="Le Liu" w:date="2022-02-23T11:33:00Z">
              <w:r>
                <w:rPr>
                  <w:lang w:val="en-GB" w:eastAsia="zh-CN"/>
                </w:rPr>
                <w:t>the</w:t>
              </w:r>
            </w:ins>
            <w:ins w:id="100"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0518B">
            <w:pPr>
              <w:rPr>
                <w:bCs/>
                <w:lang w:eastAsia="zh-CN"/>
              </w:rPr>
            </w:pPr>
            <w:r>
              <w:rPr>
                <w:bCs/>
                <w:lang w:eastAsia="zh-CN"/>
              </w:rPr>
              <w:t>Ericsson</w:t>
            </w:r>
          </w:p>
        </w:tc>
        <w:tc>
          <w:tcPr>
            <w:tcW w:w="7840" w:type="dxa"/>
          </w:tcPr>
          <w:p w14:paraId="083FA0B4" w14:textId="77777777" w:rsidR="00BD4253" w:rsidRPr="00925918" w:rsidRDefault="00BD4253" w:rsidP="0010518B">
            <w:pPr>
              <w:pStyle w:val="B1"/>
              <w:ind w:left="0" w:firstLine="0"/>
            </w:pPr>
            <w:r w:rsidRPr="00925918">
              <w:t>Support</w:t>
            </w:r>
          </w:p>
        </w:tc>
      </w:tr>
      <w:tr w:rsidR="009E3C51" w:rsidRPr="001820A8" w14:paraId="0FD11879" w14:textId="77777777" w:rsidTr="00BD4253">
        <w:tc>
          <w:tcPr>
            <w:tcW w:w="2122" w:type="dxa"/>
          </w:tcPr>
          <w:p w14:paraId="799BBEB1" w14:textId="06490193" w:rsidR="009E3C51" w:rsidRPr="009E3C51" w:rsidRDefault="009E3C51" w:rsidP="0010518B">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6EF926C" w14:textId="56CB1E68" w:rsidR="009E3C51" w:rsidRPr="009E3C51" w:rsidRDefault="009E3C51" w:rsidP="0010518B">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revision from Qualcomm.</w:t>
            </w:r>
          </w:p>
        </w:tc>
      </w:tr>
      <w:tr w:rsidR="003133AE" w:rsidRPr="001820A8" w14:paraId="7C4FFF58" w14:textId="77777777" w:rsidTr="00BD4253">
        <w:tc>
          <w:tcPr>
            <w:tcW w:w="2122" w:type="dxa"/>
          </w:tcPr>
          <w:p w14:paraId="5354B906" w14:textId="6E5F1B88" w:rsidR="003133AE" w:rsidRDefault="003133AE" w:rsidP="003133AE">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744B001B" w14:textId="51B0279E" w:rsidR="003133AE" w:rsidRDefault="003133AE" w:rsidP="003133AE">
            <w:pPr>
              <w:pStyle w:val="B1"/>
              <w:ind w:left="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7F97" w:rsidRPr="001820A8" w14:paraId="4752AFBE" w14:textId="77777777" w:rsidTr="00BD4253">
        <w:tc>
          <w:tcPr>
            <w:tcW w:w="2122" w:type="dxa"/>
          </w:tcPr>
          <w:p w14:paraId="2E799492" w14:textId="0F54959B" w:rsidR="001A7F97" w:rsidRDefault="001A7F97" w:rsidP="001A7F9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09456C26" w14:textId="3AFC2616" w:rsidR="001A7F97" w:rsidRDefault="001A7F97" w:rsidP="001A7F9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k</w:t>
            </w:r>
            <w:r>
              <w:rPr>
                <w:rFonts w:eastAsiaTheme="minorEastAsia"/>
                <w:lang w:eastAsia="zh-CN"/>
              </w:rPr>
              <w:t xml:space="preserve"> and also fine with the version from Qualcomm.</w:t>
            </w:r>
          </w:p>
        </w:tc>
      </w:tr>
      <w:tr w:rsidR="004C0833" w:rsidRPr="001820A8" w14:paraId="396A92FB" w14:textId="77777777" w:rsidTr="004C0833">
        <w:tc>
          <w:tcPr>
            <w:tcW w:w="2122" w:type="dxa"/>
          </w:tcPr>
          <w:p w14:paraId="0113043B" w14:textId="77777777" w:rsidR="004C0833" w:rsidRPr="00F464A7" w:rsidRDefault="004C0833" w:rsidP="004C083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19602F4" w14:textId="77777777" w:rsidR="004C0833" w:rsidRDefault="004C0833" w:rsidP="004C0833">
            <w:pPr>
              <w:pStyle w:val="B1"/>
              <w:ind w:left="0" w:firstLine="0"/>
              <w:rPr>
                <w:rFonts w:eastAsiaTheme="minorEastAsia"/>
                <w:lang w:eastAsia="zh-CN"/>
              </w:rPr>
            </w:pPr>
            <w:r>
              <w:rPr>
                <w:rFonts w:eastAsiaTheme="minorEastAsia"/>
                <w:lang w:eastAsia="zh-CN"/>
              </w:rPr>
              <w:t>We are fine with the updated version from Qualcomm. There would be three type DCIs which are treated as unicast DCI</w:t>
            </w:r>
          </w:p>
          <w:p w14:paraId="02FC3B57" w14:textId="77777777" w:rsidR="004C0833" w:rsidRDefault="004C0833" w:rsidP="00EE5875">
            <w:pPr>
              <w:pStyle w:val="B1"/>
              <w:numPr>
                <w:ilvl w:val="0"/>
                <w:numId w:val="184"/>
              </w:numPr>
              <w:rPr>
                <w:rFonts w:eastAsiaTheme="minorEastAsia"/>
                <w:lang w:eastAsia="zh-CN"/>
              </w:rPr>
            </w:pPr>
            <w:r>
              <w:rPr>
                <w:rFonts w:eastAsiaTheme="minorEastAsia"/>
                <w:lang w:eastAsia="zh-CN"/>
              </w:rPr>
              <w:t>Unicast DCI scheduling unicast PDSCH</w:t>
            </w:r>
          </w:p>
          <w:p w14:paraId="217D1861" w14:textId="77777777" w:rsidR="004C0833" w:rsidRDefault="004C0833" w:rsidP="00EE5875">
            <w:pPr>
              <w:pStyle w:val="B1"/>
              <w:numPr>
                <w:ilvl w:val="0"/>
                <w:numId w:val="184"/>
              </w:numPr>
              <w:rPr>
                <w:rFonts w:eastAsiaTheme="minorEastAsia"/>
                <w:lang w:eastAsia="zh-CN"/>
              </w:rPr>
            </w:pPr>
            <w:r>
              <w:rPr>
                <w:rFonts w:eastAsiaTheme="minorEastAsia"/>
                <w:lang w:eastAsia="zh-CN"/>
              </w:rPr>
              <w:t>Multicast DCI scheduling multicast transmission</w:t>
            </w:r>
          </w:p>
          <w:p w14:paraId="571CF551" w14:textId="77777777" w:rsidR="004C0833" w:rsidRDefault="004C0833" w:rsidP="00EE5875">
            <w:pPr>
              <w:pStyle w:val="B1"/>
              <w:numPr>
                <w:ilvl w:val="0"/>
                <w:numId w:val="184"/>
              </w:numPr>
              <w:rPr>
                <w:rFonts w:eastAsiaTheme="minorEastAsia"/>
                <w:lang w:eastAsia="zh-CN"/>
              </w:rPr>
            </w:pPr>
            <w:r>
              <w:rPr>
                <w:rFonts w:eastAsiaTheme="minorEastAsia"/>
                <w:lang w:eastAsia="zh-CN"/>
              </w:rPr>
              <w:t>Broadcast DCI scheduling broadcast transmission</w:t>
            </w:r>
          </w:p>
          <w:p w14:paraId="0CFBF820" w14:textId="77777777" w:rsidR="004C0833" w:rsidRPr="00F464A7" w:rsidRDefault="004C0833" w:rsidP="004C0833">
            <w:pPr>
              <w:pStyle w:val="B1"/>
              <w:ind w:left="0" w:firstLine="0"/>
              <w:rPr>
                <w:rFonts w:eastAsiaTheme="minorEastAsia"/>
                <w:lang w:eastAsia="zh-CN"/>
              </w:rPr>
            </w:pPr>
            <w:r>
              <w:rPr>
                <w:rFonts w:eastAsiaTheme="minorEastAsia"/>
                <w:lang w:eastAsia="zh-CN"/>
              </w:rPr>
              <w:t xml:space="preserve">However, the budget of DCI a UE can process is limited, </w:t>
            </w:r>
            <w:proofErr w:type="gramStart"/>
            <w:r>
              <w:rPr>
                <w:rFonts w:eastAsiaTheme="minorEastAsia"/>
                <w:lang w:eastAsia="zh-CN"/>
              </w:rPr>
              <w:t>e.g.</w:t>
            </w:r>
            <w:proofErr w:type="gramEnd"/>
            <w:r>
              <w:rPr>
                <w:rFonts w:eastAsiaTheme="minorEastAsia"/>
                <w:lang w:eastAsia="zh-CN"/>
              </w:rPr>
              <w:t xml:space="preserve"> UE can only process 1 unicast DCI within a span in FDD band. It will introduce significant restriction for scheduling if leaves </w:t>
            </w:r>
            <w:proofErr w:type="spellStart"/>
            <w:r>
              <w:rPr>
                <w:rFonts w:eastAsiaTheme="minorEastAsia"/>
                <w:lang w:eastAsia="zh-CN"/>
              </w:rPr>
              <w:t>gNB</w:t>
            </w:r>
            <w:proofErr w:type="spellEnd"/>
            <w:r>
              <w:rPr>
                <w:rFonts w:eastAsiaTheme="minorEastAsia"/>
                <w:lang w:eastAsia="zh-CN"/>
              </w:rPr>
              <w:t xml:space="preserve"> to guarantee only one nominal unicast DCI can be transmitted per slot. We would like to more views from companies on this issue.</w:t>
            </w:r>
          </w:p>
        </w:tc>
      </w:tr>
      <w:tr w:rsidR="00FD4EB8" w:rsidRPr="001820A8" w14:paraId="1679C43E" w14:textId="77777777" w:rsidTr="004C0833">
        <w:tc>
          <w:tcPr>
            <w:tcW w:w="2122" w:type="dxa"/>
          </w:tcPr>
          <w:p w14:paraId="25E72600" w14:textId="75365062" w:rsidR="00FD4EB8" w:rsidRDefault="00FD4EB8" w:rsidP="004C083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9314C61" w14:textId="77777777" w:rsidR="00FD4EB8" w:rsidRDefault="00F21A8C" w:rsidP="004C0833">
            <w:pPr>
              <w:pStyle w:val="B1"/>
              <w:ind w:left="0" w:firstLine="0"/>
              <w:rPr>
                <w:rFonts w:eastAsiaTheme="minorEastAsia"/>
                <w:lang w:eastAsia="zh-CN"/>
              </w:rPr>
            </w:pPr>
            <w:r>
              <w:rPr>
                <w:rFonts w:eastAsiaTheme="minorEastAsia"/>
                <w:lang w:eastAsia="zh-CN"/>
              </w:rPr>
              <w:t>We are OK with the updated proposal by Qualcomm.</w:t>
            </w:r>
          </w:p>
          <w:p w14:paraId="2FA98C57" w14:textId="1DF26BA8" w:rsidR="00F21A8C" w:rsidRDefault="00F21A8C" w:rsidP="004C0833">
            <w:pPr>
              <w:pStyle w:val="B1"/>
              <w:ind w:left="0" w:firstLine="0"/>
              <w:rPr>
                <w:rFonts w:eastAsiaTheme="minorEastAsia"/>
                <w:lang w:eastAsia="zh-CN"/>
              </w:rPr>
            </w:pPr>
            <w:r>
              <w:rPr>
                <w:rFonts w:eastAsiaTheme="minorEastAsia"/>
                <w:lang w:eastAsia="zh-CN"/>
              </w:rPr>
              <w:t>Regarding the issue raised by Xiaomi, we have the similar understanding. The UE capability of processing the number of DCI is not supposed to be increased. If DCI used for MBS broadcast is also counted as unicast DCI by a UE in RRC_CONN, the original unicast DCI processing number will be consumed.</w:t>
            </w:r>
            <w:r w:rsidR="00A37D8D">
              <w:rPr>
                <w:rFonts w:eastAsiaTheme="minorEastAsia"/>
                <w:lang w:eastAsia="zh-CN"/>
              </w:rPr>
              <w:t xml:space="preserve"> If companies think that such issue/impact on unicast DCI processing is not significant, we can live with it. </w:t>
            </w:r>
          </w:p>
        </w:tc>
      </w:tr>
      <w:tr w:rsidR="00F252B1" w:rsidRPr="001820A8" w14:paraId="493BD65C" w14:textId="77777777" w:rsidTr="004C0833">
        <w:tc>
          <w:tcPr>
            <w:tcW w:w="2122" w:type="dxa"/>
          </w:tcPr>
          <w:p w14:paraId="3D19A5DC" w14:textId="7FDFE7F8" w:rsidR="00F252B1" w:rsidRDefault="00F252B1" w:rsidP="00F252B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1BFCB86C" w14:textId="4BD31D03" w:rsidR="00F252B1" w:rsidRDefault="00F252B1" w:rsidP="00F252B1">
            <w:pPr>
              <w:pStyle w:val="B1"/>
              <w:ind w:left="0" w:firstLine="0"/>
              <w:rPr>
                <w:rFonts w:eastAsiaTheme="minorEastAsia"/>
                <w:lang w:eastAsia="zh-CN"/>
              </w:rPr>
            </w:pPr>
            <w:r>
              <w:rPr>
                <w:rFonts w:eastAsiaTheme="minorEastAsia"/>
                <w:lang w:eastAsia="zh-CN"/>
              </w:rPr>
              <w:t>Support the proposal, and also OK with QC’ version.</w:t>
            </w:r>
          </w:p>
        </w:tc>
      </w:tr>
      <w:tr w:rsidR="001C42DE" w:rsidRPr="00C35D49" w14:paraId="320633F7" w14:textId="77777777" w:rsidTr="001C42DE">
        <w:tc>
          <w:tcPr>
            <w:tcW w:w="2122" w:type="dxa"/>
          </w:tcPr>
          <w:p w14:paraId="68027A7E" w14:textId="77777777" w:rsidR="001C42DE" w:rsidRPr="00C35D49" w:rsidRDefault="001C42DE" w:rsidP="00C752F6">
            <w:pPr>
              <w:rPr>
                <w:rFonts w:eastAsia="Malgun Gothic"/>
                <w:bCs/>
                <w:lang w:eastAsia="ko-KR"/>
              </w:rPr>
            </w:pPr>
            <w:r>
              <w:rPr>
                <w:rFonts w:eastAsia="Malgun Gothic" w:hint="eastAsia"/>
                <w:bCs/>
                <w:lang w:eastAsia="ko-KR"/>
              </w:rPr>
              <w:t>LG Electronics</w:t>
            </w:r>
          </w:p>
        </w:tc>
        <w:tc>
          <w:tcPr>
            <w:tcW w:w="7840" w:type="dxa"/>
          </w:tcPr>
          <w:p w14:paraId="42221ED9" w14:textId="77777777" w:rsidR="001C42DE" w:rsidRPr="00C35D49" w:rsidRDefault="001C42DE" w:rsidP="00C752F6">
            <w:pPr>
              <w:pStyle w:val="B1"/>
              <w:ind w:left="0" w:firstLine="0"/>
              <w:rPr>
                <w:rFonts w:eastAsia="Malgun Gothic"/>
                <w:lang w:eastAsia="ko-KR"/>
              </w:rPr>
            </w:pPr>
            <w:r>
              <w:rPr>
                <w:rFonts w:eastAsia="Malgun Gothic" w:hint="eastAsia"/>
                <w:lang w:eastAsia="ko-KR"/>
              </w:rPr>
              <w:t>OK with QC</w:t>
            </w:r>
            <w:r>
              <w:rPr>
                <w:rFonts w:eastAsia="Malgun Gothic"/>
                <w:lang w:eastAsia="ko-KR"/>
              </w:rPr>
              <w:t>’s version.</w:t>
            </w:r>
          </w:p>
        </w:tc>
      </w:tr>
      <w:tr w:rsidR="002F286B" w14:paraId="0A82A255" w14:textId="77777777" w:rsidTr="002F286B">
        <w:tc>
          <w:tcPr>
            <w:tcW w:w="2122" w:type="dxa"/>
          </w:tcPr>
          <w:p w14:paraId="7172F55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623AF2D4" w14:textId="77777777" w:rsidR="002F286B" w:rsidRDefault="002F286B" w:rsidP="002F286B">
            <w:pPr>
              <w:pStyle w:val="B1"/>
              <w:ind w:left="200" w:firstLine="0"/>
              <w:rPr>
                <w:rFonts w:eastAsiaTheme="minorEastAsia"/>
                <w:lang w:eastAsia="zh-CN"/>
              </w:rPr>
            </w:pPr>
            <w:r>
              <w:rPr>
                <w:rFonts w:eastAsiaTheme="minorEastAsia" w:hint="eastAsia"/>
                <w:lang w:eastAsia="zh-CN"/>
              </w:rPr>
              <w:t xml:space="preserve">We are OK with the </w:t>
            </w:r>
            <w:r>
              <w:rPr>
                <w:rFonts w:eastAsiaTheme="minorEastAsia"/>
                <w:lang w:eastAsia="zh-CN"/>
              </w:rPr>
              <w:t>revision from Qualcomm.</w:t>
            </w:r>
          </w:p>
        </w:tc>
      </w:tr>
      <w:tr w:rsidR="00683796" w14:paraId="7C8F43D4" w14:textId="77777777" w:rsidTr="002F286B">
        <w:tc>
          <w:tcPr>
            <w:tcW w:w="2122" w:type="dxa"/>
          </w:tcPr>
          <w:p w14:paraId="1CF667A3" w14:textId="48B2FFD6" w:rsidR="00683796" w:rsidRDefault="00683796" w:rsidP="00C752F6">
            <w:pPr>
              <w:rPr>
                <w:rFonts w:eastAsiaTheme="minorEastAsia"/>
                <w:bCs/>
                <w:lang w:eastAsia="zh-CN"/>
              </w:rPr>
            </w:pPr>
            <w:r>
              <w:rPr>
                <w:rFonts w:eastAsiaTheme="minorEastAsia"/>
                <w:bCs/>
                <w:lang w:eastAsia="zh-CN"/>
              </w:rPr>
              <w:lastRenderedPageBreak/>
              <w:t>Nokia, NSB</w:t>
            </w:r>
          </w:p>
        </w:tc>
        <w:tc>
          <w:tcPr>
            <w:tcW w:w="7840" w:type="dxa"/>
          </w:tcPr>
          <w:p w14:paraId="33F296C8" w14:textId="3C5F86CA" w:rsidR="00683796" w:rsidRDefault="00683796" w:rsidP="002F286B">
            <w:pPr>
              <w:pStyle w:val="B1"/>
              <w:ind w:left="200" w:firstLine="0"/>
              <w:rPr>
                <w:rFonts w:eastAsiaTheme="minorEastAsia"/>
                <w:lang w:eastAsia="zh-CN"/>
              </w:rPr>
            </w:pPr>
            <w:r>
              <w:rPr>
                <w:rFonts w:eastAsiaTheme="minorEastAsia"/>
                <w:lang w:eastAsia="zh-CN"/>
              </w:rPr>
              <w:t xml:space="preserve">We are fine with the </w:t>
            </w:r>
            <w:proofErr w:type="gramStart"/>
            <w:r>
              <w:rPr>
                <w:rFonts w:eastAsiaTheme="minorEastAsia"/>
                <w:lang w:eastAsia="zh-CN"/>
              </w:rPr>
              <w:t>proposal,</w:t>
            </w:r>
            <w:proofErr w:type="gramEnd"/>
            <w:r>
              <w:rPr>
                <w:rFonts w:eastAsiaTheme="minorEastAsia"/>
                <w:lang w:eastAsia="zh-CN"/>
              </w:rPr>
              <w:t xml:space="preserve"> we think it is implicitly understood that the DCIs meant here are the ones monitored by the UE.</w:t>
            </w:r>
          </w:p>
        </w:tc>
      </w:tr>
      <w:tr w:rsidR="001A378D" w14:paraId="7067BE3A" w14:textId="77777777" w:rsidTr="001A378D">
        <w:tc>
          <w:tcPr>
            <w:tcW w:w="2122" w:type="dxa"/>
          </w:tcPr>
          <w:p w14:paraId="206C6CF6" w14:textId="77777777" w:rsidR="001A378D" w:rsidRDefault="001A378D" w:rsidP="00C752F6">
            <w:pPr>
              <w:rPr>
                <w:rFonts w:eastAsiaTheme="minorEastAsia"/>
                <w:bCs/>
                <w:lang w:eastAsia="zh-CN"/>
              </w:rPr>
            </w:pPr>
            <w:r>
              <w:rPr>
                <w:rFonts w:eastAsiaTheme="minorEastAsia"/>
                <w:bCs/>
                <w:lang w:eastAsia="zh-CN"/>
              </w:rPr>
              <w:t>Ericsson</w:t>
            </w:r>
          </w:p>
        </w:tc>
        <w:tc>
          <w:tcPr>
            <w:tcW w:w="7840" w:type="dxa"/>
          </w:tcPr>
          <w:p w14:paraId="7A9CE770" w14:textId="77777777" w:rsidR="001A378D" w:rsidRDefault="001A378D" w:rsidP="00C752F6">
            <w:pPr>
              <w:pStyle w:val="B1"/>
              <w:ind w:left="0" w:firstLine="0"/>
              <w:rPr>
                <w:rFonts w:eastAsiaTheme="minorEastAsia"/>
                <w:lang w:eastAsia="zh-CN"/>
              </w:rPr>
            </w:pPr>
            <w:r>
              <w:rPr>
                <w:rFonts w:eastAsiaTheme="minorEastAsia"/>
                <w:lang w:eastAsia="zh-CN"/>
              </w:rPr>
              <w:t xml:space="preserve">OK with QC’s version. </w:t>
            </w:r>
          </w:p>
        </w:tc>
      </w:tr>
      <w:tr w:rsidR="00B40E19" w14:paraId="543A202E" w14:textId="77777777" w:rsidTr="001A378D">
        <w:tc>
          <w:tcPr>
            <w:tcW w:w="2122" w:type="dxa"/>
          </w:tcPr>
          <w:p w14:paraId="4CF1EDB8" w14:textId="5FAE09C4" w:rsidR="00B40E19" w:rsidRDefault="00B40E19" w:rsidP="00C752F6">
            <w:pPr>
              <w:rPr>
                <w:rFonts w:eastAsiaTheme="minorEastAsia"/>
                <w:bCs/>
                <w:lang w:eastAsia="zh-CN"/>
              </w:rPr>
            </w:pPr>
            <w:r>
              <w:rPr>
                <w:rFonts w:eastAsiaTheme="minorEastAsia"/>
                <w:bCs/>
                <w:lang w:eastAsia="zh-CN"/>
              </w:rPr>
              <w:t>Samsung</w:t>
            </w:r>
          </w:p>
        </w:tc>
        <w:tc>
          <w:tcPr>
            <w:tcW w:w="7840" w:type="dxa"/>
          </w:tcPr>
          <w:p w14:paraId="783995F0" w14:textId="464959B3" w:rsidR="00B40E19" w:rsidRDefault="00B40E19" w:rsidP="00C752F6">
            <w:pPr>
              <w:pStyle w:val="B1"/>
              <w:ind w:left="0" w:firstLine="0"/>
              <w:rPr>
                <w:rFonts w:eastAsiaTheme="minorEastAsia"/>
                <w:lang w:eastAsia="zh-CN"/>
              </w:rPr>
            </w:pPr>
            <w:r>
              <w:rPr>
                <w:rFonts w:eastAsiaTheme="minorEastAsia"/>
                <w:lang w:eastAsia="zh-CN"/>
              </w:rPr>
              <w:t xml:space="preserve">OK with the proposal. QC’s update is unnecessary but no issue with it. </w:t>
            </w:r>
          </w:p>
        </w:tc>
      </w:tr>
      <w:tr w:rsidR="008D3EE9" w14:paraId="3A3F3956" w14:textId="77777777" w:rsidTr="001A378D">
        <w:tc>
          <w:tcPr>
            <w:tcW w:w="2122" w:type="dxa"/>
          </w:tcPr>
          <w:p w14:paraId="001CD7E4" w14:textId="1CF0ACE7" w:rsidR="008D3EE9" w:rsidRDefault="008D3EE9" w:rsidP="00C752F6">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825E931" w14:textId="08C3AEA4" w:rsidR="008D3EE9" w:rsidRDefault="008D3EE9" w:rsidP="008D3EE9">
            <w:pPr>
              <w:jc w:val="both"/>
              <w:rPr>
                <w:rFonts w:eastAsiaTheme="minorEastAsia"/>
                <w:bCs/>
                <w:lang w:eastAsia="zh-CN"/>
              </w:rPr>
            </w:pPr>
            <w:r>
              <w:rPr>
                <w:rFonts w:eastAsiaTheme="minorEastAsia" w:hint="eastAsia"/>
                <w:bCs/>
                <w:lang w:eastAsia="zh-CN"/>
              </w:rPr>
              <w:t>B</w:t>
            </w:r>
            <w:r>
              <w:rPr>
                <w:rFonts w:eastAsiaTheme="minorEastAsia"/>
                <w:bCs/>
                <w:lang w:eastAsia="zh-CN"/>
              </w:rPr>
              <w:t>ased on comments, I think QC’s suggestion is acceptable to everyone. I take the following as stable proposal</w:t>
            </w:r>
            <w:r w:rsidR="009A005A">
              <w:rPr>
                <w:rFonts w:eastAsiaTheme="minorEastAsia"/>
                <w:bCs/>
                <w:lang w:eastAsia="zh-CN"/>
              </w:rPr>
              <w:t>, and move it to section 8 (2</w:t>
            </w:r>
            <w:r w:rsidR="009A005A" w:rsidRPr="009A005A">
              <w:rPr>
                <w:rFonts w:eastAsiaTheme="minorEastAsia"/>
                <w:bCs/>
                <w:vertAlign w:val="superscript"/>
                <w:lang w:eastAsia="zh-CN"/>
              </w:rPr>
              <w:t>nd</w:t>
            </w:r>
            <w:r w:rsidR="009A005A">
              <w:rPr>
                <w:rFonts w:eastAsiaTheme="minorEastAsia"/>
                <w:bCs/>
                <w:lang w:eastAsia="zh-CN"/>
              </w:rPr>
              <w:t xml:space="preserve"> set of stable proposals</w:t>
            </w:r>
            <w:r w:rsidR="006B2D80">
              <w:rPr>
                <w:rFonts w:eastAsiaTheme="minorEastAsia"/>
                <w:bCs/>
                <w:lang w:eastAsia="zh-CN"/>
              </w:rPr>
              <w:t>/TPs</w:t>
            </w:r>
            <w:r w:rsidR="009A005A">
              <w:rPr>
                <w:rFonts w:eastAsiaTheme="minorEastAsia"/>
                <w:bCs/>
                <w:lang w:eastAsia="zh-CN"/>
              </w:rPr>
              <w:t>)</w:t>
            </w:r>
            <w:r w:rsidR="004A47F4">
              <w:rPr>
                <w:rFonts w:eastAsiaTheme="minorEastAsia"/>
                <w:bCs/>
                <w:lang w:eastAsia="zh-CN"/>
              </w:rPr>
              <w:t xml:space="preserve">. </w:t>
            </w:r>
            <w:bookmarkStart w:id="101" w:name="_Hlk96668703"/>
            <w:r w:rsidR="004A47F4">
              <w:rPr>
                <w:rFonts w:eastAsiaTheme="minorEastAsia"/>
                <w:bCs/>
                <w:lang w:eastAsia="zh-CN"/>
              </w:rPr>
              <w:t>If you have any concern, please raise it directly in the email</w:t>
            </w:r>
            <w:r w:rsidR="00EC2D95">
              <w:rPr>
                <w:rFonts w:eastAsiaTheme="minorEastAsia"/>
                <w:bCs/>
                <w:lang w:eastAsia="zh-CN"/>
              </w:rPr>
              <w:t xml:space="preserve"> thread</w:t>
            </w:r>
            <w:r w:rsidR="004A47F4">
              <w:rPr>
                <w:rFonts w:eastAsiaTheme="minorEastAsia"/>
                <w:bCs/>
                <w:lang w:eastAsia="zh-CN"/>
              </w:rPr>
              <w:t>.</w:t>
            </w:r>
          </w:p>
          <w:bookmarkEnd w:id="101"/>
          <w:p w14:paraId="416FDD62" w14:textId="57340727" w:rsidR="008D3EE9" w:rsidRDefault="008D3EE9" w:rsidP="008D3EE9">
            <w:pPr>
              <w:widowControl w:val="0"/>
              <w:jc w:val="both"/>
              <w:rPr>
                <w:b/>
                <w:bCs/>
                <w:lang w:eastAsia="zh-CN"/>
              </w:rPr>
            </w:pPr>
            <w:r w:rsidRPr="00670696">
              <w:rPr>
                <w:b/>
                <w:bCs/>
                <w:highlight w:val="cyan"/>
                <w:lang w:eastAsia="ko-KR"/>
              </w:rPr>
              <w:t>Updated proposal 2-7a:</w:t>
            </w:r>
          </w:p>
          <w:p w14:paraId="6D92F7F4" w14:textId="45E7A50A" w:rsidR="008D3EE9" w:rsidRDefault="008D3EE9" w:rsidP="008D3EE9">
            <w:pPr>
              <w:pStyle w:val="B1"/>
              <w:ind w:left="0" w:firstLine="0"/>
              <w:rPr>
                <w:rFonts w:eastAsiaTheme="minorEastAsia"/>
                <w:lang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tc>
      </w:tr>
    </w:tbl>
    <w:p w14:paraId="1A8DED15" w14:textId="53FE5940" w:rsidR="00F96ED9" w:rsidRPr="004C0833"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5AF0F834" w:rsidR="00597B99" w:rsidRPr="001820A8" w:rsidRDefault="00597B99" w:rsidP="00597B99">
      <w:pPr>
        <w:pStyle w:val="Heading3"/>
      </w:pPr>
      <w:r w:rsidRPr="001820A8">
        <w:t>1st Round Proposals</w:t>
      </w:r>
      <w:r>
        <w:t xml:space="preserve"> (</w:t>
      </w:r>
      <w:r w:rsidR="00017AD9">
        <w:t>Closed</w:t>
      </w:r>
      <w:r>
        <w:t>)</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10518B">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10518B">
            <w:pPr>
              <w:jc w:val="center"/>
              <w:rPr>
                <w:b/>
                <w:lang w:eastAsia="zh-CN"/>
              </w:rPr>
            </w:pPr>
            <w:r w:rsidRPr="001820A8">
              <w:rPr>
                <w:b/>
                <w:lang w:eastAsia="zh-CN"/>
              </w:rPr>
              <w:t>Comment</w:t>
            </w:r>
          </w:p>
        </w:tc>
      </w:tr>
      <w:tr w:rsidR="00585E3F" w:rsidRPr="001820A8" w14:paraId="33E6F7AC" w14:textId="77777777" w:rsidTr="0010518B">
        <w:tc>
          <w:tcPr>
            <w:tcW w:w="2122" w:type="dxa"/>
            <w:tcBorders>
              <w:top w:val="single" w:sz="4" w:space="0" w:color="auto"/>
              <w:left w:val="single" w:sz="4" w:space="0" w:color="auto"/>
              <w:bottom w:val="single" w:sz="4" w:space="0" w:color="auto"/>
              <w:right w:val="single" w:sz="4" w:space="0" w:color="auto"/>
            </w:tcBorders>
          </w:tcPr>
          <w:p w14:paraId="03E0018F" w14:textId="7B71854B" w:rsidR="00585E3F" w:rsidRPr="001820A8" w:rsidRDefault="009E3C51"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702D49" w14:textId="77777777" w:rsidR="00585E3F" w:rsidRDefault="009E3C51" w:rsidP="009E3C51">
            <w:pPr>
              <w:rPr>
                <w:bCs/>
                <w:lang w:val="en-GB" w:eastAsia="zh-CN"/>
              </w:rPr>
            </w:pPr>
            <w:r>
              <w:rPr>
                <w:rFonts w:hint="eastAsia"/>
                <w:bCs/>
                <w:lang w:val="en-GB" w:eastAsia="zh-CN"/>
              </w:rPr>
              <w:t>I</w:t>
            </w:r>
            <w:r>
              <w:rPr>
                <w:bCs/>
                <w:lang w:val="en-GB" w:eastAsia="zh-CN"/>
              </w:rPr>
              <w:t>t seems this TP is conflicting with the following proposal under discussion.</w:t>
            </w:r>
          </w:p>
          <w:p w14:paraId="4886478C" w14:textId="77777777" w:rsidR="009E3C51" w:rsidRPr="001820A8" w:rsidRDefault="009E3C51" w:rsidP="009E3C51">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273B3C7" w14:textId="77777777" w:rsidR="009E3C51" w:rsidRPr="001820A8" w:rsidRDefault="009E3C51" w:rsidP="009E3C51">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BC4C50B"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16C7F21E"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0FA02871"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lastRenderedPageBreak/>
              <w:t>p-ZP-CSI-RS-</w:t>
            </w:r>
            <w:proofErr w:type="spellStart"/>
            <w:r w:rsidRPr="001820A8">
              <w:rPr>
                <w:bCs/>
                <w:i/>
                <w:szCs w:val="20"/>
              </w:rPr>
              <w:t>ResourceSet</w:t>
            </w:r>
            <w:proofErr w:type="spellEnd"/>
          </w:p>
          <w:p w14:paraId="0E3C2BBB" w14:textId="77777777" w:rsidR="009E3C51" w:rsidRDefault="009E3C51" w:rsidP="009E3C51">
            <w:pPr>
              <w:rPr>
                <w:bCs/>
                <w:lang w:val="en-GB" w:eastAsia="zh-CN"/>
              </w:rPr>
            </w:pPr>
          </w:p>
          <w:p w14:paraId="43A88AF0" w14:textId="6C0B1A89" w:rsidR="009E3C51" w:rsidRPr="009E3C51" w:rsidRDefault="009E3C51" w:rsidP="009E3C51">
            <w:pPr>
              <w:rPr>
                <w:bCs/>
                <w:lang w:val="en-GB" w:eastAsia="zh-CN"/>
              </w:rPr>
            </w:pPr>
            <w:r>
              <w:rPr>
                <w:rFonts w:hint="eastAsia"/>
                <w:bCs/>
                <w:lang w:val="en-GB" w:eastAsia="zh-CN"/>
              </w:rPr>
              <w:t>I</w:t>
            </w:r>
            <w:r>
              <w:rPr>
                <w:bCs/>
                <w:lang w:val="en-GB" w:eastAsia="zh-CN"/>
              </w:rPr>
              <w:t xml:space="preserve">f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w:t>
            </w:r>
            <w:r w:rsidRPr="009E3C51">
              <w:rPr>
                <w:bCs/>
                <w:lang w:val="en-GB" w:eastAsia="zh-CN"/>
              </w:rPr>
              <w:t xml:space="preserve"> </w:t>
            </w:r>
            <w:proofErr w:type="spellStart"/>
            <w:r w:rsidRPr="009E3C51">
              <w:rPr>
                <w:bCs/>
                <w:lang w:val="en-GB" w:eastAsia="zh-CN"/>
              </w:rPr>
              <w:t>zp</w:t>
            </w:r>
            <w:proofErr w:type="spellEnd"/>
            <w:r w:rsidRPr="009E3C51">
              <w:rPr>
                <w:bCs/>
                <w:lang w:val="en-GB" w:eastAsia="zh-CN"/>
              </w:rPr>
              <w:t>-CSI-RS-</w:t>
            </w:r>
            <w:proofErr w:type="spellStart"/>
            <w:r w:rsidRPr="009E3C51">
              <w:rPr>
                <w:bCs/>
                <w:lang w:val="en-GB" w:eastAsia="zh-CN"/>
              </w:rPr>
              <w:t>ResourceToReleaseList</w:t>
            </w:r>
            <w:proofErr w:type="spellEnd"/>
            <w:r>
              <w:rPr>
                <w:bCs/>
                <w:lang w:val="en-GB" w:eastAsia="zh-CN"/>
              </w:rPr>
              <w:t xml:space="preserve"> are NOT included in </w:t>
            </w:r>
            <w:r w:rsidRPr="009E3C51">
              <w:rPr>
                <w:bCs/>
                <w:lang w:val="en-GB" w:eastAsia="zh-CN"/>
              </w:rPr>
              <w:t>PDSCH-Config-Multicast</w:t>
            </w:r>
            <w:r>
              <w:rPr>
                <w:bCs/>
                <w:lang w:val="en-GB" w:eastAsia="zh-CN"/>
              </w:rPr>
              <w:t>, then how to determine the bit size for this field?</w:t>
            </w:r>
          </w:p>
        </w:tc>
      </w:tr>
      <w:tr w:rsidR="0032729C" w:rsidRPr="001820A8" w14:paraId="47138089" w14:textId="77777777" w:rsidTr="0010518B">
        <w:tc>
          <w:tcPr>
            <w:tcW w:w="2122" w:type="dxa"/>
            <w:tcBorders>
              <w:top w:val="single" w:sz="4" w:space="0" w:color="auto"/>
              <w:left w:val="single" w:sz="4" w:space="0" w:color="auto"/>
              <w:bottom w:val="single" w:sz="4" w:space="0" w:color="auto"/>
              <w:right w:val="single" w:sz="4" w:space="0" w:color="auto"/>
            </w:tcBorders>
          </w:tcPr>
          <w:p w14:paraId="60D12249" w14:textId="258E92B9" w:rsidR="0032729C" w:rsidRDefault="0032729C" w:rsidP="0032729C">
            <w:pPr>
              <w:rPr>
                <w:bCs/>
                <w:lang w:eastAsia="zh-CN"/>
              </w:rPr>
            </w:pPr>
            <w:r w:rsidRPr="00BE01DF">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99F8D62" w14:textId="77777777" w:rsidR="0032729C" w:rsidRPr="00BE01DF" w:rsidRDefault="0032729C" w:rsidP="0032729C">
            <w:pPr>
              <w:rPr>
                <w:rFonts w:eastAsia="MS Mincho"/>
                <w:bCs/>
                <w:lang w:val="en-GB" w:eastAsia="ja-JP"/>
              </w:rPr>
            </w:pPr>
            <w:r>
              <w:rPr>
                <w:rFonts w:eastAsia="MS Mincho" w:hint="eastAsia"/>
                <w:bCs/>
                <w:lang w:val="en-GB" w:eastAsia="ja-JP"/>
              </w:rPr>
              <w:t xml:space="preserve">Generally fine. </w:t>
            </w:r>
            <w:r w:rsidRPr="00BE01DF">
              <w:rPr>
                <w:rFonts w:eastAsia="MS Mincho"/>
                <w:bCs/>
                <w:lang w:val="en-GB" w:eastAsia="ja-JP"/>
              </w:rPr>
              <w:t>It seems that the term “by higher layer” is no longer necessary. Also, it would be better to italicize “PDSCH-Config-Multicast”.</w:t>
            </w:r>
          </w:p>
          <w:p w14:paraId="521D3F55" w14:textId="28FFE210" w:rsidR="0032729C" w:rsidRDefault="0032729C" w:rsidP="0032729C">
            <w:pPr>
              <w:rPr>
                <w:bCs/>
                <w:lang w:val="en-GB" w:eastAsia="zh-CN"/>
              </w:rPr>
            </w:pPr>
            <w:r w:rsidRPr="00BE01DF">
              <w:rPr>
                <w:rFonts w:eastAsia="MS Mincho"/>
                <w:bCs/>
                <w:lang w:val="en-GB" w:eastAsia="ja-JP"/>
              </w:rPr>
              <w:t xml:space="preserve">The size of ZP CSI-RS trigger is determined by </w:t>
            </w:r>
            <w:r w:rsidRPr="00303419">
              <w:rPr>
                <w:i/>
              </w:rPr>
              <w:t>aperiodic-ZP-CSI-RS-</w:t>
            </w:r>
            <w:proofErr w:type="spellStart"/>
            <w:r w:rsidRPr="00303419">
              <w:rPr>
                <w:i/>
              </w:rPr>
              <w:t>ResourceSetsToAddModList</w:t>
            </w:r>
            <w:proofErr w:type="spellEnd"/>
            <w:r w:rsidRPr="00BE01DF">
              <w:rPr>
                <w:rFonts w:eastAsia="MS Mincho"/>
                <w:lang w:eastAsia="ja-JP"/>
              </w:rPr>
              <w:t xml:space="preserve">. </w:t>
            </w:r>
            <w:proofErr w:type="gramStart"/>
            <w:r w:rsidRPr="00BE01DF">
              <w:rPr>
                <w:rFonts w:eastAsia="MS Mincho"/>
                <w:lang w:eastAsia="ja-JP"/>
              </w:rPr>
              <w:t>So</w:t>
            </w:r>
            <w:proofErr w:type="gramEnd"/>
            <w:r w:rsidRPr="00BE01DF">
              <w:rPr>
                <w:rFonts w:eastAsia="MS Mincho"/>
                <w:lang w:eastAsia="ja-JP"/>
              </w:rPr>
              <w:t xml:space="preserve"> we don’t see any conflict with proposal 3-1b.</w:t>
            </w:r>
          </w:p>
        </w:tc>
      </w:tr>
      <w:tr w:rsidR="0052781A" w:rsidRPr="001820A8" w14:paraId="009349C2" w14:textId="77777777" w:rsidTr="0010518B">
        <w:tc>
          <w:tcPr>
            <w:tcW w:w="2122" w:type="dxa"/>
            <w:tcBorders>
              <w:top w:val="single" w:sz="4" w:space="0" w:color="auto"/>
              <w:left w:val="single" w:sz="4" w:space="0" w:color="auto"/>
              <w:bottom w:val="single" w:sz="4" w:space="0" w:color="auto"/>
              <w:right w:val="single" w:sz="4" w:space="0" w:color="auto"/>
            </w:tcBorders>
          </w:tcPr>
          <w:p w14:paraId="21CABD57" w14:textId="45C21837" w:rsidR="0052781A" w:rsidRPr="00BE01DF" w:rsidRDefault="0052781A" w:rsidP="0032729C">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79CE760A" w14:textId="6D42B593" w:rsidR="0052781A" w:rsidRDefault="0052781A" w:rsidP="0032729C">
            <w:pPr>
              <w:rPr>
                <w:rFonts w:eastAsia="MS Mincho"/>
                <w:bCs/>
                <w:lang w:val="en-GB" w:eastAsia="ja-JP"/>
              </w:rPr>
            </w:pPr>
            <w:r>
              <w:rPr>
                <w:rFonts w:eastAsia="MS Mincho"/>
                <w:bCs/>
                <w:lang w:val="en-GB" w:eastAsia="ja-JP"/>
              </w:rPr>
              <w:t>We are fine with the proposal and agree with NTT DOCOMO that “by higher layer” could be removed.</w:t>
            </w:r>
          </w:p>
        </w:tc>
      </w:tr>
      <w:tr w:rsidR="00596591" w:rsidRPr="001820A8" w14:paraId="2E9EEAAD" w14:textId="77777777" w:rsidTr="00596591">
        <w:tc>
          <w:tcPr>
            <w:tcW w:w="2122" w:type="dxa"/>
          </w:tcPr>
          <w:p w14:paraId="2CB7C895" w14:textId="77777777" w:rsidR="00596591" w:rsidRPr="00BE01DF" w:rsidRDefault="00596591" w:rsidP="00C752F6">
            <w:pPr>
              <w:rPr>
                <w:rFonts w:eastAsia="MS Mincho"/>
                <w:bCs/>
                <w:lang w:eastAsia="ja-JP"/>
              </w:rPr>
            </w:pPr>
            <w:r>
              <w:rPr>
                <w:rFonts w:eastAsia="MS Mincho"/>
                <w:bCs/>
                <w:lang w:eastAsia="ja-JP"/>
              </w:rPr>
              <w:t>Ericsson</w:t>
            </w:r>
          </w:p>
        </w:tc>
        <w:tc>
          <w:tcPr>
            <w:tcW w:w="7840" w:type="dxa"/>
          </w:tcPr>
          <w:p w14:paraId="2196BB5F" w14:textId="77777777" w:rsidR="00596591" w:rsidRDefault="00596591" w:rsidP="00C752F6">
            <w:pPr>
              <w:rPr>
                <w:rFonts w:eastAsia="MS Mincho"/>
                <w:bCs/>
                <w:lang w:val="en-GB" w:eastAsia="ja-JP"/>
              </w:rPr>
            </w:pPr>
            <w:r>
              <w:rPr>
                <w:rFonts w:eastAsia="MS Mincho"/>
                <w:bCs/>
                <w:lang w:val="en-GB" w:eastAsia="ja-JP"/>
              </w:rPr>
              <w:t xml:space="preserve">OK with the proposal. </w:t>
            </w:r>
          </w:p>
        </w:tc>
      </w:tr>
      <w:tr w:rsidR="00BA50EE" w:rsidRPr="001820A8" w14:paraId="6A3A6CAB" w14:textId="77777777" w:rsidTr="00596591">
        <w:tc>
          <w:tcPr>
            <w:tcW w:w="2122" w:type="dxa"/>
          </w:tcPr>
          <w:p w14:paraId="21A018B6" w14:textId="3362DDFB" w:rsidR="00BA50EE" w:rsidRDefault="00BA50EE" w:rsidP="00BA50EE">
            <w:pPr>
              <w:rPr>
                <w:rFonts w:eastAsia="MS Mincho"/>
                <w:bCs/>
                <w:lang w:eastAsia="ja-JP"/>
              </w:rPr>
            </w:pPr>
            <w:r>
              <w:rPr>
                <w:rFonts w:eastAsia="MS Mincho"/>
                <w:bCs/>
                <w:lang w:eastAsia="ja-JP"/>
              </w:rPr>
              <w:t>Qualcomm2</w:t>
            </w:r>
          </w:p>
        </w:tc>
        <w:tc>
          <w:tcPr>
            <w:tcW w:w="7840" w:type="dxa"/>
          </w:tcPr>
          <w:p w14:paraId="15E0C035" w14:textId="72EAAEA3" w:rsidR="00BA50EE" w:rsidRDefault="00BA50EE" w:rsidP="00BA50EE">
            <w:pPr>
              <w:rPr>
                <w:rFonts w:eastAsia="MS Mincho"/>
                <w:bCs/>
                <w:lang w:val="en-GB" w:eastAsia="ja-JP"/>
              </w:rPr>
            </w:pPr>
            <w:r>
              <w:rPr>
                <w:rFonts w:eastAsia="MS Mincho"/>
                <w:bCs/>
                <w:lang w:val="en-GB" w:eastAsia="ja-JP"/>
              </w:rPr>
              <w:t>Support</w:t>
            </w:r>
          </w:p>
        </w:tc>
      </w:tr>
      <w:tr w:rsidR="00A966F5" w:rsidRPr="001820A8" w14:paraId="6F91F509" w14:textId="77777777" w:rsidTr="00596591">
        <w:tc>
          <w:tcPr>
            <w:tcW w:w="2122" w:type="dxa"/>
          </w:tcPr>
          <w:p w14:paraId="68C29BC9" w14:textId="0B85DF5D" w:rsidR="00A966F5" w:rsidRDefault="00A966F5" w:rsidP="00BA50EE">
            <w:pPr>
              <w:rPr>
                <w:rFonts w:eastAsia="MS Mincho"/>
                <w:bCs/>
                <w:lang w:eastAsia="ja-JP"/>
              </w:rPr>
            </w:pPr>
            <w:r>
              <w:rPr>
                <w:rFonts w:eastAsia="MS Mincho"/>
                <w:bCs/>
                <w:lang w:eastAsia="ja-JP"/>
              </w:rPr>
              <w:t>Samsung</w:t>
            </w:r>
          </w:p>
        </w:tc>
        <w:tc>
          <w:tcPr>
            <w:tcW w:w="7840" w:type="dxa"/>
          </w:tcPr>
          <w:p w14:paraId="0CDF5A25" w14:textId="2C0E1A7E" w:rsidR="00A966F5" w:rsidRDefault="00A966F5" w:rsidP="00BA50EE">
            <w:pPr>
              <w:rPr>
                <w:rFonts w:eastAsia="MS Mincho"/>
                <w:bCs/>
                <w:lang w:val="en-GB" w:eastAsia="ja-JP"/>
              </w:rPr>
            </w:pPr>
            <w:r>
              <w:rPr>
                <w:rFonts w:eastAsia="MS Mincho"/>
                <w:bCs/>
                <w:lang w:val="en-GB" w:eastAsia="ja-JP"/>
              </w:rPr>
              <w:t>OK</w:t>
            </w:r>
          </w:p>
        </w:tc>
      </w:tr>
      <w:tr w:rsidR="00927367" w:rsidRPr="001820A8" w14:paraId="0F6C1633" w14:textId="77777777" w:rsidTr="00596591">
        <w:tc>
          <w:tcPr>
            <w:tcW w:w="2122" w:type="dxa"/>
          </w:tcPr>
          <w:p w14:paraId="275E70F7" w14:textId="20C6C70E" w:rsidR="00927367" w:rsidRDefault="00927367" w:rsidP="00BA50EE">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73E235" w14:textId="243FAF67" w:rsidR="00927367" w:rsidRDefault="00927367" w:rsidP="00BA50EE">
            <w:pPr>
              <w:rPr>
                <w:rFonts w:eastAsia="MS Mincho"/>
                <w:bCs/>
                <w:lang w:val="en-GB" w:eastAsia="ja-JP"/>
              </w:rPr>
            </w:pPr>
            <w:r>
              <w:rPr>
                <w:rFonts w:eastAsia="MS Mincho" w:hint="eastAsia"/>
                <w:bCs/>
                <w:lang w:val="en-GB" w:eastAsia="ja-JP"/>
              </w:rPr>
              <w:t>R</w:t>
            </w:r>
            <w:r>
              <w:rPr>
                <w:rFonts w:eastAsia="MS Mincho"/>
                <w:bCs/>
                <w:lang w:val="en-GB" w:eastAsia="ja-JP"/>
              </w:rPr>
              <w:t xml:space="preserve">egarding ZTE’s comment, NTT DoCoMo has made the answer. I think all companies are OK with </w:t>
            </w:r>
            <w:r w:rsidR="00501B98">
              <w:rPr>
                <w:rFonts w:eastAsia="MS Mincho"/>
                <w:bCs/>
                <w:lang w:val="en-GB" w:eastAsia="ja-JP"/>
              </w:rPr>
              <w:t>the</w:t>
            </w:r>
            <w:r>
              <w:rPr>
                <w:rFonts w:eastAsia="MS Mincho"/>
                <w:bCs/>
                <w:lang w:val="en-GB" w:eastAsia="ja-JP"/>
              </w:rPr>
              <w:t xml:space="preserve"> TP with </w:t>
            </w:r>
            <w:r w:rsidR="00501B98">
              <w:rPr>
                <w:rFonts w:eastAsia="MS Mincho"/>
                <w:bCs/>
                <w:lang w:val="en-GB" w:eastAsia="ja-JP"/>
              </w:rPr>
              <w:t xml:space="preserve">the </w:t>
            </w:r>
            <w:r>
              <w:rPr>
                <w:rFonts w:eastAsia="MS Mincho"/>
                <w:bCs/>
                <w:lang w:val="en-GB" w:eastAsia="ja-JP"/>
              </w:rPr>
              <w:t>following update.</w:t>
            </w:r>
            <w:r w:rsidR="00501B98">
              <w:rPr>
                <w:rFonts w:eastAsiaTheme="minorEastAsia"/>
                <w:bCs/>
                <w:lang w:eastAsia="zh-CN"/>
              </w:rPr>
              <w:t xml:space="preserve"> I moved it to section 8 (2</w:t>
            </w:r>
            <w:r w:rsidR="00501B98" w:rsidRPr="009A005A">
              <w:rPr>
                <w:rFonts w:eastAsiaTheme="minorEastAsia"/>
                <w:bCs/>
                <w:vertAlign w:val="superscript"/>
                <w:lang w:eastAsia="zh-CN"/>
              </w:rPr>
              <w:t>nd</w:t>
            </w:r>
            <w:r w:rsidR="00501B98">
              <w:rPr>
                <w:rFonts w:eastAsiaTheme="minorEastAsia"/>
                <w:bCs/>
                <w:lang w:eastAsia="zh-CN"/>
              </w:rPr>
              <w:t xml:space="preserve"> set of stable proposals/TPs). If you have any concern, please raise it directly in the email thread.</w:t>
            </w:r>
          </w:p>
          <w:p w14:paraId="6AB9CEE9" w14:textId="77777777" w:rsidR="00927367" w:rsidRPr="003613F2" w:rsidRDefault="00927367" w:rsidP="00927367">
            <w:pPr>
              <w:widowControl w:val="0"/>
              <w:spacing w:after="120"/>
              <w:rPr>
                <w:b/>
                <w:bCs/>
                <w:highlight w:val="cyan"/>
                <w:lang w:eastAsia="zh-CN"/>
              </w:rPr>
            </w:pPr>
            <w:r w:rsidRPr="003613F2">
              <w:rPr>
                <w:b/>
                <w:bCs/>
                <w:highlight w:val="cyan"/>
                <w:lang w:eastAsia="zh-CN"/>
              </w:rPr>
              <w:t>Initial TP 2-8-1:</w:t>
            </w:r>
          </w:p>
          <w:p w14:paraId="7543C1AB" w14:textId="77777777" w:rsidR="00927367" w:rsidRPr="001820A8" w:rsidRDefault="00927367" w:rsidP="00927367">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4369B515" w14:textId="77777777" w:rsidR="00927367" w:rsidRPr="001820A8" w:rsidRDefault="00927367" w:rsidP="00927367">
            <w:pPr>
              <w:rPr>
                <w:color w:val="FF0000"/>
              </w:rPr>
            </w:pPr>
            <w:r w:rsidRPr="001820A8">
              <w:rPr>
                <w:color w:val="FF0000"/>
              </w:rPr>
              <w:t>----------------- Start of TP ----------------</w:t>
            </w:r>
          </w:p>
          <w:p w14:paraId="4954B920" w14:textId="77777777" w:rsidR="00927367" w:rsidRPr="006D4728" w:rsidRDefault="00927367" w:rsidP="00927367">
            <w:pPr>
              <w:widowControl w:val="0"/>
              <w:spacing w:after="120"/>
              <w:rPr>
                <w:highlight w:val="yellow"/>
                <w:lang w:eastAsia="zh-CN"/>
              </w:rPr>
            </w:pPr>
            <w:r w:rsidRPr="00B53781">
              <w:rPr>
                <w:lang w:eastAsia="zh-CN"/>
              </w:rPr>
              <w:t>7.3.1.5.3</w:t>
            </w:r>
            <w:r w:rsidRPr="00B53781">
              <w:rPr>
                <w:lang w:eastAsia="zh-CN"/>
              </w:rPr>
              <w:tab/>
              <w:t xml:space="preserve"> Format 4_2</w:t>
            </w:r>
          </w:p>
          <w:p w14:paraId="524ED9F0"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360BB9CF" w14:textId="77777777" w:rsidR="00927367" w:rsidRDefault="00927367" w:rsidP="00927367">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AE40A12" w14:textId="77777777" w:rsidR="00927367" w:rsidRDefault="00927367" w:rsidP="00927367">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19634682"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1094A758" w14:textId="77777777" w:rsidR="00927367" w:rsidRPr="001820A8" w:rsidRDefault="00927367" w:rsidP="00927367">
            <w:pPr>
              <w:rPr>
                <w:b/>
                <w:szCs w:val="16"/>
                <w:lang w:eastAsia="zh-CN"/>
              </w:rPr>
            </w:pPr>
            <w:r w:rsidRPr="001820A8">
              <w:rPr>
                <w:color w:val="FF0000"/>
              </w:rPr>
              <w:t>----------------- End of TP ----------------</w:t>
            </w:r>
          </w:p>
          <w:p w14:paraId="6D206914" w14:textId="04CF2966" w:rsidR="00927367" w:rsidRPr="00927367" w:rsidRDefault="00927367" w:rsidP="00BA50EE">
            <w:pPr>
              <w:rPr>
                <w:rFonts w:eastAsia="MS Mincho"/>
                <w:bCs/>
                <w:lang w:eastAsia="ja-JP"/>
              </w:rPr>
            </w:pP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lastRenderedPageBreak/>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tci-StatesToAddModList</w:t>
            </w:r>
            <w:proofErr w:type="spellEnd"/>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zp</w:t>
            </w:r>
            <w:proofErr w:type="spellEnd"/>
            <w:r w:rsidRPr="001820A8">
              <w:rPr>
                <w:b/>
                <w:i/>
                <w:szCs w:val="20"/>
              </w:rPr>
              <w:t>-CSI-RS-</w:t>
            </w:r>
            <w:proofErr w:type="spellStart"/>
            <w:r w:rsidRPr="001820A8">
              <w:rPr>
                <w:b/>
                <w:i/>
                <w:szCs w:val="20"/>
              </w:rPr>
              <w:t>ResourceToAddModList</w:t>
            </w:r>
            <w:proofErr w:type="spellEnd"/>
            <w:r w:rsidRPr="001820A8">
              <w:rPr>
                <w:b/>
                <w:i/>
                <w:szCs w:val="20"/>
              </w:rPr>
              <w:t xml:space="preserve">, </w:t>
            </w:r>
            <w:proofErr w:type="spellStart"/>
            <w:r w:rsidRPr="001820A8">
              <w:rPr>
                <w:b/>
                <w:i/>
                <w:szCs w:val="20"/>
              </w:rPr>
              <w:t>zp</w:t>
            </w:r>
            <w:proofErr w:type="spellEnd"/>
            <w:r w:rsidRPr="001820A8">
              <w:rPr>
                <w:b/>
                <w:i/>
                <w:szCs w:val="20"/>
              </w:rPr>
              <w:t>-CSI-RS-</w:t>
            </w:r>
            <w:proofErr w:type="spellStart"/>
            <w:r w:rsidRPr="001820A8">
              <w:rPr>
                <w:b/>
                <w:i/>
                <w:szCs w:val="20"/>
              </w:rPr>
              <w:t>ResourceToReleaseList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ResourceSetsToAddModList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ResourceSetsToReleaseList</w:t>
            </w:r>
            <w:proofErr w:type="spellEnd"/>
            <w:r w:rsidRPr="001820A8">
              <w:rPr>
                <w:b/>
                <w:i/>
                <w:szCs w:val="20"/>
              </w:rPr>
              <w:t>, p-ZP-CSI-RS-</w:t>
            </w:r>
            <w:proofErr w:type="spellStart"/>
            <w:r w:rsidRPr="001820A8">
              <w:rPr>
                <w:b/>
                <w:i/>
                <w:szCs w:val="20"/>
              </w:rPr>
              <w:t>ResourceSet</w:t>
            </w:r>
            <w:proofErr w:type="spellEnd"/>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w:t>
            </w:r>
            <w:proofErr w:type="spellStart"/>
            <w:r w:rsidRPr="001820A8">
              <w:rPr>
                <w:b/>
                <w:bCs/>
                <w:i/>
                <w:iCs/>
                <w:lang w:eastAsia="zh-CN"/>
              </w:rPr>
              <w:t>ResourceSetsToAddModList</w:t>
            </w:r>
            <w:proofErr w:type="spellEnd"/>
            <w:r w:rsidRPr="001820A8">
              <w:rPr>
                <w:b/>
                <w:bCs/>
                <w:lang w:eastAsia="zh-CN"/>
              </w:rPr>
              <w:t xml:space="preserve">, </w:t>
            </w:r>
            <w:proofErr w:type="spellStart"/>
            <w:r w:rsidRPr="001820A8">
              <w:rPr>
                <w:b/>
                <w:bCs/>
                <w:i/>
                <w:iCs/>
                <w:lang w:eastAsia="zh-CN"/>
              </w:rPr>
              <w:t>sp</w:t>
            </w:r>
            <w:proofErr w:type="spellEnd"/>
            <w:r w:rsidRPr="001820A8">
              <w:rPr>
                <w:b/>
                <w:bCs/>
                <w:i/>
                <w:iCs/>
                <w:lang w:eastAsia="zh-CN"/>
              </w:rPr>
              <w:t>-ZP-CSI-RS-</w:t>
            </w:r>
            <w:proofErr w:type="spellStart"/>
            <w:r w:rsidRPr="001820A8">
              <w:rPr>
                <w:b/>
                <w:bCs/>
                <w:i/>
                <w:iCs/>
                <w:lang w:eastAsia="zh-CN"/>
              </w:rPr>
              <w:t>ResourceSetsToAddModList</w:t>
            </w:r>
            <w:proofErr w:type="spellEnd"/>
            <w:r w:rsidRPr="001820A8">
              <w:rPr>
                <w:b/>
                <w:bCs/>
                <w:lang w:eastAsia="zh-CN"/>
              </w:rPr>
              <w:t xml:space="preserve"> and </w:t>
            </w:r>
            <w:r w:rsidRPr="001820A8">
              <w:rPr>
                <w:b/>
                <w:bCs/>
                <w:i/>
                <w:iCs/>
                <w:lang w:eastAsia="zh-CN"/>
              </w:rPr>
              <w:t>p-ZP-CSI-RS-</w:t>
            </w:r>
            <w:proofErr w:type="spellStart"/>
            <w:r w:rsidRPr="001820A8">
              <w:rPr>
                <w:b/>
                <w:bCs/>
                <w:i/>
                <w:iCs/>
                <w:lang w:eastAsia="zh-CN"/>
              </w:rPr>
              <w:t>ResourceSet</w:t>
            </w:r>
            <w:proofErr w:type="spellEnd"/>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lastRenderedPageBreak/>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p>
          <w:p w14:paraId="749FFC35" w14:textId="77777777" w:rsidR="007E029A" w:rsidRPr="001820A8" w:rsidRDefault="007E029A" w:rsidP="007E029A">
            <w:pPr>
              <w:rPr>
                <w:ins w:id="102" w:author="Le Liu" w:date="2022-01-04T11:00:00Z"/>
              </w:rPr>
            </w:pPr>
            <w:ins w:id="103" w:author="Le Liu" w:date="2022-01-04T11:00:00Z">
              <w:r w:rsidRPr="001820A8">
                <w:t>The procedures for PDSCH scheduled by PDCCH with DCI format 1_</w:t>
              </w:r>
            </w:ins>
            <w:ins w:id="104" w:author="Le Liu" w:date="2022-01-06T15:28:00Z">
              <w:r w:rsidRPr="001820A8">
                <w:t>0</w:t>
              </w:r>
            </w:ins>
            <w:ins w:id="105" w:author="Le Liu" w:date="2022-01-04T11:00:00Z">
              <w:r w:rsidRPr="001820A8">
                <w:t xml:space="preserve"> described in this clause equally apply to PDSCH scheduled by PDCCH with DCI format 4_</w:t>
              </w:r>
            </w:ins>
            <w:ins w:id="106" w:author="Le Liu" w:date="2022-01-06T15:28:00Z">
              <w:r w:rsidRPr="001820A8">
                <w:t>1</w:t>
              </w:r>
            </w:ins>
            <w:ins w:id="107" w:author="Le Liu" w:date="2022-01-06T12:50:00Z">
              <w:r w:rsidRPr="001820A8">
                <w:t xml:space="preserve"> and the procedures for PDSCH scheduled by PDCCH with DCI format 1_</w:t>
              </w:r>
            </w:ins>
            <w:ins w:id="108" w:author="Le Liu" w:date="2022-01-06T15:28:00Z">
              <w:r w:rsidRPr="001820A8">
                <w:t>1</w:t>
              </w:r>
            </w:ins>
            <w:ins w:id="109" w:author="Le Liu" w:date="2022-01-06T12:50:00Z">
              <w:r w:rsidRPr="001820A8">
                <w:t xml:space="preserve"> described in this clause equally apply to PDSCH scheduled by PDCCH with DCI format 4_</w:t>
              </w:r>
            </w:ins>
            <w:ins w:id="110" w:author="Le Liu" w:date="2022-01-06T15:28:00Z">
              <w:r w:rsidRPr="001820A8">
                <w:t>2</w:t>
              </w:r>
            </w:ins>
            <w:ins w:id="111" w:author="Le Liu" w:date="2022-01-04T11:00:00Z">
              <w:r w:rsidRPr="001820A8">
                <w:t xml:space="preserve">, by applying the parameters of </w:t>
              </w:r>
            </w:ins>
            <w:ins w:id="112" w:author="Le Liu" w:date="2022-01-06T12:49:00Z">
              <w:r w:rsidRPr="001820A8">
                <w:t xml:space="preserve">higher layer parameters </w:t>
              </w:r>
              <w:r w:rsidRPr="001820A8">
                <w:rPr>
                  <w:i/>
                </w:rPr>
                <w:t>aperiodic-ZP-CSI-RS-</w:t>
              </w:r>
              <w:proofErr w:type="spellStart"/>
              <w:r w:rsidRPr="001820A8">
                <w:rPr>
                  <w:i/>
                </w:rPr>
                <w:t>ResourceSetsToAddModList</w:t>
              </w:r>
              <w:proofErr w:type="spellEnd"/>
              <w:r w:rsidRPr="001820A8">
                <w:rPr>
                  <w:i/>
                </w:rPr>
                <w:t xml:space="preserve">, </w:t>
              </w:r>
              <w:r w:rsidRPr="001820A8">
                <w:t xml:space="preserve"> </w:t>
              </w:r>
              <w:proofErr w:type="spellStart"/>
              <w:r w:rsidRPr="001820A8">
                <w:rPr>
                  <w:i/>
                </w:rPr>
                <w:t>sp</w:t>
              </w:r>
              <w:proofErr w:type="spellEnd"/>
              <w:r w:rsidRPr="001820A8">
                <w:rPr>
                  <w:i/>
                </w:rPr>
                <w:t>-ZP-CSI-RS-</w:t>
              </w:r>
              <w:proofErr w:type="spellStart"/>
              <w:r w:rsidRPr="001820A8">
                <w:rPr>
                  <w:i/>
                </w:rPr>
                <w:t>ResourceSetsToAddModList</w:t>
              </w:r>
              <w:proofErr w:type="spellEnd"/>
              <w:r w:rsidRPr="001820A8">
                <w:rPr>
                  <w:i/>
                </w:rPr>
                <w:t xml:space="preserve"> </w:t>
              </w:r>
              <w:r w:rsidRPr="001820A8">
                <w:t xml:space="preserve">and </w:t>
              </w:r>
              <w:r w:rsidRPr="001820A8">
                <w:rPr>
                  <w:i/>
                </w:rPr>
                <w:t>p-ZP-CSI-RS-</w:t>
              </w:r>
              <w:proofErr w:type="spellStart"/>
              <w:r w:rsidRPr="001820A8">
                <w:rPr>
                  <w:i/>
                </w:rPr>
                <w:t>ResourceSet</w:t>
              </w:r>
              <w:proofErr w:type="spellEnd"/>
              <w:r w:rsidRPr="001820A8">
                <w:t xml:space="preserve"> </w:t>
              </w:r>
            </w:ins>
            <w:ins w:id="113" w:author="Le Liu" w:date="2022-01-04T11:00:00Z">
              <w:r w:rsidRPr="001820A8">
                <w:t xml:space="preserve">configured in </w:t>
              </w:r>
              <w:r w:rsidRPr="001820A8">
                <w:rPr>
                  <w:i/>
                  <w:iCs/>
                </w:rPr>
                <w:t>PDSCH-Config-Multicast</w:t>
              </w:r>
            </w:ins>
            <w:ins w:id="114" w:author="Le Liu" w:date="2022-02-13T11:46:00Z">
              <w:r w:rsidRPr="001820A8">
                <w:rPr>
                  <w:i/>
                  <w:iCs/>
                </w:rPr>
                <w:t xml:space="preserve"> instead of those configured in PDSCH-Config</w:t>
              </w:r>
            </w:ins>
            <w:ins w:id="115" w:author="Le Liu" w:date="2022-01-04T11:00:00Z">
              <w:r w:rsidRPr="001820A8">
                <w:t>.</w:t>
              </w:r>
            </w:ins>
            <w:ins w:id="116"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17"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D03549">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lastRenderedPageBreak/>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18" w:author="Huawei" w:date="2022-02-07T19:24:00Z"/>
                <w:lang w:val="en-GB" w:eastAsia="zh-CN"/>
              </w:rPr>
            </w:pPr>
            <w:del w:id="119"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w:t>
            </w:r>
            <w:proofErr w:type="gramStart"/>
            <w:r w:rsidRPr="001820A8">
              <w:rPr>
                <w:lang w:val="en-GB" w:eastAsia="zh-CN"/>
              </w:rPr>
              <w:t>otherwise</w:t>
            </w:r>
            <w:proofErr w:type="gramEnd"/>
            <w:r w:rsidRPr="001820A8">
              <w:rPr>
                <w:lang w:val="en-GB" w:eastAsia="zh-CN"/>
              </w:rPr>
              <w:t xml:space="preserv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20" w:name="_Ref95141394"/>
            <w:bookmarkStart w:id="121"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20"/>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21"/>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D03549">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lastRenderedPageBreak/>
              <w:t>Considering different UEs have different UE capabilities on</w:t>
            </w:r>
            <w:r w:rsidRPr="001820A8">
              <w:rPr>
                <w:rFonts w:ascii="Times New Roman" w:eastAsiaTheme="minorEastAsia" w:hAnsi="Times New Roman"/>
                <w:b/>
                <w:i/>
                <w:lang w:eastAsia="zh-CN"/>
              </w:rPr>
              <w:t xml:space="preserve">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xml:space="preserve">, how to determine the threshold of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
                <w:lang w:eastAsia="zh-CN"/>
              </w:rPr>
              <w:t xml:space="preserve">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proofErr w:type="spellStart"/>
            <w:r w:rsidRPr="001820A8">
              <w:rPr>
                <w:i/>
                <w:color w:val="000000"/>
              </w:rPr>
              <w:t>tci-PresentInDCI</w:t>
            </w:r>
            <w:proofErr w:type="spellEnd"/>
            <w:r w:rsidRPr="001820A8">
              <w:rPr>
                <w:i/>
                <w:color w:val="000000"/>
              </w:rPr>
              <w:t xml:space="preserve">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proofErr w:type="spellStart"/>
            <w:r w:rsidRPr="001820A8">
              <w:rPr>
                <w:i/>
                <w:color w:val="C00000"/>
                <w:u w:val="single"/>
              </w:rPr>
              <w:t>tci-PresentInDCI</w:t>
            </w:r>
            <w:proofErr w:type="spellEnd"/>
            <w:r w:rsidRPr="001820A8">
              <w:rPr>
                <w:i/>
                <w:color w:val="C00000"/>
                <w:u w:val="single"/>
              </w:rPr>
              <w:t xml:space="preserve">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1820A8">
              <w:rPr>
                <w:i/>
                <w:color w:val="000000"/>
              </w:rPr>
              <w:t>timeDurationForQCL</w:t>
            </w:r>
            <w:proofErr w:type="spellEnd"/>
            <w:r w:rsidRPr="001820A8">
              <w:rPr>
                <w:i/>
                <w:color w:val="000000"/>
              </w:rPr>
              <w:t xml:space="preserve">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SimSun"/>
                <w:lang w:eastAsia="zh-CN"/>
              </w:rPr>
              <w:t xml:space="preserve">----------------------------------- </w:t>
            </w:r>
            <w:r w:rsidRPr="001820A8">
              <w:rPr>
                <w:rFonts w:eastAsiaTheme="minorEastAsia"/>
                <w:b/>
                <w:lang w:eastAsia="ja-JP"/>
              </w:rPr>
              <w:t>End</w:t>
            </w:r>
            <w:r w:rsidRPr="001820A8">
              <w:rPr>
                <w:rFonts w:eastAsia="SimSun"/>
                <w:b/>
                <w:lang w:eastAsia="zh-CN"/>
              </w:rPr>
              <w:t xml:space="preserve"> of Text proposal to </w:t>
            </w:r>
            <w:r w:rsidRPr="001820A8">
              <w:rPr>
                <w:rFonts w:eastAsiaTheme="minorEastAsia"/>
                <w:b/>
                <w:lang w:eastAsia="ja-JP"/>
              </w:rPr>
              <w:t>5.1.5</w:t>
            </w:r>
            <w:r w:rsidRPr="001820A8">
              <w:rPr>
                <w:rFonts w:eastAsia="SimSun"/>
                <w:b/>
                <w:lang w:eastAsia="zh-CN"/>
              </w:rPr>
              <w:t xml:space="preserve"> of </w:t>
            </w:r>
            <w:r w:rsidRPr="001820A8">
              <w:rPr>
                <w:rFonts w:eastAsiaTheme="minorEastAsia"/>
                <w:b/>
                <w:lang w:eastAsia="ja-JP"/>
              </w:rPr>
              <w:t>38.214</w:t>
            </w:r>
            <w:r w:rsidRPr="001820A8">
              <w:rPr>
                <w:rFonts w:eastAsia="SimSun"/>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lastRenderedPageBreak/>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 xml:space="preserve">How to allocate configured TCI state between unicast and multicast is up to </w:t>
            </w:r>
            <w:proofErr w:type="spellStart"/>
            <w:r w:rsidRPr="001820A8">
              <w:rPr>
                <w:b/>
                <w:iCs/>
                <w:lang w:eastAsia="zh-CN"/>
              </w:rPr>
              <w:t>gNB</w:t>
            </w:r>
            <w:proofErr w:type="spellEnd"/>
            <w:r w:rsidRPr="001820A8">
              <w:rPr>
                <w:b/>
                <w:iCs/>
                <w:lang w:eastAsia="zh-CN"/>
              </w:rPr>
              <w:t>.</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SimSun"/>
                <w:b/>
                <w:bCs/>
                <w:szCs w:val="20"/>
                <w:lang w:eastAsia="zh-CN"/>
              </w:rPr>
            </w:pPr>
            <w:r w:rsidRPr="001820A8">
              <w:rPr>
                <w:rFonts w:eastAsia="SimSun"/>
                <w:b/>
                <w:bCs/>
                <w:szCs w:val="20"/>
                <w:lang w:eastAsia="zh-CN"/>
              </w:rPr>
              <w:t xml:space="preserve">Alt2: </w:t>
            </w:r>
            <w:r w:rsidRPr="001820A8">
              <w:rPr>
                <w:b/>
                <w:bCs/>
                <w:lang w:eastAsia="zh-CN"/>
              </w:rPr>
              <w:t xml:space="preserve">TCI-state(s) </w:t>
            </w:r>
            <w:r w:rsidRPr="001820A8">
              <w:rPr>
                <w:rFonts w:eastAsia="SimSun"/>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 xml:space="preserve">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w:t>
            </w:r>
            <w:proofErr w:type="gramStart"/>
            <w:r w:rsidRPr="001820A8">
              <w:rPr>
                <w:i w:val="0"/>
                <w:iCs/>
                <w:sz w:val="20"/>
                <w:szCs w:val="20"/>
              </w:rPr>
              <w:t>e.g.</w:t>
            </w:r>
            <w:proofErr w:type="gramEnd"/>
            <w:r w:rsidRPr="001820A8">
              <w:rPr>
                <w:i w:val="0"/>
                <w:iCs/>
                <w:sz w:val="20"/>
                <w:szCs w:val="20"/>
              </w:rPr>
              <w:t xml:space="preserve">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w:t>
            </w:r>
            <w:proofErr w:type="spellStart"/>
            <w:r w:rsidRPr="001820A8">
              <w:rPr>
                <w:i w:val="0"/>
                <w:iCs/>
                <w:sz w:val="20"/>
                <w:szCs w:val="20"/>
              </w:rPr>
              <w:t>Alt</w:t>
            </w:r>
            <w:proofErr w:type="spellEnd"/>
            <w:r w:rsidRPr="001820A8">
              <w:rPr>
                <w:i w:val="0"/>
                <w:iCs/>
                <w:sz w:val="20"/>
                <w:szCs w:val="20"/>
              </w:rPr>
              <w:t xml:space="preserve">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sidRPr="001820A8">
              <w:rPr>
                <w:sz w:val="20"/>
                <w:szCs w:val="20"/>
              </w:rPr>
              <w:t>timeDurationForQCL</w:t>
            </w:r>
            <w:proofErr w:type="spellEnd"/>
            <w:r w:rsidRPr="001820A8">
              <w:rPr>
                <w:i w:val="0"/>
                <w:iCs/>
                <w:sz w:val="20"/>
                <w:szCs w:val="20"/>
              </w:rPr>
              <w:t xml:space="preserve"> if applicable, as specified in clause 5.1.5 of 38.214, where the threshold is configured per G-RNTI by </w:t>
            </w:r>
            <w:proofErr w:type="spellStart"/>
            <w:r w:rsidRPr="001820A8">
              <w:rPr>
                <w:i w:val="0"/>
                <w:iCs/>
                <w:sz w:val="20"/>
                <w:szCs w:val="20"/>
              </w:rPr>
              <w:t>gNB</w:t>
            </w:r>
            <w:proofErr w:type="spellEnd"/>
            <w:r w:rsidRPr="001820A8">
              <w:rPr>
                <w:i w:val="0"/>
                <w:iCs/>
                <w:sz w:val="20"/>
                <w:szCs w:val="20"/>
              </w:rPr>
              <w:t xml:space="preserve">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 xml:space="preserve">The TCI states codepoints in DCI 4_2 </w:t>
            </w:r>
            <w:proofErr w:type="gramStart"/>
            <w:r w:rsidRPr="001820A8">
              <w:rPr>
                <w:i w:val="0"/>
                <w:iCs/>
                <w:sz w:val="20"/>
                <w:szCs w:val="20"/>
              </w:rPr>
              <w:t>are</w:t>
            </w:r>
            <w:proofErr w:type="gramEnd"/>
            <w:r w:rsidRPr="001820A8">
              <w:rPr>
                <w:i w:val="0"/>
                <w:iCs/>
                <w:sz w:val="20"/>
                <w:szCs w:val="20"/>
              </w:rPr>
              <w:t xml:space="preserv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r>
            <w:proofErr w:type="gramStart"/>
            <w:r w:rsidRPr="001820A8">
              <w:rPr>
                <w:i w:val="0"/>
                <w:iCs/>
                <w:sz w:val="20"/>
                <w:szCs w:val="20"/>
              </w:rPr>
              <w:t>The  “</w:t>
            </w:r>
            <w:proofErr w:type="gramEnd"/>
            <w:r w:rsidRPr="001820A8">
              <w:rPr>
                <w:i w:val="0"/>
                <w:iCs/>
                <w:sz w:val="20"/>
                <w:szCs w:val="20"/>
              </w:rPr>
              <w:t>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lastRenderedPageBreak/>
              <w:t>Proposal 12</w:t>
            </w:r>
            <w:r w:rsidRPr="001820A8">
              <w:rPr>
                <w:i w:val="0"/>
                <w:iCs/>
                <w:sz w:val="20"/>
                <w:szCs w:val="20"/>
              </w:rPr>
              <w:tab/>
              <w:t xml:space="preserve">The TCI states IDs for unicast and multicast TCI state lists do not overlap, and the total number of TCI states across unicast and multicast in a cell does not exceed the currently specified </w:t>
            </w:r>
            <w:proofErr w:type="spellStart"/>
            <w:r w:rsidRPr="001820A8">
              <w:rPr>
                <w:i w:val="0"/>
                <w:iCs/>
                <w:sz w:val="20"/>
                <w:szCs w:val="20"/>
              </w:rPr>
              <w:t>maxNrofTCI</w:t>
            </w:r>
            <w:proofErr w:type="spellEnd"/>
            <w:r w:rsidRPr="001820A8">
              <w:rPr>
                <w:i w:val="0"/>
                <w:iCs/>
                <w:sz w:val="20"/>
                <w:szCs w:val="20"/>
              </w:rPr>
              <w:t>-States=128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 xml:space="preserve">Whether the MAC CE configuring the TCI states for multicast is sent over unicast or multicast, is left to the </w:t>
            </w:r>
            <w:proofErr w:type="spellStart"/>
            <w:r w:rsidRPr="001820A8">
              <w:rPr>
                <w:i w:val="0"/>
                <w:iCs/>
                <w:sz w:val="20"/>
                <w:szCs w:val="20"/>
              </w:rPr>
              <w:t>gNB</w:t>
            </w:r>
            <w:proofErr w:type="spellEnd"/>
            <w:r w:rsidRPr="001820A8">
              <w:rPr>
                <w:i w:val="0"/>
                <w:iCs/>
                <w:sz w:val="20"/>
                <w:szCs w:val="20"/>
              </w:rPr>
              <w:t xml:space="preserve">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22"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23" w:name="_Toc45810555"/>
                  <w:bookmarkStart w:id="124" w:name="_Toc29673146"/>
                  <w:bookmarkStart w:id="125" w:name="_Toc36645510"/>
                  <w:bookmarkStart w:id="126" w:name="_Toc11352093"/>
                  <w:bookmarkStart w:id="127" w:name="_Toc29673287"/>
                  <w:bookmarkStart w:id="128" w:name="_Toc91695422"/>
                  <w:bookmarkStart w:id="129" w:name="_Toc29674280"/>
                  <w:bookmarkStart w:id="130" w:name="_Toc20317983"/>
                  <w:bookmarkStart w:id="131" w:name="_Toc27299881"/>
                  <w:bookmarkStart w:id="132" w:name="_Hlk96011146"/>
                  <w:bookmarkEnd w:id="122"/>
                  <w:r w:rsidRPr="001820A8">
                    <w:rPr>
                      <w:color w:val="000000"/>
                    </w:rPr>
                    <w:t>5.1.4</w:t>
                  </w:r>
                  <w:r w:rsidRPr="001820A8">
                    <w:rPr>
                      <w:color w:val="000000"/>
                    </w:rPr>
                    <w:tab/>
                    <w:t>PDSCH resource mapping</w:t>
                  </w:r>
                  <w:bookmarkEnd w:id="123"/>
                  <w:bookmarkEnd w:id="124"/>
                  <w:bookmarkEnd w:id="125"/>
                  <w:bookmarkEnd w:id="126"/>
                  <w:bookmarkEnd w:id="127"/>
                  <w:bookmarkEnd w:id="128"/>
                  <w:bookmarkEnd w:id="129"/>
                  <w:bookmarkEnd w:id="130"/>
                  <w:bookmarkEnd w:id="131"/>
                </w:p>
                <w:bookmarkEnd w:id="132"/>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lastRenderedPageBreak/>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33" w:name="_Hlk92914586"/>
      <w:r w:rsidRPr="001820A8">
        <w:t xml:space="preserve">GC-PDSCH </w:t>
      </w:r>
      <w:bookmarkEnd w:id="133"/>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34" w:name="_Hlk96014094"/>
            <w:r w:rsidRPr="001820A8">
              <w:rPr>
                <w:b/>
                <w:bCs/>
              </w:rPr>
              <w:t xml:space="preserve">Proposal 1: When a UE does not support reception of </w:t>
            </w:r>
            <w:proofErr w:type="spellStart"/>
            <w:r w:rsidRPr="001820A8">
              <w:rPr>
                <w:b/>
                <w:bCs/>
              </w:rPr>
              <w:t>FDM’ed</w:t>
            </w:r>
            <w:proofErr w:type="spellEnd"/>
            <w:r w:rsidRPr="001820A8">
              <w:rPr>
                <w:b/>
                <w:bCs/>
              </w:rPr>
              <w:t xml:space="preserve"> unicast and MBS PDSCH, when scheduled with </w:t>
            </w:r>
            <w:proofErr w:type="gramStart"/>
            <w:r w:rsidRPr="001820A8">
              <w:rPr>
                <w:b/>
                <w:bCs/>
              </w:rPr>
              <w:t>a</w:t>
            </w:r>
            <w:proofErr w:type="gramEnd"/>
            <w:r w:rsidRPr="001820A8">
              <w:rPr>
                <w:b/>
                <w:bCs/>
              </w:rPr>
              <w:t xml:space="preserve">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 xml:space="preserve">Proposal 2: When a UE indicates support of reception of </w:t>
            </w:r>
            <w:proofErr w:type="spellStart"/>
            <w:r w:rsidRPr="001820A8">
              <w:rPr>
                <w:b/>
                <w:bCs/>
              </w:rPr>
              <w:t>FDM’ed</w:t>
            </w:r>
            <w:proofErr w:type="spellEnd"/>
            <w:r w:rsidRPr="001820A8">
              <w:rPr>
                <w:b/>
                <w:bCs/>
              </w:rPr>
              <w:t xml:space="preserve"> unicast and MBS PDSCH and is scheduled with </w:t>
            </w:r>
            <w:proofErr w:type="gramStart"/>
            <w:r w:rsidRPr="001820A8">
              <w:rPr>
                <w:b/>
                <w:bCs/>
              </w:rPr>
              <w:t>a</w:t>
            </w:r>
            <w:proofErr w:type="gramEnd"/>
            <w:r w:rsidRPr="001820A8">
              <w:rPr>
                <w:b/>
                <w:bCs/>
              </w:rPr>
              <w:t xml:space="preserve">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34"/>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35" w:name="_Toc29673155"/>
            <w:bookmarkStart w:id="136" w:name="_Toc29673296"/>
            <w:bookmarkStart w:id="137" w:name="_Toc45810564"/>
            <w:bookmarkStart w:id="138" w:name="_Toc83310149"/>
            <w:bookmarkStart w:id="139" w:name="_Toc29674289"/>
            <w:bookmarkStart w:id="140" w:name="_Toc36645519"/>
            <w:bookmarkStart w:id="141" w:name="_Toc20317992"/>
            <w:bookmarkStart w:id="142" w:name="_Toc27299890"/>
            <w:bookmarkStart w:id="143"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44" w:name="_Toc27299923"/>
            <w:bookmarkStart w:id="145" w:name="_Toc29673194"/>
            <w:bookmarkStart w:id="146" w:name="_Toc29673335"/>
            <w:bookmarkStart w:id="147" w:name="_Toc11352135"/>
            <w:bookmarkStart w:id="148" w:name="_Toc29674328"/>
            <w:bookmarkStart w:id="149" w:name="_Toc45810603"/>
            <w:bookmarkStart w:id="150" w:name="_Toc83310188"/>
            <w:bookmarkStart w:id="151" w:name="_Toc36645558"/>
            <w:bookmarkStart w:id="152" w:name="_Toc20318025"/>
            <w:r w:rsidRPr="001820A8">
              <w:rPr>
                <w:color w:val="000000"/>
              </w:rPr>
              <w:t>5.3</w:t>
            </w:r>
            <w:r w:rsidRPr="001820A8">
              <w:rPr>
                <w:color w:val="000000"/>
              </w:rPr>
              <w:tab/>
              <w:t>UE PDSCH processing procedure time</w:t>
            </w:r>
            <w:bookmarkEnd w:id="144"/>
            <w:bookmarkEnd w:id="145"/>
            <w:bookmarkEnd w:id="146"/>
            <w:bookmarkEnd w:id="147"/>
            <w:bookmarkEnd w:id="148"/>
            <w:bookmarkEnd w:id="149"/>
            <w:bookmarkEnd w:id="150"/>
            <w:bookmarkEnd w:id="151"/>
            <w:bookmarkEnd w:id="152"/>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53"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54" w:author="Le Liu" w:date="2022-01-06T14:25:00Z">
              <w:r w:rsidRPr="001820A8">
                <w:t>-</w:t>
              </w:r>
              <w:r w:rsidRPr="001820A8">
                <w:tab/>
                <w:t xml:space="preserve">The UE processing capability 2 is not applied to PDSCH scheduled by PDCCH with DCI format </w:t>
              </w:r>
            </w:ins>
            <w:ins w:id="155" w:author="Le Liu" w:date="2022-01-06T14:26:00Z">
              <w:r w:rsidRPr="001820A8">
                <w:t>4_0/4</w:t>
              </w:r>
            </w:ins>
            <w:ins w:id="156" w:author="Le Liu" w:date="2022-01-06T14:25:00Z">
              <w:r w:rsidRPr="001820A8">
                <w:t>_1/</w:t>
              </w:r>
            </w:ins>
            <w:ins w:id="157" w:author="Le Liu" w:date="2022-01-06T14:26:00Z">
              <w:r w:rsidRPr="001820A8">
                <w:t>4</w:t>
              </w:r>
            </w:ins>
            <w:ins w:id="158" w:author="Le Liu" w:date="2022-01-06T14:25:00Z">
              <w:r w:rsidRPr="001820A8">
                <w:t>_2</w:t>
              </w:r>
            </w:ins>
            <w:ins w:id="159"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35"/>
            <w:bookmarkEnd w:id="136"/>
            <w:bookmarkEnd w:id="137"/>
            <w:bookmarkEnd w:id="138"/>
            <w:bookmarkEnd w:id="139"/>
            <w:bookmarkEnd w:id="140"/>
            <w:bookmarkEnd w:id="141"/>
            <w:bookmarkEnd w:id="142"/>
            <w:bookmarkEnd w:id="143"/>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 xml:space="preserve">Proposal 7.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 xml:space="preserve">Proposal 8.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60" w:author="CMCC" w:date="2021-12-22T16:00:00Z">
              <w:r w:rsidRPr="001820A8">
                <w:rPr>
                  <w:color w:val="000000"/>
                  <w:kern w:val="2"/>
                  <w:lang w:eastAsia="zh-CN"/>
                </w:rPr>
                <w:delText xml:space="preserve"> or</w:delText>
              </w:r>
            </w:del>
            <w:ins w:id="161" w:author="CMCC" w:date="2021-12-22T16:00:00Z">
              <w:r w:rsidRPr="001820A8">
                <w:rPr>
                  <w:color w:val="000000"/>
                  <w:kern w:val="2"/>
                  <w:lang w:eastAsia="zh-CN"/>
                </w:rPr>
                <w:t>,</w:t>
              </w:r>
            </w:ins>
            <w:r w:rsidRPr="001820A8">
              <w:rPr>
                <w:color w:val="000000"/>
                <w:kern w:val="2"/>
                <w:lang w:eastAsia="zh-CN"/>
              </w:rPr>
              <w:t xml:space="preserve"> MCS-C-RNTI</w:t>
            </w:r>
            <w:ins w:id="162" w:author="CMCC" w:date="2021-12-22T16:01:00Z">
              <w:r w:rsidRPr="001820A8">
                <w:rPr>
                  <w:color w:val="000000"/>
                  <w:kern w:val="2"/>
                  <w:lang w:eastAsia="zh-CN"/>
                </w:rPr>
                <w:t>, G-RNTI</w:t>
              </w:r>
            </w:ins>
            <w:ins w:id="163" w:author="CMCC" w:date="2022-02-07T11:17:00Z">
              <w:r w:rsidRPr="001820A8">
                <w:rPr>
                  <w:color w:val="000000"/>
                  <w:kern w:val="2"/>
                  <w:lang w:eastAsia="zh-CN"/>
                </w:rPr>
                <w:t xml:space="preserve">, </w:t>
              </w:r>
            </w:ins>
            <w:ins w:id="164" w:author="CMCC" w:date="2021-12-22T16:01:00Z">
              <w:r w:rsidRPr="001820A8">
                <w:rPr>
                  <w:color w:val="000000"/>
                  <w:kern w:val="2"/>
                  <w:lang w:eastAsia="zh-CN"/>
                </w:rPr>
                <w:t>G-CS-RNT</w:t>
              </w:r>
            </w:ins>
            <w:ins w:id="165" w:author="CMCC" w:date="2022-02-07T11:17:00Z">
              <w:r w:rsidRPr="001820A8">
                <w:rPr>
                  <w:color w:val="000000"/>
                  <w:kern w:val="2"/>
                  <w:lang w:eastAsia="zh-CN"/>
                </w:rPr>
                <w:t>I</w:t>
              </w:r>
            </w:ins>
            <w:r w:rsidRPr="001820A8">
              <w:rPr>
                <w:color w:val="000000"/>
                <w:kern w:val="2"/>
                <w:lang w:eastAsia="zh-CN"/>
              </w:rPr>
              <w:t xml:space="preserve"> </w:t>
            </w:r>
            <w:ins w:id="166"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67" w:author="CMCC" w:date="2021-12-22T16:01:00Z">
              <w:r w:rsidRPr="001820A8">
                <w:rPr>
                  <w:color w:val="000000"/>
                  <w:kern w:val="2"/>
                  <w:lang w:eastAsia="zh-CN"/>
                </w:rPr>
                <w:delText xml:space="preserve">or </w:delText>
              </w:r>
            </w:del>
            <w:r w:rsidRPr="001820A8">
              <w:rPr>
                <w:color w:val="000000"/>
                <w:kern w:val="2"/>
                <w:lang w:eastAsia="zh-CN"/>
              </w:rPr>
              <w:t>CS-RNTI</w:t>
            </w:r>
            <w:ins w:id="168" w:author="CMCC" w:date="2021-12-22T16:01:00Z">
              <w:r w:rsidRPr="001820A8">
                <w:rPr>
                  <w:color w:val="000000"/>
                  <w:kern w:val="2"/>
                  <w:lang w:eastAsia="zh-CN"/>
                </w:rPr>
                <w:t>, G-RNTI</w:t>
              </w:r>
            </w:ins>
            <w:ins w:id="169" w:author="CMCC" w:date="2022-02-07T11:34:00Z">
              <w:r w:rsidRPr="001820A8">
                <w:rPr>
                  <w:color w:val="000000"/>
                  <w:kern w:val="2"/>
                  <w:lang w:eastAsia="zh-CN"/>
                </w:rPr>
                <w:t>,</w:t>
              </w:r>
            </w:ins>
            <w:ins w:id="170" w:author="CMCC" w:date="2021-12-22T16:01:00Z">
              <w:r w:rsidRPr="001820A8">
                <w:rPr>
                  <w:color w:val="000000"/>
                  <w:kern w:val="2"/>
                  <w:lang w:eastAsia="zh-CN"/>
                </w:rPr>
                <w:t xml:space="preserve"> G-CS-RNTI</w:t>
              </w:r>
            </w:ins>
            <w:ins w:id="171"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72" w:author="CMCC" w:date="2021-12-22T16:01:00Z">
              <w:r w:rsidRPr="001820A8">
                <w:rPr>
                  <w:color w:val="000000"/>
                  <w:kern w:val="2"/>
                  <w:lang w:eastAsia="zh-CN"/>
                </w:rPr>
                <w:delText xml:space="preserve">or </w:delText>
              </w:r>
            </w:del>
            <w:r w:rsidRPr="001820A8">
              <w:rPr>
                <w:color w:val="000000"/>
                <w:kern w:val="2"/>
                <w:lang w:eastAsia="zh-CN"/>
              </w:rPr>
              <w:t>CS-RNTI</w:t>
            </w:r>
            <w:ins w:id="173" w:author="CMCC" w:date="2021-12-22T16:02:00Z">
              <w:r w:rsidRPr="001820A8">
                <w:rPr>
                  <w:color w:val="000000"/>
                  <w:kern w:val="2"/>
                  <w:lang w:eastAsia="zh-CN"/>
                </w:rPr>
                <w:t>, G-RNTI</w:t>
              </w:r>
            </w:ins>
            <w:ins w:id="174" w:author="CMCC" w:date="2022-02-07T11:34:00Z">
              <w:r w:rsidRPr="001820A8">
                <w:rPr>
                  <w:color w:val="000000"/>
                  <w:kern w:val="2"/>
                  <w:lang w:eastAsia="zh-CN"/>
                </w:rPr>
                <w:t xml:space="preserve">, </w:t>
              </w:r>
            </w:ins>
            <w:ins w:id="175" w:author="CMCC" w:date="2021-12-22T16:02:00Z">
              <w:r w:rsidRPr="001820A8">
                <w:rPr>
                  <w:color w:val="000000"/>
                  <w:kern w:val="2"/>
                  <w:lang w:eastAsia="zh-CN"/>
                </w:rPr>
                <w:t>G-CS-RNTI</w:t>
              </w:r>
            </w:ins>
            <w:ins w:id="176"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77" w:author="CMCC" w:date="2021-12-22T16:02:00Z">
              <w:r w:rsidRPr="001820A8">
                <w:rPr>
                  <w:color w:val="000000"/>
                  <w:kern w:val="2"/>
                  <w:lang w:eastAsia="zh-CN"/>
                </w:rPr>
                <w:delText xml:space="preserve">or </w:delText>
              </w:r>
            </w:del>
            <w:r w:rsidRPr="001820A8">
              <w:rPr>
                <w:color w:val="000000"/>
                <w:kern w:val="2"/>
                <w:lang w:eastAsia="zh-CN"/>
              </w:rPr>
              <w:t>CS-RNTI</w:t>
            </w:r>
            <w:ins w:id="178" w:author="CMCC" w:date="2021-12-22T16:02:00Z">
              <w:r w:rsidRPr="001820A8">
                <w:rPr>
                  <w:color w:val="000000"/>
                  <w:kern w:val="2"/>
                  <w:lang w:eastAsia="zh-CN"/>
                </w:rPr>
                <w:t>, G-RNTI</w:t>
              </w:r>
            </w:ins>
            <w:ins w:id="179" w:author="CMCC" w:date="2022-02-07T11:35:00Z">
              <w:r w:rsidRPr="001820A8">
                <w:rPr>
                  <w:color w:val="000000"/>
                  <w:kern w:val="2"/>
                  <w:lang w:eastAsia="zh-CN"/>
                </w:rPr>
                <w:t xml:space="preserve">, </w:t>
              </w:r>
            </w:ins>
            <w:ins w:id="180" w:author="CMCC" w:date="2021-12-22T16:02:00Z">
              <w:r w:rsidRPr="001820A8">
                <w:rPr>
                  <w:color w:val="000000"/>
                  <w:kern w:val="2"/>
                  <w:lang w:eastAsia="zh-CN"/>
                </w:rPr>
                <w:t>G-CS-RNTI</w:t>
              </w:r>
            </w:ins>
            <w:ins w:id="181"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82" w:author="CMCC" w:date="2021-12-22T16:03:00Z">
              <w:r w:rsidRPr="001820A8">
                <w:rPr>
                  <w:color w:val="000000"/>
                  <w:kern w:val="2"/>
                  <w:lang w:eastAsia="zh-CN"/>
                </w:rPr>
                <w:delText xml:space="preserve">or </w:delText>
              </w:r>
            </w:del>
            <w:r w:rsidRPr="001820A8">
              <w:rPr>
                <w:color w:val="000000"/>
                <w:kern w:val="2"/>
                <w:lang w:eastAsia="zh-CN"/>
              </w:rPr>
              <w:t>CS-RNTI</w:t>
            </w:r>
            <w:ins w:id="183" w:author="CMCC" w:date="2021-12-22T16:03:00Z">
              <w:r w:rsidRPr="001820A8">
                <w:rPr>
                  <w:color w:val="000000"/>
                  <w:kern w:val="2"/>
                  <w:lang w:eastAsia="zh-CN"/>
                </w:rPr>
                <w:t>, G-RNTI</w:t>
              </w:r>
            </w:ins>
            <w:ins w:id="184" w:author="CMCC" w:date="2022-02-07T11:35:00Z">
              <w:r w:rsidRPr="001820A8">
                <w:rPr>
                  <w:color w:val="000000"/>
                  <w:kern w:val="2"/>
                  <w:lang w:eastAsia="zh-CN"/>
                </w:rPr>
                <w:t xml:space="preserve">, </w:t>
              </w:r>
            </w:ins>
            <w:ins w:id="185" w:author="CMCC" w:date="2021-12-22T16:03:00Z">
              <w:r w:rsidRPr="001820A8">
                <w:rPr>
                  <w:color w:val="000000"/>
                  <w:kern w:val="2"/>
                  <w:lang w:eastAsia="zh-CN"/>
                </w:rPr>
                <w:t>G-CS-RNTI</w:t>
              </w:r>
            </w:ins>
            <w:ins w:id="186"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87" w:author="CMCC" w:date="2021-12-22T16:04:00Z">
              <w:r w:rsidRPr="001820A8">
                <w:rPr>
                  <w:color w:val="000000"/>
                  <w:kern w:val="2"/>
                  <w:lang w:eastAsia="zh-CN"/>
                </w:rPr>
                <w:delText xml:space="preserve">or </w:delText>
              </w:r>
            </w:del>
            <w:r w:rsidRPr="001820A8">
              <w:rPr>
                <w:color w:val="000000"/>
                <w:kern w:val="2"/>
                <w:lang w:eastAsia="zh-CN"/>
              </w:rPr>
              <w:t>CS-RNTI</w:t>
            </w:r>
            <w:ins w:id="188" w:author="CMCC" w:date="2021-12-22T16:04:00Z">
              <w:r w:rsidRPr="001820A8">
                <w:rPr>
                  <w:color w:val="000000"/>
                  <w:kern w:val="2"/>
                  <w:lang w:eastAsia="zh-CN"/>
                </w:rPr>
                <w:t>, G-RNTI</w:t>
              </w:r>
            </w:ins>
            <w:ins w:id="189" w:author="CMCC" w:date="2022-02-07T11:35:00Z">
              <w:r w:rsidRPr="001820A8">
                <w:rPr>
                  <w:color w:val="000000"/>
                  <w:kern w:val="2"/>
                  <w:lang w:eastAsia="zh-CN"/>
                </w:rPr>
                <w:t xml:space="preserve">, </w:t>
              </w:r>
            </w:ins>
            <w:ins w:id="190" w:author="CMCC" w:date="2021-12-22T16:04:00Z">
              <w:r w:rsidRPr="001820A8">
                <w:rPr>
                  <w:color w:val="000000"/>
                  <w:kern w:val="2"/>
                  <w:lang w:eastAsia="zh-CN"/>
                </w:rPr>
                <w:t>G-CS-RNTI</w:t>
              </w:r>
            </w:ins>
            <w:ins w:id="191" w:author="CMCC" w:date="2022-02-07T11:35:00Z">
              <w:r w:rsidRPr="001820A8">
                <w:rPr>
                  <w:color w:val="000000"/>
                  <w:kern w:val="2"/>
                  <w:lang w:eastAsia="zh-CN"/>
                </w:rPr>
                <w:t xml:space="preserve"> or MCCH-RNTI</w:t>
              </w:r>
            </w:ins>
            <w:r w:rsidRPr="001820A8">
              <w:rPr>
                <w:color w:val="000000"/>
                <w:kern w:val="2"/>
                <w:lang w:eastAsia="zh-CN"/>
              </w:rPr>
              <w:t xml:space="preserve"> if in the same cell, </w:t>
            </w:r>
            <w:r w:rsidRPr="001820A8">
              <w:rPr>
                <w:color w:val="000000"/>
                <w:kern w:val="2"/>
                <w:lang w:eastAsia="zh-CN"/>
              </w:rPr>
              <w:lastRenderedPageBreak/>
              <w:t xml:space="preserve">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92" w:author="CMCC" w:date="2021-12-22T16:04:00Z">
              <w:r w:rsidRPr="001820A8">
                <w:rPr>
                  <w:color w:val="000000"/>
                  <w:kern w:val="2"/>
                  <w:lang w:eastAsia="zh-CN"/>
                </w:rPr>
                <w:delText xml:space="preserve">or </w:delText>
              </w:r>
            </w:del>
            <w:r w:rsidRPr="001820A8">
              <w:rPr>
                <w:color w:val="000000"/>
                <w:kern w:val="2"/>
                <w:lang w:eastAsia="zh-CN"/>
              </w:rPr>
              <w:t>CS-RNTI</w:t>
            </w:r>
            <w:ins w:id="193" w:author="CMCC" w:date="2021-12-22T16:04:00Z">
              <w:r w:rsidRPr="001820A8">
                <w:rPr>
                  <w:color w:val="000000"/>
                  <w:kern w:val="2"/>
                  <w:lang w:eastAsia="zh-CN"/>
                </w:rPr>
                <w:t>, G-RNTI</w:t>
              </w:r>
            </w:ins>
            <w:ins w:id="194" w:author="CMCC" w:date="2021-12-22T16:07:00Z">
              <w:r w:rsidRPr="001820A8">
                <w:rPr>
                  <w:color w:val="000000"/>
                  <w:kern w:val="2"/>
                  <w:lang w:eastAsia="zh-CN"/>
                </w:rPr>
                <w:t>,</w:t>
              </w:r>
            </w:ins>
            <w:ins w:id="195" w:author="CMCC" w:date="2021-12-22T16:04:00Z">
              <w:r w:rsidRPr="001820A8">
                <w:rPr>
                  <w:color w:val="000000"/>
                  <w:kern w:val="2"/>
                  <w:lang w:eastAsia="zh-CN"/>
                </w:rPr>
                <w:t xml:space="preserve"> G-CS-RNTI</w:t>
              </w:r>
            </w:ins>
            <w:ins w:id="196"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SimSun"/>
                <w:i w:val="0"/>
                <w:color w:val="000000"/>
                <w:lang w:val="en-US"/>
              </w:rPr>
            </w:pPr>
            <w:bookmarkStart w:id="197" w:name="_Toc11352089"/>
            <w:bookmarkStart w:id="198" w:name="_Toc20317979"/>
            <w:bookmarkStart w:id="199" w:name="_Toc27299877"/>
            <w:bookmarkStart w:id="200" w:name="_Toc29673142"/>
            <w:bookmarkStart w:id="201" w:name="_Toc29673283"/>
            <w:bookmarkStart w:id="202" w:name="_Toc29674276"/>
            <w:bookmarkStart w:id="203" w:name="_Toc45810551"/>
            <w:bookmarkStart w:id="204" w:name="_Toc91695418"/>
            <w:bookmarkStart w:id="205" w:name="_Toc36645506"/>
            <w:r w:rsidRPr="001820A8">
              <w:rPr>
                <w:rFonts w:eastAsia="SimSun"/>
                <w:i w:val="0"/>
                <w:color w:val="000000"/>
                <w:lang w:val="en-US"/>
              </w:rPr>
              <w:t>5.1.2.3 Physical resource block (PRB) bundling</w:t>
            </w:r>
            <w:bookmarkEnd w:id="197"/>
            <w:bookmarkEnd w:id="198"/>
            <w:bookmarkEnd w:id="199"/>
            <w:bookmarkEnd w:id="200"/>
            <w:bookmarkEnd w:id="201"/>
            <w:bookmarkEnd w:id="202"/>
            <w:bookmarkEnd w:id="203"/>
            <w:bookmarkEnd w:id="204"/>
            <w:bookmarkEnd w:id="205"/>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06" w:name="_Hlk22923314"/>
            <w:r w:rsidRPr="001820A8">
              <w:rPr>
                <w:i/>
              </w:rPr>
              <w:t>prb-BundlingTypeDCI-1-2</w:t>
            </w:r>
            <w:bookmarkEnd w:id="206"/>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proofErr w:type="spellStart"/>
            <w:r w:rsidRPr="001820A8">
              <w:rPr>
                <w:i/>
                <w:color w:val="000000"/>
              </w:rPr>
              <w:t>i</w:t>
            </w:r>
            <w:proofErr w:type="spellEnd"/>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07"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lastRenderedPageBreak/>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w:t>
      </w:r>
      <w:proofErr w:type="spellStart"/>
      <w:r w:rsidRPr="001820A8">
        <w:rPr>
          <w:lang w:eastAsia="zh-CN"/>
        </w:rPr>
        <w:t>mTRP</w:t>
      </w:r>
      <w:proofErr w:type="spellEnd"/>
      <w:r w:rsidRPr="001820A8">
        <w:rPr>
          <w:lang w:eastAsia="zh-CN"/>
        </w:rPr>
        <w:t xml:space="preserve">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w:t>
      </w:r>
      <w:proofErr w:type="spellStart"/>
      <w:r w:rsidR="000A713B" w:rsidRPr="001820A8">
        <w:rPr>
          <w:i/>
          <w:iCs/>
          <w:lang w:eastAsia="zh-CN"/>
        </w:rPr>
        <w:t>tci-StatesToAddModList</w:t>
      </w:r>
      <w:proofErr w:type="spellEnd"/>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DengXian"/>
          <w:iCs/>
          <w:lang w:eastAsia="ja-JP"/>
        </w:rPr>
      </w:pPr>
      <w:r w:rsidRPr="001820A8">
        <w:rPr>
          <w:lang w:eastAsia="zh-CN"/>
        </w:rPr>
        <w:t xml:space="preserve">Regarding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ResourceToAddModList</w:t>
      </w:r>
      <w:proofErr w:type="spellEnd"/>
      <w:r w:rsidRPr="001820A8">
        <w:rPr>
          <w:i/>
          <w:iCs/>
          <w:lang w:eastAsia="zh-CN"/>
        </w:rPr>
        <w:t xml:space="preserve"> </w:t>
      </w:r>
      <w:r w:rsidRPr="001820A8">
        <w:rPr>
          <w:lang w:eastAsia="zh-CN"/>
        </w:rPr>
        <w:t>and</w:t>
      </w:r>
      <w:r w:rsidRPr="001820A8">
        <w:rPr>
          <w:i/>
          <w:iCs/>
          <w:lang w:eastAsia="zh-CN"/>
        </w:rPr>
        <w:t xml:space="preserve">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ResourceToReleaseList</w:t>
      </w:r>
      <w:proofErr w:type="spellEnd"/>
      <w:r w:rsidRPr="001820A8">
        <w:rPr>
          <w:i/>
          <w:iCs/>
          <w:lang w:eastAsia="zh-CN"/>
        </w:rPr>
        <w:t xml:space="preserve">, </w:t>
      </w:r>
      <w:r w:rsidRPr="001820A8">
        <w:rPr>
          <w:lang w:eastAsia="zh-CN"/>
        </w:rPr>
        <w:t xml:space="preserve">in RAN1#107b-e, </w:t>
      </w:r>
      <w:r w:rsidR="00E55412" w:rsidRPr="001820A8">
        <w:rPr>
          <w:lang w:eastAsia="zh-CN"/>
        </w:rPr>
        <w:t>it was</w:t>
      </w:r>
      <w:r w:rsidRPr="001820A8">
        <w:rPr>
          <w:lang w:eastAsia="zh-CN"/>
        </w:rPr>
        <w:t xml:space="preserve"> agreed that </w:t>
      </w:r>
      <w:proofErr w:type="spellStart"/>
      <w:r w:rsidRPr="001820A8">
        <w:rPr>
          <w:i/>
        </w:rPr>
        <w:t>aperiodicZP</w:t>
      </w:r>
      <w:proofErr w:type="spellEnd"/>
      <w:r w:rsidRPr="001820A8">
        <w:rPr>
          <w:i/>
        </w:rPr>
        <w:t>-CSI-RS-</w:t>
      </w:r>
      <w:proofErr w:type="spellStart"/>
      <w:r w:rsidRPr="001820A8">
        <w:rPr>
          <w:i/>
        </w:rPr>
        <w:t>ResourceSetsToAddModList</w:t>
      </w:r>
      <w:proofErr w:type="spellEnd"/>
      <w:r w:rsidRPr="001820A8">
        <w:rPr>
          <w:rFonts w:eastAsia="DengXian"/>
          <w:i/>
          <w:lang w:eastAsia="ja-JP"/>
        </w:rPr>
        <w:t xml:space="preserve"> </w:t>
      </w:r>
      <w:r w:rsidRPr="001820A8">
        <w:rPr>
          <w:rFonts w:eastAsia="DengXian"/>
          <w:iCs/>
          <w:lang w:eastAsia="ja-JP"/>
        </w:rPr>
        <w:t>can be in</w:t>
      </w:r>
      <w:r w:rsidRPr="001820A8">
        <w:rPr>
          <w:rFonts w:eastAsia="DengXian"/>
          <w:i/>
          <w:lang w:eastAsia="ja-JP"/>
        </w:rPr>
        <w:t xml:space="preserve"> PDSCH-Config-Multicast</w:t>
      </w:r>
      <w:r w:rsidRPr="001820A8">
        <w:rPr>
          <w:rFonts w:eastAsia="DengXian"/>
          <w:iCs/>
          <w:lang w:eastAsia="ja-JP"/>
        </w:rPr>
        <w:t xml:space="preserve">, considering each </w:t>
      </w:r>
      <w:r w:rsidR="00E55412" w:rsidRPr="001820A8">
        <w:rPr>
          <w:rFonts w:eastAsia="DengXian"/>
          <w:iCs/>
          <w:lang w:eastAsia="ja-JP"/>
        </w:rPr>
        <w:t xml:space="preserve">element of </w:t>
      </w:r>
      <w:proofErr w:type="spellStart"/>
      <w:r w:rsidR="00E55412" w:rsidRPr="001820A8">
        <w:rPr>
          <w:i/>
        </w:rPr>
        <w:t>aperiodicZP</w:t>
      </w:r>
      <w:proofErr w:type="spellEnd"/>
      <w:r w:rsidR="00E55412" w:rsidRPr="001820A8">
        <w:rPr>
          <w:i/>
        </w:rPr>
        <w:t>-CSI-RS-</w:t>
      </w:r>
      <w:proofErr w:type="spellStart"/>
      <w:r w:rsidR="00E55412" w:rsidRPr="001820A8">
        <w:rPr>
          <w:i/>
        </w:rPr>
        <w:t>ResourceSetsToAddModList</w:t>
      </w:r>
      <w:proofErr w:type="spellEnd"/>
      <w:r w:rsidR="00E55412" w:rsidRPr="001820A8">
        <w:rPr>
          <w:rFonts w:eastAsia="DengXian"/>
          <w:iCs/>
          <w:lang w:eastAsia="ja-JP"/>
        </w:rPr>
        <w:t xml:space="preserve"> </w:t>
      </w:r>
      <w:r w:rsidRPr="001820A8">
        <w:rPr>
          <w:rFonts w:eastAsia="DengXian"/>
          <w:iCs/>
          <w:lang w:eastAsia="ja-JP"/>
        </w:rPr>
        <w:t xml:space="preserve">contains one or more </w:t>
      </w:r>
      <w:r w:rsidRPr="001820A8">
        <w:rPr>
          <w:rFonts w:eastAsia="DengXian"/>
          <w:i/>
          <w:lang w:eastAsia="ja-JP"/>
        </w:rPr>
        <w:t>ZP-CSI-RS-Resources</w:t>
      </w:r>
      <w:r w:rsidRPr="001820A8">
        <w:rPr>
          <w:rFonts w:eastAsia="DengXian"/>
          <w:iCs/>
          <w:lang w:eastAsia="ja-JP"/>
        </w:rPr>
        <w:t xml:space="preserve"> defined in the </w:t>
      </w:r>
      <w:proofErr w:type="spellStart"/>
      <w:r w:rsidRPr="001820A8">
        <w:rPr>
          <w:rFonts w:eastAsia="DengXian"/>
          <w:i/>
          <w:lang w:eastAsia="ja-JP"/>
        </w:rPr>
        <w:t>zp</w:t>
      </w:r>
      <w:proofErr w:type="spellEnd"/>
      <w:r w:rsidRPr="001820A8">
        <w:rPr>
          <w:rFonts w:eastAsia="DengXian"/>
          <w:i/>
          <w:lang w:eastAsia="ja-JP"/>
        </w:rPr>
        <w:t>-CSI-RS-</w:t>
      </w:r>
      <w:proofErr w:type="spellStart"/>
      <w:r w:rsidRPr="001820A8">
        <w:rPr>
          <w:rFonts w:eastAsia="DengXian"/>
          <w:i/>
          <w:lang w:eastAsia="ja-JP"/>
        </w:rPr>
        <w:t>ResourceToAddModList</w:t>
      </w:r>
      <w:proofErr w:type="spellEnd"/>
      <w:r w:rsidRPr="001820A8">
        <w:rPr>
          <w:rFonts w:eastAsia="DengXian"/>
          <w:iCs/>
          <w:lang w:eastAsia="ja-JP"/>
        </w:rPr>
        <w:t>, it seem</w:t>
      </w:r>
      <w:r w:rsidR="00E55412" w:rsidRPr="001820A8">
        <w:rPr>
          <w:rFonts w:eastAsia="DengXian"/>
          <w:iCs/>
          <w:lang w:eastAsia="ja-JP"/>
        </w:rPr>
        <w:t>s</w:t>
      </w:r>
      <w:r w:rsidRPr="001820A8">
        <w:rPr>
          <w:rFonts w:eastAsia="DengXian"/>
          <w:iCs/>
          <w:lang w:eastAsia="ja-JP"/>
        </w:rPr>
        <w:t xml:space="preserve"> straightforward that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ResourceToAddModList</w:t>
      </w:r>
      <w:proofErr w:type="spellEnd"/>
      <w:r w:rsidR="00E55412" w:rsidRPr="001820A8">
        <w:rPr>
          <w:i/>
          <w:iCs/>
          <w:lang w:eastAsia="zh-CN"/>
        </w:rPr>
        <w:t xml:space="preserve"> </w:t>
      </w:r>
      <w:r w:rsidR="00E55412" w:rsidRPr="001820A8">
        <w:rPr>
          <w:lang w:eastAsia="zh-CN"/>
        </w:rPr>
        <w:t>and</w:t>
      </w:r>
      <w:r w:rsidR="00E55412" w:rsidRPr="001820A8">
        <w:rPr>
          <w:i/>
          <w:iCs/>
          <w:lang w:eastAsia="zh-CN"/>
        </w:rPr>
        <w:t xml:space="preserve">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ResourceToReleaseList</w:t>
      </w:r>
      <w:proofErr w:type="spellEnd"/>
      <w:r w:rsidR="00E55412" w:rsidRPr="001820A8">
        <w:rPr>
          <w:i/>
          <w:iCs/>
          <w:lang w:eastAsia="zh-CN"/>
        </w:rPr>
        <w:t xml:space="preserve"> </w:t>
      </w:r>
      <w:r w:rsidR="00E55412" w:rsidRPr="001820A8">
        <w:rPr>
          <w:lang w:eastAsia="zh-CN"/>
        </w:rPr>
        <w:t xml:space="preserve">can be configured </w:t>
      </w:r>
      <w:r w:rsidR="00E55412" w:rsidRPr="001820A8">
        <w:rPr>
          <w:rFonts w:eastAsia="DengXian"/>
          <w:iCs/>
          <w:lang w:eastAsia="ja-JP"/>
        </w:rPr>
        <w:t>in</w:t>
      </w:r>
      <w:r w:rsidR="00E55412" w:rsidRPr="001820A8">
        <w:rPr>
          <w:rFonts w:eastAsia="DengXian"/>
          <w:i/>
          <w:lang w:eastAsia="ja-JP"/>
        </w:rPr>
        <w:t xml:space="preserve"> PDSCH-Config-Multicast</w:t>
      </w:r>
      <w:r w:rsidR="00E55412" w:rsidRPr="001820A8">
        <w:rPr>
          <w:rFonts w:eastAsia="DengXian"/>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ResourceSetsToAddModList</w:t>
      </w:r>
      <w:proofErr w:type="spellEnd"/>
      <w:r w:rsidRPr="001820A8">
        <w:rPr>
          <w:i/>
          <w:iCs/>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ResourceSetsToReleaseList</w:t>
      </w:r>
      <w:proofErr w:type="spellEnd"/>
      <w:r w:rsidRPr="001820A8">
        <w:rPr>
          <w:lang w:eastAsia="zh-CN"/>
        </w:rPr>
        <w:t xml:space="preserve"> and </w:t>
      </w:r>
      <w:r w:rsidRPr="001820A8">
        <w:rPr>
          <w:i/>
          <w:iCs/>
          <w:lang w:eastAsia="zh-CN"/>
        </w:rPr>
        <w:t>p-ZP-CSI-RS-</w:t>
      </w:r>
      <w:proofErr w:type="spellStart"/>
      <w:r w:rsidRPr="001820A8">
        <w:rPr>
          <w:i/>
          <w:iCs/>
          <w:lang w:eastAsia="zh-CN"/>
        </w:rPr>
        <w:t>ResourceSet</w:t>
      </w:r>
      <w:proofErr w:type="spellEnd"/>
      <w:r w:rsidRPr="001820A8">
        <w:rPr>
          <w:i/>
          <w:iCs/>
          <w:lang w:eastAsia="zh-CN"/>
        </w:rPr>
        <w:t>,</w:t>
      </w:r>
      <w:r w:rsidR="00D57C62" w:rsidRPr="001820A8">
        <w:rPr>
          <w:lang w:eastAsia="zh-CN"/>
        </w:rPr>
        <w:t xml:space="preserve"> another company [Qualcomm] proposes </w:t>
      </w:r>
      <w:proofErr w:type="spellStart"/>
      <w:r w:rsidR="00D57C62" w:rsidRPr="001820A8">
        <w:rPr>
          <w:i/>
          <w:iCs/>
          <w:lang w:eastAsia="zh-CN"/>
        </w:rPr>
        <w:t>sp</w:t>
      </w:r>
      <w:proofErr w:type="spellEnd"/>
      <w:r w:rsidR="00D57C62" w:rsidRPr="001820A8">
        <w:rPr>
          <w:i/>
          <w:iCs/>
          <w:lang w:eastAsia="zh-CN"/>
        </w:rPr>
        <w:t>-ZP-CSI-RS-</w:t>
      </w:r>
      <w:proofErr w:type="spellStart"/>
      <w:r w:rsidR="00D57C62" w:rsidRPr="001820A8">
        <w:rPr>
          <w:i/>
          <w:iCs/>
          <w:lang w:eastAsia="zh-CN"/>
        </w:rPr>
        <w:t>ResourceSetsToAddModList</w:t>
      </w:r>
      <w:proofErr w:type="spellEnd"/>
      <w:r w:rsidR="00D57C62" w:rsidRPr="001820A8">
        <w:rPr>
          <w:lang w:eastAsia="zh-CN"/>
        </w:rPr>
        <w:t xml:space="preserve"> and </w:t>
      </w:r>
      <w:r w:rsidR="00D57C62" w:rsidRPr="001820A8">
        <w:rPr>
          <w:i/>
          <w:iCs/>
          <w:lang w:eastAsia="zh-CN"/>
        </w:rPr>
        <w:t>p-ZP-CSI-RS-</w:t>
      </w:r>
      <w:proofErr w:type="spellStart"/>
      <w:r w:rsidR="00D57C62" w:rsidRPr="001820A8">
        <w:rPr>
          <w:i/>
          <w:iCs/>
          <w:lang w:eastAsia="zh-CN"/>
        </w:rPr>
        <w:t>ResourceSet</w:t>
      </w:r>
      <w:proofErr w:type="spellEnd"/>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w:t>
            </w:r>
            <w:proofErr w:type="gramStart"/>
            <w:r w:rsidRPr="00646371">
              <w:rPr>
                <w:rFonts w:eastAsia="MS Mincho"/>
                <w:bCs/>
                <w:lang w:val="en-GB" w:eastAsia="ja-JP"/>
              </w:rPr>
              <w:t>So</w:t>
            </w:r>
            <w:proofErr w:type="gramEnd"/>
            <w:r w:rsidRPr="00646371">
              <w:rPr>
                <w:rFonts w:eastAsia="MS Mincho"/>
                <w:bCs/>
                <w:lang w:val="en-GB" w:eastAsia="ja-JP"/>
              </w:rPr>
              <w:t xml:space="preserve">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w:t>
            </w:r>
            <w:proofErr w:type="gramStart"/>
            <w:r>
              <w:rPr>
                <w:bCs/>
                <w:lang w:val="en-GB" w:eastAsia="zh-CN"/>
              </w:rPr>
              <w:t>these configuration</w:t>
            </w:r>
            <w:proofErr w:type="gramEnd"/>
            <w:r>
              <w:rPr>
                <w:bCs/>
                <w:lang w:val="en-GB" w:eastAsia="zh-CN"/>
              </w:rPr>
              <w:t xml:space="preserve">.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 </w:t>
            </w:r>
            <w:proofErr w:type="spellStart"/>
            <w:r w:rsidRPr="00E85367">
              <w:rPr>
                <w:bCs/>
                <w:lang w:val="en-GB" w:eastAsia="zh-CN"/>
              </w:rPr>
              <w:t>zp</w:t>
            </w:r>
            <w:proofErr w:type="spellEnd"/>
            <w:r w:rsidRPr="00E85367">
              <w:rPr>
                <w:bCs/>
                <w:lang w:val="en-GB" w:eastAsia="zh-CN"/>
              </w:rPr>
              <w:t>-CSI-RS-</w:t>
            </w:r>
            <w:proofErr w:type="spellStart"/>
            <w:r w:rsidRPr="00E85367">
              <w:rPr>
                <w:bCs/>
                <w:lang w:val="en-GB" w:eastAsia="zh-CN"/>
              </w:rPr>
              <w:t>ResourceToReleaseList</w:t>
            </w:r>
            <w:proofErr w:type="spellEnd"/>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w:t>
            </w:r>
            <w:proofErr w:type="spellStart"/>
            <w:r w:rsidRPr="00E85367">
              <w:rPr>
                <w:bCs/>
                <w:lang w:val="en-GB" w:eastAsia="zh-CN"/>
              </w:rPr>
              <w:t>ResourceSet</w:t>
            </w:r>
            <w:proofErr w:type="spellEnd"/>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proofErr w:type="spellStart"/>
            <w:r w:rsidRPr="00E85367">
              <w:rPr>
                <w:bCs/>
                <w:lang w:val="en-GB" w:eastAsia="zh-CN"/>
              </w:rPr>
              <w:t>sp</w:t>
            </w:r>
            <w:proofErr w:type="spellEnd"/>
            <w:r w:rsidRPr="00E85367">
              <w:rPr>
                <w:bCs/>
                <w:lang w:val="en-GB" w:eastAsia="zh-CN"/>
              </w:rPr>
              <w:t>-ZP-C</w:t>
            </w:r>
            <w:r>
              <w:rPr>
                <w:bCs/>
                <w:lang w:val="en-GB" w:eastAsia="zh-CN"/>
              </w:rPr>
              <w:t>SI-RS-</w:t>
            </w:r>
            <w:proofErr w:type="spellStart"/>
            <w:r>
              <w:rPr>
                <w:bCs/>
                <w:lang w:val="en-GB" w:eastAsia="zh-CN"/>
              </w:rPr>
              <w:t>ResourceSetsToAddModList</w:t>
            </w:r>
            <w:proofErr w:type="spellEnd"/>
            <w:r>
              <w:rPr>
                <w:bCs/>
                <w:lang w:val="en-GB" w:eastAsia="zh-CN"/>
              </w:rPr>
              <w:t xml:space="preserve"> and </w:t>
            </w:r>
            <w:proofErr w:type="spellStart"/>
            <w:r w:rsidRPr="00E85367">
              <w:rPr>
                <w:bCs/>
                <w:lang w:val="en-GB" w:eastAsia="zh-CN"/>
              </w:rPr>
              <w:t>sp</w:t>
            </w:r>
            <w:proofErr w:type="spellEnd"/>
            <w:r w:rsidRPr="00E85367">
              <w:rPr>
                <w:bCs/>
                <w:lang w:val="en-GB" w:eastAsia="zh-CN"/>
              </w:rPr>
              <w:t>-ZP-CSI-RS-</w:t>
            </w:r>
            <w:proofErr w:type="spellStart"/>
            <w:r w:rsidRPr="00E85367">
              <w:rPr>
                <w:bCs/>
                <w:lang w:val="en-GB" w:eastAsia="zh-CN"/>
              </w:rPr>
              <w:t>ResourceSetsToReleaseList</w:t>
            </w:r>
            <w:proofErr w:type="spellEnd"/>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 xml:space="preserve">uestion 3-1b: We think the ZP CSI-RS list including periodic, aperiodic and SP should be configured in a multicast CFR, where the RE-level RM is to consider for a group of </w:t>
            </w:r>
            <w:proofErr w:type="spellStart"/>
            <w:r>
              <w:rPr>
                <w:bCs/>
                <w:lang w:val="en-GB" w:eastAsia="zh-CN"/>
              </w:rPr>
              <w:t>U</w:t>
            </w:r>
            <w:r w:rsidR="0097562D">
              <w:rPr>
                <w:bCs/>
                <w:lang w:val="en-GB" w:eastAsia="zh-CN"/>
              </w:rPr>
              <w:t>e</w:t>
            </w:r>
            <w:r>
              <w:rPr>
                <w:bCs/>
                <w:lang w:val="en-GB" w:eastAsia="zh-CN"/>
              </w:rPr>
              <w:t>s</w:t>
            </w:r>
            <w:proofErr w:type="spellEnd"/>
            <w:r>
              <w:rPr>
                <w:bCs/>
                <w:lang w:val="en-GB" w:eastAsia="zh-CN"/>
              </w:rPr>
              <w:t xml:space="preserve"> instead of a single UE. For example, ZP CSI-RS-1 for UE1 is applied to unicast PDSCH1 scheduled in a dedicated BWP1; ZP CSI-RS-2 for UE2 is applied to unicast PDSCH2 scheduled in a dedicated BWP2. For a CFR in the overlapped </w:t>
            </w:r>
            <w:proofErr w:type="spellStart"/>
            <w:r>
              <w:rPr>
                <w:bCs/>
                <w:lang w:val="en-GB" w:eastAsia="zh-CN"/>
              </w:rPr>
              <w:t>subband</w:t>
            </w:r>
            <w:proofErr w:type="spellEnd"/>
            <w:r>
              <w:rPr>
                <w:bCs/>
                <w:lang w:val="en-GB" w:eastAsia="zh-CN"/>
              </w:rPr>
              <w:t xml:space="preserve"> of dedicated BWP1 and dedicated </w:t>
            </w:r>
            <w:r>
              <w:rPr>
                <w:bCs/>
                <w:lang w:val="en-GB" w:eastAsia="zh-CN"/>
              </w:rPr>
              <w:lastRenderedPageBreak/>
              <w:t>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lastRenderedPageBreak/>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w:t>
            </w:r>
            <w:proofErr w:type="gramStart"/>
            <w:r>
              <w:rPr>
                <w:b/>
                <w:bCs/>
                <w:lang w:val="en-GB" w:eastAsia="zh-CN"/>
              </w:rPr>
              <w:t>a:ok</w:t>
            </w:r>
            <w:proofErr w:type="gramEnd"/>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FFS: </w:t>
            </w:r>
            <w:proofErr w:type="spellStart"/>
            <w:r w:rsidRPr="00B87A41">
              <w:rPr>
                <w:lang w:eastAsia="zh-CN"/>
              </w:rPr>
              <w:t>Scell</w:t>
            </w:r>
            <w:proofErr w:type="spellEnd"/>
            <w:r w:rsidRPr="00B87A41">
              <w:rPr>
                <w:lang w:eastAsia="zh-CN"/>
              </w:rPr>
              <w:t xml:space="preserve">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One-shot HARQ-ACK request, PDSCH group index, </w:t>
            </w:r>
            <w:proofErr w:type="gramStart"/>
            <w:r w:rsidRPr="00B87A41">
              <w:rPr>
                <w:lang w:eastAsia="zh-CN"/>
              </w:rPr>
              <w:t>New</w:t>
            </w:r>
            <w:proofErr w:type="gramEnd"/>
            <w:r w:rsidRPr="00B87A41">
              <w:rPr>
                <w:lang w:eastAsia="zh-CN"/>
              </w:rPr>
              <w:t xml:space="preserve"> feedback indicator, Number of requested PDSCH group(s), </w:t>
            </w:r>
            <w:proofErr w:type="spellStart"/>
            <w:r w:rsidRPr="00B87A41">
              <w:rPr>
                <w:lang w:eastAsia="zh-CN"/>
              </w:rPr>
              <w:t>ChannelAccess-Cpext</w:t>
            </w:r>
            <w:proofErr w:type="spellEnd"/>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ResourceToAddModList</w:t>
            </w:r>
            <w:proofErr w:type="spellEnd"/>
            <w:r w:rsidRPr="00F3743C">
              <w:rPr>
                <w:bCs/>
                <w:iCs/>
                <w:lang w:eastAsia="zh-CN"/>
              </w:rPr>
              <w:t xml:space="preserve"> and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ResourceToReleaseList</w:t>
            </w:r>
            <w:proofErr w:type="spellEnd"/>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F3743C">
              <w:rPr>
                <w:bCs/>
                <w:i/>
              </w:rPr>
              <w:t xml:space="preserve"> </w:t>
            </w:r>
            <w:r w:rsidRPr="00F3743C">
              <w:rPr>
                <w:bCs/>
                <w:iCs/>
              </w:rPr>
              <w:t xml:space="preserve">and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w:t>
            </w:r>
            <w:proofErr w:type="spellStart"/>
            <w:r w:rsidRPr="00F3743C">
              <w:rPr>
                <w:bCs/>
                <w:i/>
                <w:lang w:eastAsia="zh-CN"/>
              </w:rPr>
              <w:t>ResourceSet</w:t>
            </w:r>
            <w:proofErr w:type="spellEnd"/>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w:t>
            </w:r>
            <w:r w:rsidRPr="00FB3BA8">
              <w:rPr>
                <w:bCs/>
                <w:iCs/>
                <w:lang w:eastAsia="zh-CN"/>
              </w:rPr>
              <w:lastRenderedPageBreak/>
              <w:t xml:space="preserve">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3C067868"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w:t>
      </w:r>
      <w:r w:rsidR="00282FBD">
        <w:t>Closed</w:t>
      </w:r>
      <w:r>
        <w:t>)</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ResourceToAddModList</w:t>
            </w:r>
            <w:proofErr w:type="spellEnd"/>
            <w:r w:rsidRPr="00D47547">
              <w:rPr>
                <w:bCs/>
                <w:i/>
                <w:lang w:val="en-GB" w:eastAsia="zh-CN"/>
              </w:rPr>
              <w:t xml:space="preserve"> </w:t>
            </w:r>
            <w:r w:rsidRPr="00D47547">
              <w:rPr>
                <w:bCs/>
                <w:lang w:val="en-GB" w:eastAsia="zh-CN"/>
              </w:rPr>
              <w:t xml:space="preserve">and </w:t>
            </w:r>
            <w:proofErr w:type="spellStart"/>
            <w:r w:rsidRPr="00D47547">
              <w:rPr>
                <w:bCs/>
                <w:i/>
                <w:lang w:val="en-GB" w:eastAsia="zh-CN"/>
              </w:rPr>
              <w:t>zp</w:t>
            </w:r>
            <w:proofErr w:type="spellEnd"/>
            <w:r w:rsidRPr="00D47547">
              <w:rPr>
                <w:bCs/>
                <w:i/>
                <w:lang w:val="en-GB" w:eastAsia="zh-CN"/>
              </w:rPr>
              <w:t>-CSI-RS-</w:t>
            </w:r>
            <w:proofErr w:type="spellStart"/>
            <w:proofErr w:type="gramStart"/>
            <w:r w:rsidRPr="00D47547">
              <w:rPr>
                <w:bCs/>
                <w:i/>
                <w:lang w:val="en-GB" w:eastAsia="zh-CN"/>
              </w:rPr>
              <w:t>ResourceToReleaseList</w:t>
            </w:r>
            <w:proofErr w:type="spellEnd"/>
            <w:r w:rsidRPr="00D47547">
              <w:rPr>
                <w:rFonts w:hint="eastAsia"/>
                <w:bCs/>
                <w:i/>
                <w:lang w:val="en-GB" w:eastAsia="zh-CN"/>
              </w:rPr>
              <w:t xml:space="preserve"> </w:t>
            </w:r>
            <w:r w:rsidRPr="00D47547">
              <w:rPr>
                <w:rFonts w:hint="eastAsia"/>
                <w:bCs/>
                <w:lang w:val="en-GB" w:eastAsia="zh-CN"/>
              </w:rPr>
              <w:t>,</w:t>
            </w:r>
            <w:proofErr w:type="gramEnd"/>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w:t>
            </w:r>
            <w:proofErr w:type="spellStart"/>
            <w:r w:rsidRPr="00D47547">
              <w:rPr>
                <w:rFonts w:hint="eastAsia"/>
                <w:bCs/>
                <w:i/>
                <w:lang w:val="en-GB" w:eastAsia="zh-CN"/>
              </w:rPr>
              <w:t>zp</w:t>
            </w:r>
            <w:proofErr w:type="spellEnd"/>
            <w:r w:rsidRPr="00D47547">
              <w:rPr>
                <w:rFonts w:hint="eastAsia"/>
                <w:bCs/>
                <w:i/>
                <w:lang w:val="en-GB" w:eastAsia="zh-CN"/>
              </w:rPr>
              <w:t>-CSI-RS-</w:t>
            </w:r>
            <w:proofErr w:type="spellStart"/>
            <w:r w:rsidRPr="00D47547">
              <w:rPr>
                <w:rFonts w:hint="eastAsia"/>
                <w:bCs/>
                <w:i/>
                <w:lang w:val="en-GB" w:eastAsia="zh-CN"/>
              </w:rPr>
              <w:t>ResourceRetsToAddModList</w:t>
            </w:r>
            <w:proofErr w:type="spellEnd"/>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w:t>
            </w:r>
            <w:proofErr w:type="spellStart"/>
            <w:r w:rsidRPr="00D47547">
              <w:rPr>
                <w:bCs/>
                <w:i/>
                <w:lang w:val="en-GB" w:eastAsia="zh-CN"/>
              </w:rPr>
              <w:t>ResourceSetsToReleaseList</w:t>
            </w:r>
            <w:proofErr w:type="spellEnd"/>
            <w:r w:rsidRPr="00D47547">
              <w:rPr>
                <w:rFonts w:hint="eastAsia"/>
                <w:bCs/>
                <w:lang w:val="en-GB" w:eastAsia="zh-CN"/>
              </w:rPr>
              <w:t xml:space="preserve"> in PDSCH-Config-Multicast among MBS </w:t>
            </w:r>
            <w:proofErr w:type="spellStart"/>
            <w:r w:rsidRPr="00D47547">
              <w:rPr>
                <w:rFonts w:hint="eastAsia"/>
                <w:bCs/>
                <w:lang w:val="en-GB" w:eastAsia="zh-CN"/>
              </w:rPr>
              <w:t>U</w:t>
            </w:r>
            <w:r w:rsidR="0097562D" w:rsidRPr="00D47547">
              <w:rPr>
                <w:bCs/>
                <w:lang w:val="en-GB" w:eastAsia="zh-CN"/>
              </w:rPr>
              <w:t>e</w:t>
            </w:r>
            <w:r w:rsidRPr="00D47547">
              <w:rPr>
                <w:rFonts w:hint="eastAsia"/>
                <w:bCs/>
                <w:lang w:val="en-GB" w:eastAsia="zh-CN"/>
              </w:rPr>
              <w:t>s</w:t>
            </w:r>
            <w:proofErr w:type="spellEnd"/>
            <w:r w:rsidRPr="00D47547">
              <w:rPr>
                <w:rFonts w:hint="eastAsia"/>
                <w:bCs/>
                <w:lang w:val="en-GB" w:eastAsia="zh-CN"/>
              </w:rPr>
              <w:t xml:space="preserve">.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xml:space="preserve">, it was agreed that the related parameters configured for </w:t>
            </w:r>
            <w:proofErr w:type="gramStart"/>
            <w:r w:rsidRPr="00086A25">
              <w:rPr>
                <w:rFonts w:hint="eastAsia"/>
                <w:bCs/>
                <w:lang w:val="en-GB" w:eastAsia="zh-CN"/>
              </w:rPr>
              <w:t>unicast(</w:t>
            </w:r>
            <w:proofErr w:type="gramEnd"/>
            <w:r w:rsidRPr="00086A25">
              <w:rPr>
                <w:bCs/>
                <w:lang w:val="en-GB" w:eastAsia="zh-CN"/>
              </w:rPr>
              <w:tab/>
            </w:r>
            <w:proofErr w:type="spellStart"/>
            <w:r w:rsidRPr="00086A25">
              <w:rPr>
                <w:bCs/>
                <w:lang w:val="en-GB" w:eastAsia="zh-CN"/>
              </w:rPr>
              <w:t>rateMatchPatternToAddModList</w:t>
            </w:r>
            <w:proofErr w:type="spellEnd"/>
            <w:r w:rsidRPr="00086A25">
              <w:rPr>
                <w:bCs/>
                <w:lang w:val="en-GB" w:eastAsia="zh-CN"/>
              </w:rPr>
              <w:t>, rateMatchPatternGroup1 and rateMatchPatternGroup2</w:t>
            </w:r>
            <w:r w:rsidRPr="00086A25">
              <w:rPr>
                <w:rFonts w:hint="eastAsia"/>
                <w:bCs/>
                <w:lang w:val="en-GB" w:eastAsia="zh-CN"/>
              </w:rPr>
              <w:t xml:space="preserve"> ) do not apply for GC-PDSCHs. </w:t>
            </w:r>
            <w:r w:rsidRPr="00086A25">
              <w:rPr>
                <w:rFonts w:hint="eastAsia"/>
                <w:bCs/>
                <w:lang w:val="en-GB" w:eastAsia="zh-CN"/>
              </w:rPr>
              <w:lastRenderedPageBreak/>
              <w:t xml:space="preserve">We </w:t>
            </w:r>
            <w:proofErr w:type="gramStart"/>
            <w:r w:rsidRPr="00086A25">
              <w:rPr>
                <w:rFonts w:hint="eastAsia"/>
                <w:bCs/>
                <w:lang w:val="en-GB" w:eastAsia="zh-CN"/>
              </w:rPr>
              <w:t>think  similar</w:t>
            </w:r>
            <w:proofErr w:type="gramEnd"/>
            <w:r w:rsidRPr="00086A25">
              <w:rPr>
                <w:rFonts w:hint="eastAsia"/>
                <w:bCs/>
                <w:lang w:val="en-GB" w:eastAsia="zh-CN"/>
              </w:rPr>
              <w:t xml:space="preserve"> rule should be followed by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ResourceToAddModList</w:t>
            </w:r>
            <w:proofErr w:type="spellEnd"/>
            <w:r w:rsidRPr="00086A25">
              <w:rPr>
                <w:bCs/>
                <w:i/>
                <w:lang w:val="en-GB" w:eastAsia="zh-CN"/>
              </w:rPr>
              <w:t xml:space="preserve"> </w:t>
            </w:r>
            <w:r w:rsidRPr="00086A25">
              <w:rPr>
                <w:bCs/>
                <w:lang w:val="en-GB" w:eastAsia="zh-CN"/>
              </w:rPr>
              <w:t xml:space="preserve">and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ResourceToReleaseList</w:t>
            </w:r>
            <w:proofErr w:type="spellEnd"/>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w:t>
            </w:r>
            <w:proofErr w:type="spellStart"/>
            <w:r w:rsidR="0076371F">
              <w:rPr>
                <w:bCs/>
                <w:lang w:val="en-GB" w:eastAsia="zh-CN"/>
              </w:rPr>
              <w:t>sp</w:t>
            </w:r>
            <w:proofErr w:type="spellEnd"/>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 xml:space="preserve">a group of </w:t>
            </w:r>
            <w:proofErr w:type="spellStart"/>
            <w:r w:rsidR="001C096E">
              <w:rPr>
                <w:bCs/>
                <w:lang w:val="en-GB" w:eastAsia="zh-CN"/>
              </w:rPr>
              <w:t>U</w:t>
            </w:r>
            <w:r w:rsidR="0097562D">
              <w:rPr>
                <w:bCs/>
                <w:lang w:val="en-GB" w:eastAsia="zh-CN"/>
              </w:rPr>
              <w:t>e</w:t>
            </w:r>
            <w:r w:rsidR="001C096E">
              <w:rPr>
                <w:bCs/>
                <w:lang w:val="en-GB" w:eastAsia="zh-CN"/>
              </w:rPr>
              <w:t>s</w:t>
            </w:r>
            <w:proofErr w:type="spellEnd"/>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r w:rsidR="00134563" w:rsidRPr="001820A8" w14:paraId="43769CCF" w14:textId="77777777" w:rsidTr="00134563">
        <w:tc>
          <w:tcPr>
            <w:tcW w:w="2122" w:type="dxa"/>
          </w:tcPr>
          <w:p w14:paraId="75AC0339" w14:textId="77777777" w:rsidR="00134563" w:rsidRDefault="00134563" w:rsidP="00C752F6">
            <w:pPr>
              <w:rPr>
                <w:rFonts w:eastAsiaTheme="minorEastAsia"/>
                <w:bCs/>
                <w:lang w:eastAsia="zh-CN"/>
              </w:rPr>
            </w:pPr>
            <w:r>
              <w:rPr>
                <w:rFonts w:eastAsiaTheme="minorEastAsia"/>
                <w:bCs/>
                <w:lang w:eastAsia="zh-CN"/>
              </w:rPr>
              <w:t>Ericsson</w:t>
            </w:r>
          </w:p>
        </w:tc>
        <w:tc>
          <w:tcPr>
            <w:tcW w:w="7840" w:type="dxa"/>
          </w:tcPr>
          <w:p w14:paraId="63049FE2" w14:textId="77777777" w:rsidR="00134563" w:rsidRPr="0093490D" w:rsidRDefault="00134563" w:rsidP="00C752F6">
            <w:pPr>
              <w:rPr>
                <w:rFonts w:eastAsiaTheme="minorEastAsia"/>
                <w:bCs/>
                <w:lang w:val="en-GB" w:eastAsia="zh-CN"/>
              </w:rPr>
            </w:pPr>
            <w:r>
              <w:rPr>
                <w:rFonts w:eastAsiaTheme="minorEastAsia"/>
                <w:bCs/>
                <w:lang w:val="en-GB" w:eastAsia="zh-CN"/>
              </w:rPr>
              <w:t xml:space="preserve">OK with both </w:t>
            </w:r>
            <w:proofErr w:type="gramStart"/>
            <w:r>
              <w:rPr>
                <w:rFonts w:eastAsiaTheme="minorEastAsia"/>
                <w:bCs/>
                <w:lang w:val="en-GB" w:eastAsia="zh-CN"/>
              </w:rPr>
              <w:t>proposal</w:t>
            </w:r>
            <w:proofErr w:type="gramEnd"/>
            <w:r>
              <w:rPr>
                <w:rFonts w:eastAsiaTheme="minorEastAsia"/>
                <w:bCs/>
                <w:lang w:val="en-GB" w:eastAsia="zh-CN"/>
              </w:rPr>
              <w:t xml:space="preserve">. we have the same understanding as QC and CATT above that a separate set of ZP CSI-RS resources are needed for multicast in order to not impact the RM of unicast. </w:t>
            </w:r>
          </w:p>
        </w:tc>
      </w:tr>
      <w:tr w:rsidR="00B40E19" w:rsidRPr="001820A8" w14:paraId="403178B2" w14:textId="77777777" w:rsidTr="00134563">
        <w:tc>
          <w:tcPr>
            <w:tcW w:w="2122" w:type="dxa"/>
          </w:tcPr>
          <w:p w14:paraId="344F349F" w14:textId="479E15C7" w:rsidR="00B40E19" w:rsidRDefault="00B40E19" w:rsidP="00C752F6">
            <w:pPr>
              <w:rPr>
                <w:rFonts w:eastAsiaTheme="minorEastAsia"/>
                <w:bCs/>
                <w:lang w:eastAsia="zh-CN"/>
              </w:rPr>
            </w:pPr>
            <w:r>
              <w:rPr>
                <w:rFonts w:eastAsiaTheme="minorEastAsia"/>
                <w:bCs/>
                <w:lang w:eastAsia="zh-CN"/>
              </w:rPr>
              <w:t>Samsung</w:t>
            </w:r>
          </w:p>
        </w:tc>
        <w:tc>
          <w:tcPr>
            <w:tcW w:w="7840" w:type="dxa"/>
          </w:tcPr>
          <w:p w14:paraId="5DA28E14" w14:textId="6B88D9B6" w:rsidR="00B40E19" w:rsidRDefault="00B40E19" w:rsidP="00C752F6">
            <w:pPr>
              <w:rPr>
                <w:rFonts w:eastAsiaTheme="minorEastAsia"/>
                <w:bCs/>
                <w:lang w:val="en-GB" w:eastAsia="zh-CN"/>
              </w:rPr>
            </w:pPr>
            <w:r>
              <w:rPr>
                <w:rFonts w:eastAsiaTheme="minorEastAsia"/>
                <w:bCs/>
                <w:lang w:val="en-GB" w:eastAsia="zh-CN"/>
              </w:rPr>
              <w:t>OK</w:t>
            </w:r>
          </w:p>
        </w:tc>
      </w:tr>
      <w:tr w:rsidR="005936A6" w:rsidRPr="001820A8" w14:paraId="0C3B7F8C" w14:textId="77777777" w:rsidTr="00134563">
        <w:tc>
          <w:tcPr>
            <w:tcW w:w="2122" w:type="dxa"/>
          </w:tcPr>
          <w:p w14:paraId="52579C42" w14:textId="47C74ADC" w:rsidR="005936A6" w:rsidRPr="00F729BE" w:rsidRDefault="005936A6" w:rsidP="00C752F6">
            <w:pPr>
              <w:rPr>
                <w:rFonts w:eastAsiaTheme="minorEastAsia"/>
                <w:bCs/>
                <w:highlight w:val="cyan"/>
                <w:lang w:eastAsia="zh-CN"/>
              </w:rPr>
            </w:pPr>
            <w:r w:rsidRPr="00F729BE">
              <w:rPr>
                <w:rFonts w:eastAsiaTheme="minorEastAsia" w:hint="eastAsia"/>
                <w:bCs/>
                <w:highlight w:val="cyan"/>
                <w:lang w:eastAsia="zh-CN"/>
              </w:rPr>
              <w:t>M</w:t>
            </w:r>
            <w:r w:rsidRPr="00F729BE">
              <w:rPr>
                <w:rFonts w:eastAsiaTheme="minorEastAsia"/>
                <w:bCs/>
                <w:highlight w:val="cyan"/>
                <w:lang w:eastAsia="zh-CN"/>
              </w:rPr>
              <w:t>oderator</w:t>
            </w:r>
          </w:p>
        </w:tc>
        <w:tc>
          <w:tcPr>
            <w:tcW w:w="7840" w:type="dxa"/>
          </w:tcPr>
          <w:p w14:paraId="028EBF0C" w14:textId="3D0246C8" w:rsidR="005936A6" w:rsidRDefault="005936A6" w:rsidP="005936A6">
            <w:pPr>
              <w:spacing w:after="120"/>
              <w:contextualSpacing/>
              <w:rPr>
                <w:bCs/>
                <w:iCs/>
              </w:rPr>
            </w:pPr>
            <w:r>
              <w:rPr>
                <w:rFonts w:eastAsiaTheme="minorEastAsia" w:hint="eastAsia"/>
                <w:bCs/>
                <w:lang w:val="en-GB" w:eastAsia="zh-CN"/>
              </w:rPr>
              <w:t>@</w:t>
            </w:r>
            <w:r>
              <w:rPr>
                <w:rFonts w:eastAsiaTheme="minorEastAsia"/>
                <w:bCs/>
                <w:lang w:val="en-GB" w:eastAsia="zh-CN"/>
              </w:rPr>
              <w:t>QC/</w:t>
            </w:r>
            <w:proofErr w:type="gramStart"/>
            <w:r>
              <w:rPr>
                <w:rFonts w:eastAsiaTheme="minorEastAsia"/>
                <w:bCs/>
                <w:lang w:val="en-GB" w:eastAsia="zh-CN"/>
              </w:rPr>
              <w:t>CATT,  as</w:t>
            </w:r>
            <w:proofErr w:type="gramEnd"/>
            <w:r>
              <w:rPr>
                <w:rFonts w:eastAsiaTheme="minorEastAsia"/>
                <w:bCs/>
                <w:lang w:val="en-GB" w:eastAsia="zh-CN"/>
              </w:rPr>
              <w:t xml:space="preserve"> I explained earlier,</w:t>
            </w:r>
            <w:r>
              <w:rPr>
                <w:bCs/>
                <w:iCs/>
              </w:rPr>
              <w:t xml:space="preserve"> my understanding is as below. </w:t>
            </w:r>
            <w:r>
              <w:rPr>
                <w:rFonts w:eastAsiaTheme="minorEastAsia" w:hint="eastAsia"/>
                <w:bCs/>
                <w:lang w:val="en-GB" w:eastAsia="zh-CN"/>
              </w:rPr>
              <w:t>P</w:t>
            </w:r>
            <w:r>
              <w:rPr>
                <w:rFonts w:eastAsiaTheme="minorEastAsia"/>
                <w:bCs/>
                <w:lang w:val="en-GB" w:eastAsia="zh-CN"/>
              </w:rPr>
              <w:t>lease confirm if you are OK with proposal 3-1b now.</w:t>
            </w:r>
          </w:p>
          <w:p w14:paraId="3943E5C2" w14:textId="77777777" w:rsidR="005936A6" w:rsidRDefault="005936A6" w:rsidP="005936A6">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06126F10" w14:textId="2E88C143" w:rsidR="005936A6" w:rsidRPr="005936A6" w:rsidRDefault="005936A6" w:rsidP="005936A6">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tc>
      </w:tr>
      <w:tr w:rsidR="0081267D" w:rsidRPr="001820A8" w14:paraId="7B38C477" w14:textId="77777777" w:rsidTr="00134563">
        <w:tc>
          <w:tcPr>
            <w:tcW w:w="2122" w:type="dxa"/>
          </w:tcPr>
          <w:p w14:paraId="18F25AF5" w14:textId="575F8C6E" w:rsidR="0081267D" w:rsidRPr="00F729BE" w:rsidRDefault="0081267D" w:rsidP="00C752F6">
            <w:pPr>
              <w:rPr>
                <w:rFonts w:eastAsiaTheme="minorEastAsia"/>
                <w:bCs/>
                <w:highlight w:val="cyan"/>
                <w:lang w:eastAsia="zh-CN"/>
              </w:rPr>
            </w:pPr>
            <w:r w:rsidRPr="0081267D">
              <w:rPr>
                <w:rFonts w:eastAsiaTheme="minorEastAsia"/>
                <w:bCs/>
                <w:lang w:eastAsia="zh-CN"/>
              </w:rPr>
              <w:t>Qualcomm</w:t>
            </w:r>
          </w:p>
        </w:tc>
        <w:tc>
          <w:tcPr>
            <w:tcW w:w="7840" w:type="dxa"/>
          </w:tcPr>
          <w:p w14:paraId="52DED446" w14:textId="77777777" w:rsidR="000550F4" w:rsidRDefault="00C431B9" w:rsidP="005936A6">
            <w:pPr>
              <w:spacing w:after="120"/>
              <w:contextualSpacing/>
              <w:rPr>
                <w:bCs/>
                <w:iCs/>
                <w:lang w:eastAsia="zh-CN"/>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w:t>
            </w:r>
            <w:r>
              <w:rPr>
                <w:bCs/>
                <w:iCs/>
                <w:lang w:eastAsia="zh-CN"/>
              </w:rPr>
              <w:t xml:space="preserve">we can </w:t>
            </w:r>
            <w:r w:rsidR="000550F4">
              <w:rPr>
                <w:bCs/>
                <w:iCs/>
                <w:lang w:eastAsia="zh-CN"/>
              </w:rPr>
              <w:t>be ok that they are only configured in PDSCH-Config.</w:t>
            </w:r>
          </w:p>
          <w:p w14:paraId="29350E8E" w14:textId="737B3E78" w:rsidR="000550F4" w:rsidRDefault="000550F4" w:rsidP="000550F4">
            <w:pPr>
              <w:spacing w:after="120"/>
              <w:contextualSpacing/>
              <w:rPr>
                <w:bCs/>
                <w:iCs/>
              </w:rPr>
            </w:pPr>
            <w:r>
              <w:rPr>
                <w:rFonts w:eastAsiaTheme="minorEastAsia"/>
                <w:bCs/>
                <w:iCs/>
                <w:lang w:val="en-GB"/>
              </w:rPr>
              <w:lastRenderedPageBreak/>
              <w:t>But f</w:t>
            </w:r>
            <w:r>
              <w:rPr>
                <w:bCs/>
                <w:iCs/>
              </w:rPr>
              <w:t xml:space="preserve">or </w:t>
            </w:r>
            <w:r w:rsidRPr="001820A8">
              <w:rPr>
                <w:bCs/>
                <w:i/>
              </w:rPr>
              <w:t>p-ZP-CSI-RS-</w:t>
            </w:r>
            <w:proofErr w:type="spellStart"/>
            <w:r w:rsidRPr="001820A8">
              <w:rPr>
                <w:bCs/>
                <w:i/>
              </w:rPr>
              <w:t>ResourceSet</w:t>
            </w:r>
            <w:proofErr w:type="spellEnd"/>
            <w:r>
              <w:rPr>
                <w:bCs/>
                <w:iCs/>
              </w:rPr>
              <w:t xml:space="preserve">, as long as it is configured in PDSCH-Config, it is always applied to unicast PDSCH and multicast GC-PDSCH. We shared concern before, it means the unicast PDSCH will have to rate match around the zero power REs in the same way as GC-PDSCH for </w:t>
            </w:r>
            <w:proofErr w:type="spellStart"/>
            <w:r>
              <w:rPr>
                <w:bCs/>
                <w:iCs/>
              </w:rPr>
              <w:t>for</w:t>
            </w:r>
            <w:proofErr w:type="spellEnd"/>
            <w:r>
              <w:rPr>
                <w:bCs/>
                <w:iCs/>
              </w:rPr>
              <w:t xml:space="preserve"> a group of UEs. </w:t>
            </w:r>
          </w:p>
          <w:p w14:paraId="29D64998" w14:textId="77777777" w:rsidR="00C057CE" w:rsidRDefault="000C721C" w:rsidP="000550F4">
            <w:pPr>
              <w:spacing w:after="120"/>
              <w:contextualSpacing/>
              <w:rPr>
                <w:bCs/>
                <w:iCs/>
              </w:rPr>
            </w:pPr>
            <w:r w:rsidRPr="00B735D3">
              <w:rPr>
                <w:bCs/>
                <w:iCs/>
              </w:rPr>
              <w:t>For</w:t>
            </w:r>
            <w:r>
              <w:rPr>
                <w:bCs/>
                <w:i/>
              </w:rPr>
              <w:t xml:space="preserve"> </w:t>
            </w:r>
            <w:proofErr w:type="spellStart"/>
            <w:r w:rsidRPr="00F3743C">
              <w:rPr>
                <w:bCs/>
                <w:i/>
              </w:rPr>
              <w:t>sp</w:t>
            </w:r>
            <w:proofErr w:type="spellEnd"/>
            <w:r w:rsidRPr="00F3743C">
              <w:rPr>
                <w:bCs/>
                <w:i/>
              </w:rPr>
              <w:t>-ZP-CSI-RS-</w:t>
            </w:r>
            <w:proofErr w:type="spellStart"/>
            <w:r w:rsidRPr="00F3743C">
              <w:rPr>
                <w:bCs/>
                <w:i/>
              </w:rPr>
              <w:t>ResourceSetsToAddModList</w:t>
            </w:r>
            <w:proofErr w:type="spellEnd"/>
            <w:r w:rsidRPr="00250530">
              <w:rPr>
                <w:bCs/>
                <w:iCs/>
              </w:rPr>
              <w:t>,</w:t>
            </w:r>
            <w:r w:rsidRPr="00F3743C">
              <w:rPr>
                <w:bCs/>
                <w:i/>
              </w:rPr>
              <w:t xml:space="preserve"> </w:t>
            </w:r>
            <w:proofErr w:type="spellStart"/>
            <w:r w:rsidRPr="00F3743C">
              <w:rPr>
                <w:bCs/>
                <w:i/>
              </w:rPr>
              <w:t>sp</w:t>
            </w:r>
            <w:proofErr w:type="spellEnd"/>
            <w:r w:rsidRPr="00F3743C">
              <w:rPr>
                <w:bCs/>
                <w:i/>
              </w:rPr>
              <w:t>-ZP-CSI-RS-</w:t>
            </w:r>
            <w:proofErr w:type="spellStart"/>
            <w:r w:rsidRPr="00F3743C">
              <w:rPr>
                <w:bCs/>
                <w:i/>
              </w:rPr>
              <w:t>ResourceSetsToReleaseList</w:t>
            </w:r>
            <w:proofErr w:type="spellEnd"/>
            <w:r w:rsidRPr="00B735D3">
              <w:rPr>
                <w:bCs/>
                <w:iCs/>
              </w:rPr>
              <w:t>,</w:t>
            </w:r>
            <w:r>
              <w:rPr>
                <w:bCs/>
                <w:iCs/>
              </w:rPr>
              <w:t xml:space="preserve"> if it is activated </w:t>
            </w:r>
            <w:r w:rsidR="003A141B">
              <w:rPr>
                <w:bCs/>
                <w:iCs/>
              </w:rPr>
              <w:t>(e.g., by using unicast PDSCH MAC-CE), it is applied to unicast PDSCH and multicast PDSCH</w:t>
            </w:r>
            <w:r w:rsidR="005C011B">
              <w:rPr>
                <w:bCs/>
                <w:iCs/>
              </w:rPr>
              <w:t xml:space="preserve">, </w:t>
            </w:r>
            <w:r w:rsidR="003A141B">
              <w:rPr>
                <w:bCs/>
                <w:iCs/>
              </w:rPr>
              <w:t xml:space="preserve">similar issue as </w:t>
            </w:r>
            <w:r w:rsidR="003A141B" w:rsidRPr="001820A8">
              <w:rPr>
                <w:bCs/>
                <w:i/>
              </w:rPr>
              <w:t>p-ZP-CSI-RS-</w:t>
            </w:r>
            <w:proofErr w:type="spellStart"/>
            <w:r w:rsidR="003A141B" w:rsidRPr="001820A8">
              <w:rPr>
                <w:bCs/>
                <w:i/>
              </w:rPr>
              <w:t>ResourceSet</w:t>
            </w:r>
            <w:proofErr w:type="spellEnd"/>
            <w:r w:rsidR="003A141B">
              <w:rPr>
                <w:bCs/>
                <w:iCs/>
              </w:rPr>
              <w:t>.</w:t>
            </w:r>
            <w:r w:rsidR="005C011B">
              <w:rPr>
                <w:bCs/>
                <w:iCs/>
              </w:rPr>
              <w:t xml:space="preserve"> </w:t>
            </w:r>
          </w:p>
          <w:p w14:paraId="639238A7" w14:textId="586A931D" w:rsidR="00C057CE" w:rsidRDefault="00C057CE" w:rsidP="000550F4">
            <w:pPr>
              <w:spacing w:after="120"/>
              <w:contextualSpacing/>
              <w:rPr>
                <w:bCs/>
                <w:iCs/>
              </w:rPr>
            </w:pPr>
            <w:r>
              <w:rPr>
                <w:bCs/>
                <w:iCs/>
              </w:rPr>
              <w:t xml:space="preserve">Similar as rate matching pattern configuration, </w:t>
            </w:r>
            <w:r w:rsidR="00224AAA">
              <w:rPr>
                <w:bCs/>
                <w:iCs/>
              </w:rPr>
              <w:t>separate p/</w:t>
            </w:r>
            <w:proofErr w:type="spellStart"/>
            <w:r w:rsidR="00224AAA" w:rsidRPr="00C057CE">
              <w:rPr>
                <w:bCs/>
                <w:iCs/>
              </w:rPr>
              <w:t>sp</w:t>
            </w:r>
            <w:proofErr w:type="spellEnd"/>
            <w:r w:rsidR="00224AAA">
              <w:rPr>
                <w:bCs/>
                <w:iCs/>
              </w:rPr>
              <w:t>/a</w:t>
            </w:r>
            <w:r w:rsidR="00224AAA" w:rsidRPr="00C057CE">
              <w:rPr>
                <w:bCs/>
                <w:iCs/>
              </w:rPr>
              <w:t>-</w:t>
            </w:r>
            <w:r w:rsidR="00224AAA">
              <w:rPr>
                <w:bCs/>
                <w:iCs/>
              </w:rPr>
              <w:t>ZP-CSI-RS should be applied to unicast PDSCH and GC-PDSCH.</w:t>
            </w:r>
          </w:p>
          <w:p w14:paraId="5A187D00" w14:textId="686C9410" w:rsidR="000C721C" w:rsidRDefault="00C057CE" w:rsidP="00C057CE">
            <w:pPr>
              <w:pStyle w:val="ListParagraph"/>
              <w:numPr>
                <w:ilvl w:val="0"/>
                <w:numId w:val="33"/>
              </w:numPr>
              <w:spacing w:after="120"/>
              <w:contextualSpacing/>
              <w:rPr>
                <w:bCs/>
                <w:iCs/>
              </w:rPr>
            </w:pPr>
            <w:r>
              <w:rPr>
                <w:bCs/>
                <w:iCs/>
              </w:rPr>
              <w:t>i</w:t>
            </w:r>
            <w:r w:rsidR="005C011B" w:rsidRPr="00C057CE">
              <w:rPr>
                <w:bCs/>
                <w:iCs/>
              </w:rPr>
              <w:t xml:space="preserve">f </w:t>
            </w:r>
            <w:r>
              <w:rPr>
                <w:bCs/>
                <w:iCs/>
              </w:rPr>
              <w:t>p/</w:t>
            </w:r>
            <w:proofErr w:type="spellStart"/>
            <w:r w:rsidR="005C011B" w:rsidRPr="00C057CE">
              <w:rPr>
                <w:bCs/>
                <w:iCs/>
              </w:rPr>
              <w:t>sp</w:t>
            </w:r>
            <w:proofErr w:type="spellEnd"/>
            <w:r>
              <w:rPr>
                <w:bCs/>
                <w:iCs/>
              </w:rPr>
              <w:t>/a</w:t>
            </w:r>
            <w:r w:rsidR="005C011B" w:rsidRPr="00C057CE">
              <w:rPr>
                <w:bCs/>
                <w:iCs/>
              </w:rPr>
              <w:t xml:space="preserve">-ZP-CSI-RS </w:t>
            </w:r>
            <w:r w:rsidR="00224AAA">
              <w:rPr>
                <w:bCs/>
                <w:iCs/>
              </w:rPr>
              <w:t>are</w:t>
            </w:r>
            <w:r w:rsidR="005C011B" w:rsidRPr="00C057CE">
              <w:rPr>
                <w:bCs/>
                <w:iCs/>
              </w:rPr>
              <w:t xml:space="preserve"> </w:t>
            </w:r>
            <w:r w:rsidR="00224AAA">
              <w:rPr>
                <w:bCs/>
                <w:iCs/>
              </w:rPr>
              <w:t>configured</w:t>
            </w:r>
            <w:r w:rsidR="005C011B" w:rsidRPr="00C057CE">
              <w:rPr>
                <w:bCs/>
                <w:iCs/>
              </w:rPr>
              <w:t xml:space="preserve"> in PDSCH-Config, it is applied to </w:t>
            </w:r>
            <w:r w:rsidR="00224AAA">
              <w:rPr>
                <w:bCs/>
                <w:iCs/>
              </w:rPr>
              <w:t xml:space="preserve">unicast </w:t>
            </w:r>
            <w:r w:rsidR="005C011B" w:rsidRPr="00C057CE">
              <w:rPr>
                <w:bCs/>
                <w:iCs/>
              </w:rPr>
              <w:t>PDSCH</w:t>
            </w:r>
            <w:r w:rsidR="00224AAA">
              <w:rPr>
                <w:bCs/>
                <w:iCs/>
              </w:rPr>
              <w:t xml:space="preserve"> only</w:t>
            </w:r>
            <w:r w:rsidRPr="00C057CE">
              <w:rPr>
                <w:bCs/>
                <w:iCs/>
              </w:rPr>
              <w:t>.</w:t>
            </w:r>
          </w:p>
          <w:p w14:paraId="56686215" w14:textId="16206EF6" w:rsidR="00224AAA" w:rsidRPr="00224AAA" w:rsidRDefault="00224AAA" w:rsidP="00224AAA">
            <w:pPr>
              <w:pStyle w:val="ListParagraph"/>
              <w:numPr>
                <w:ilvl w:val="0"/>
                <w:numId w:val="33"/>
              </w:numPr>
              <w:spacing w:after="120"/>
              <w:contextualSpacing/>
              <w:rPr>
                <w:bCs/>
                <w:iCs/>
              </w:rPr>
            </w:pPr>
            <w:r>
              <w:rPr>
                <w:bCs/>
                <w:iCs/>
              </w:rPr>
              <w:t>i</w:t>
            </w:r>
            <w:r w:rsidRPr="00C057CE">
              <w:rPr>
                <w:bCs/>
                <w:iCs/>
              </w:rPr>
              <w:t xml:space="preserve">f </w:t>
            </w:r>
            <w:r>
              <w:rPr>
                <w:bCs/>
                <w:iCs/>
              </w:rPr>
              <w:t>p/</w:t>
            </w:r>
            <w:proofErr w:type="spellStart"/>
            <w:r w:rsidRPr="00C057CE">
              <w:rPr>
                <w:bCs/>
                <w:iCs/>
              </w:rPr>
              <w:t>sp</w:t>
            </w:r>
            <w:proofErr w:type="spellEnd"/>
            <w:r>
              <w:rPr>
                <w:bCs/>
                <w:iCs/>
              </w:rPr>
              <w:t>/a</w:t>
            </w:r>
            <w:r w:rsidRPr="00C057CE">
              <w:rPr>
                <w:bCs/>
                <w:iCs/>
              </w:rPr>
              <w:t xml:space="preserve">-ZP-CSI-RS </w:t>
            </w:r>
            <w:r>
              <w:rPr>
                <w:bCs/>
                <w:iCs/>
              </w:rPr>
              <w:t>are</w:t>
            </w:r>
            <w:r w:rsidRPr="00C057CE">
              <w:rPr>
                <w:bCs/>
                <w:iCs/>
              </w:rPr>
              <w:t xml:space="preserve"> </w:t>
            </w:r>
            <w:r>
              <w:rPr>
                <w:bCs/>
                <w:iCs/>
              </w:rPr>
              <w:t>configured</w:t>
            </w:r>
            <w:r w:rsidRPr="00C057CE">
              <w:rPr>
                <w:bCs/>
                <w:iCs/>
              </w:rPr>
              <w:t xml:space="preserve"> in PDSCH-Config-Multicast, it is applied to GC-PDSCH</w:t>
            </w:r>
            <w:r>
              <w:rPr>
                <w:bCs/>
                <w:iCs/>
              </w:rPr>
              <w:t xml:space="preserve"> only</w:t>
            </w:r>
            <w:r w:rsidRPr="00C057CE">
              <w:rPr>
                <w:bCs/>
                <w:iCs/>
              </w:rPr>
              <w:t>.</w:t>
            </w:r>
          </w:p>
          <w:p w14:paraId="5CAC2F1E" w14:textId="48329F19" w:rsidR="005C011B" w:rsidRDefault="005C011B" w:rsidP="000550F4">
            <w:pPr>
              <w:spacing w:after="120"/>
              <w:contextualSpacing/>
              <w:rPr>
                <w:bCs/>
                <w:iCs/>
              </w:rPr>
            </w:pPr>
            <w:proofErr w:type="gramStart"/>
            <w:r>
              <w:rPr>
                <w:bCs/>
                <w:iCs/>
              </w:rPr>
              <w:t>So</w:t>
            </w:r>
            <w:proofErr w:type="gramEnd"/>
            <w:r>
              <w:rPr>
                <w:bCs/>
                <w:iCs/>
              </w:rPr>
              <w:t xml:space="preserve"> we propose to deleted p/</w:t>
            </w:r>
            <w:proofErr w:type="spellStart"/>
            <w:r>
              <w:rPr>
                <w:bCs/>
                <w:iCs/>
              </w:rPr>
              <w:t>sp</w:t>
            </w:r>
            <w:proofErr w:type="spellEnd"/>
            <w:r>
              <w:rPr>
                <w:bCs/>
                <w:iCs/>
              </w:rPr>
              <w:t>-ZP-CSI-RS in proposal 3-1b.</w:t>
            </w:r>
          </w:p>
          <w:p w14:paraId="634A033E" w14:textId="77777777" w:rsidR="005C011B" w:rsidRPr="001820A8" w:rsidRDefault="005C011B" w:rsidP="005C011B">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296B5C08" w14:textId="77777777" w:rsidR="005C011B" w:rsidRPr="001820A8" w:rsidRDefault="005C011B" w:rsidP="005C011B">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16B67813" w14:textId="77777777"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71292A38" w14:textId="11DCD475" w:rsidR="005C011B" w:rsidRPr="001820A8" w:rsidDel="005C011B" w:rsidRDefault="005C011B" w:rsidP="005C011B">
            <w:pPr>
              <w:pStyle w:val="ListParagraph"/>
              <w:numPr>
                <w:ilvl w:val="0"/>
                <w:numId w:val="42"/>
              </w:numPr>
              <w:overflowPunct w:val="0"/>
              <w:autoSpaceDE w:val="0"/>
              <w:autoSpaceDN w:val="0"/>
              <w:adjustRightInd w:val="0"/>
              <w:spacing w:after="120"/>
              <w:contextualSpacing/>
              <w:textAlignment w:val="baseline"/>
              <w:rPr>
                <w:del w:id="208" w:author="Le Liu" w:date="2022-02-24T19:48:00Z"/>
                <w:bCs/>
                <w:i/>
                <w:szCs w:val="20"/>
                <w:lang w:eastAsia="zh-CN"/>
              </w:rPr>
            </w:pPr>
            <w:del w:id="209" w:author="Le Liu" w:date="2022-02-24T19:48:00Z">
              <w:r w:rsidRPr="001820A8" w:rsidDel="005C011B">
                <w:rPr>
                  <w:bCs/>
                  <w:i/>
                  <w:szCs w:val="20"/>
                </w:rPr>
                <w:delText>sp-ZP-CSI-RS-ResourceSetsToAddModList, sp-ZP-CSI-RS-ResourceSetsToReleaseList</w:delText>
              </w:r>
            </w:del>
          </w:p>
          <w:p w14:paraId="5345A4D2" w14:textId="5FCF58B4"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del w:id="210" w:author="Le Liu" w:date="2022-02-24T19:48:00Z">
              <w:r w:rsidRPr="001820A8" w:rsidDel="005C011B">
                <w:rPr>
                  <w:bCs/>
                  <w:i/>
                  <w:szCs w:val="20"/>
                </w:rPr>
                <w:delText>p-ZP-CSI-RS-ResourceSet</w:delText>
              </w:r>
            </w:del>
          </w:p>
          <w:p w14:paraId="2498210D" w14:textId="14177757" w:rsidR="00C431B9" w:rsidRPr="000550F4" w:rsidRDefault="00C431B9" w:rsidP="005936A6">
            <w:pPr>
              <w:spacing w:after="120"/>
              <w:contextualSpacing/>
              <w:rPr>
                <w:rFonts w:eastAsiaTheme="minorEastAsia"/>
                <w:bCs/>
                <w:iCs/>
                <w:lang w:eastAsia="zh-CN"/>
              </w:rPr>
            </w:pPr>
          </w:p>
        </w:tc>
      </w:tr>
      <w:tr w:rsidR="00285933" w:rsidRPr="007914D8" w14:paraId="46093D91" w14:textId="77777777" w:rsidTr="00285933">
        <w:tc>
          <w:tcPr>
            <w:tcW w:w="2122" w:type="dxa"/>
          </w:tcPr>
          <w:p w14:paraId="53C23C69" w14:textId="77777777" w:rsidR="00285933" w:rsidRPr="0081267D" w:rsidRDefault="00285933" w:rsidP="00C752F6">
            <w:pPr>
              <w:rPr>
                <w:rFonts w:eastAsiaTheme="minorEastAsia"/>
                <w:bCs/>
                <w:lang w:eastAsia="zh-CN"/>
              </w:rPr>
            </w:pPr>
            <w:r>
              <w:rPr>
                <w:rFonts w:eastAsiaTheme="minorEastAsia" w:hint="eastAsia"/>
                <w:bCs/>
                <w:lang w:eastAsia="zh-CN"/>
              </w:rPr>
              <w:lastRenderedPageBreak/>
              <w:t>CATT</w:t>
            </w:r>
          </w:p>
        </w:tc>
        <w:tc>
          <w:tcPr>
            <w:tcW w:w="7840" w:type="dxa"/>
          </w:tcPr>
          <w:p w14:paraId="5D947431" w14:textId="77777777" w:rsidR="00285933" w:rsidRDefault="00285933" w:rsidP="00C752F6">
            <w:pPr>
              <w:spacing w:after="120"/>
              <w:contextualSpacing/>
              <w:jc w:val="left"/>
              <w:rPr>
                <w:rFonts w:eastAsiaTheme="minorEastAsia"/>
                <w:bCs/>
                <w:lang w:eastAsia="zh-CN"/>
              </w:rPr>
            </w:pPr>
            <w:r>
              <w:rPr>
                <w:rFonts w:hint="eastAsia"/>
                <w:bCs/>
                <w:iCs/>
                <w:lang w:eastAsia="zh-CN"/>
              </w:rPr>
              <w:t xml:space="preserve">For the sake of compromise, we can live with </w:t>
            </w:r>
            <w:r w:rsidRPr="0081267D">
              <w:rPr>
                <w:rFonts w:eastAsiaTheme="minorEastAsia"/>
                <w:bCs/>
                <w:lang w:eastAsia="zh-CN"/>
              </w:rPr>
              <w:t>Qualcomm</w:t>
            </w:r>
            <w:r>
              <w:rPr>
                <w:rFonts w:eastAsiaTheme="minorEastAsia"/>
                <w:bCs/>
                <w:lang w:eastAsia="zh-CN"/>
              </w:rPr>
              <w:t>’</w:t>
            </w:r>
            <w:r>
              <w:rPr>
                <w:rFonts w:eastAsiaTheme="minorEastAsia" w:hint="eastAsia"/>
                <w:bCs/>
                <w:lang w:eastAsia="zh-CN"/>
              </w:rPr>
              <w:t xml:space="preserve">s version. </w:t>
            </w:r>
          </w:p>
          <w:p w14:paraId="233A52CB" w14:textId="6B8BBF63" w:rsidR="00285933" w:rsidRPr="007914D8" w:rsidRDefault="00285933" w:rsidP="00C752F6">
            <w:pPr>
              <w:spacing w:after="120"/>
              <w:contextualSpacing/>
              <w:jc w:val="left"/>
              <w:rPr>
                <w:bCs/>
                <w:iCs/>
                <w:lang w:eastAsia="zh-CN"/>
              </w:rPr>
            </w:pPr>
            <w:r>
              <w:rPr>
                <w:rFonts w:eastAsiaTheme="minorEastAsia" w:hint="eastAsia"/>
                <w:bCs/>
                <w:lang w:eastAsia="zh-CN"/>
              </w:rPr>
              <w:t>But,</w:t>
            </w:r>
            <w:r>
              <w:rPr>
                <w:rFonts w:hint="eastAsia"/>
                <w:bCs/>
                <w:iCs/>
                <w:lang w:eastAsia="zh-CN"/>
              </w:rPr>
              <w:t xml:space="preserve"> for the second and third bullet, w</w:t>
            </w:r>
            <w:r>
              <w:rPr>
                <w:rFonts w:eastAsiaTheme="minorEastAsia" w:hint="eastAsia"/>
                <w:bCs/>
                <w:lang w:eastAsia="zh-CN"/>
              </w:rPr>
              <w:t>e have different understanding with FL</w:t>
            </w:r>
            <w:r>
              <w:rPr>
                <w:rFonts w:eastAsiaTheme="minorEastAsia"/>
                <w:bCs/>
                <w:lang w:eastAsia="zh-CN"/>
              </w:rPr>
              <w:t>’</w:t>
            </w:r>
            <w:r>
              <w:rPr>
                <w:rFonts w:eastAsiaTheme="minorEastAsia" w:hint="eastAsia"/>
                <w:bCs/>
                <w:lang w:eastAsia="zh-CN"/>
              </w:rPr>
              <w:t xml:space="preserve">s clarification. In our view, </w:t>
            </w:r>
            <w:r>
              <w:rPr>
                <w:rFonts w:hint="eastAsia"/>
                <w:bCs/>
                <w:iCs/>
                <w:lang w:eastAsia="zh-CN"/>
              </w:rPr>
              <w:t xml:space="preserve">the design of the aperiodic/semi-persistent/periodic ZP CSI-RS resource set configuration for multicast should follow the same design principle. </w:t>
            </w:r>
          </w:p>
          <w:p w14:paraId="0F870B2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If semi-persistent and periodic ZP CSI-RS resource set configuration will be supported for multicast, we think at least</w:t>
            </w:r>
            <w:r w:rsidRPr="007914D8">
              <w:rPr>
                <w:rFonts w:hint="eastAsia"/>
                <w:bCs/>
                <w:i/>
                <w:iCs/>
                <w:lang w:eastAsia="zh-CN"/>
              </w:rPr>
              <w:t xml:space="preserve">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ResourceSetsToAddModList</w:t>
            </w:r>
            <w:proofErr w:type="spellEnd"/>
            <w:r w:rsidRPr="007914D8">
              <w:rPr>
                <w:bCs/>
                <w:i/>
                <w:iCs/>
                <w:lang w:eastAsia="zh-CN"/>
              </w:rPr>
              <w:t xml:space="preserve">,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ResourceSetsToReleaseList</w:t>
            </w:r>
            <w:proofErr w:type="spellEnd"/>
            <w:r w:rsidRPr="007914D8">
              <w:rPr>
                <w:rFonts w:hint="eastAsia"/>
                <w:bCs/>
                <w:i/>
                <w:iCs/>
                <w:lang w:eastAsia="zh-CN"/>
              </w:rPr>
              <w:t xml:space="preserve">, </w:t>
            </w:r>
            <w:r w:rsidRPr="007914D8">
              <w:rPr>
                <w:bCs/>
                <w:i/>
                <w:iCs/>
                <w:lang w:eastAsia="zh-CN"/>
              </w:rPr>
              <w:t>p-ZP-CSI-RS-</w:t>
            </w:r>
            <w:proofErr w:type="spellStart"/>
            <w:r w:rsidRPr="007914D8">
              <w:rPr>
                <w:bCs/>
                <w:i/>
                <w:iCs/>
                <w:lang w:eastAsia="zh-CN"/>
              </w:rPr>
              <w:t>ResourceSet</w:t>
            </w:r>
            <w:proofErr w:type="spellEnd"/>
            <w:r w:rsidRPr="007914D8">
              <w:rPr>
                <w:rFonts w:hint="eastAsia"/>
                <w:bCs/>
                <w:i/>
                <w:iCs/>
                <w:lang w:eastAsia="zh-CN"/>
              </w:rPr>
              <w:t xml:space="preserve"> </w:t>
            </w:r>
            <w:r w:rsidRPr="007914D8">
              <w:rPr>
                <w:rFonts w:hint="eastAsia"/>
                <w:bCs/>
                <w:iCs/>
                <w:lang w:eastAsia="zh-CN"/>
              </w:rPr>
              <w:t xml:space="preserve">are needed for multicast, similar as introduction of </w:t>
            </w:r>
            <w:proofErr w:type="spellStart"/>
            <w:r w:rsidRPr="007914D8">
              <w:rPr>
                <w:bCs/>
                <w:i/>
                <w:iCs/>
                <w:lang w:eastAsia="zh-CN"/>
              </w:rPr>
              <w:t>aperiodicZP</w:t>
            </w:r>
            <w:proofErr w:type="spellEnd"/>
            <w:r w:rsidRPr="007914D8">
              <w:rPr>
                <w:bCs/>
                <w:i/>
                <w:iCs/>
                <w:lang w:eastAsia="zh-CN"/>
              </w:rPr>
              <w:t>-CSI-RS-</w:t>
            </w:r>
            <w:proofErr w:type="spellStart"/>
            <w:r w:rsidRPr="007914D8">
              <w:rPr>
                <w:bCs/>
                <w:i/>
                <w:iCs/>
                <w:lang w:eastAsia="zh-CN"/>
              </w:rPr>
              <w:t>ResourceSetsToAddModList</w:t>
            </w:r>
            <w:proofErr w:type="spellEnd"/>
            <w:r w:rsidRPr="007914D8">
              <w:rPr>
                <w:rFonts w:hint="eastAsia"/>
                <w:bCs/>
                <w:i/>
                <w:iCs/>
                <w:lang w:eastAsia="zh-CN"/>
              </w:rPr>
              <w:t xml:space="preserve"> and </w:t>
            </w:r>
            <w:proofErr w:type="spellStart"/>
            <w:r w:rsidRPr="007914D8">
              <w:rPr>
                <w:bCs/>
                <w:i/>
                <w:iCs/>
                <w:lang w:eastAsia="zh-CN"/>
              </w:rPr>
              <w:t>aperiodicZP</w:t>
            </w:r>
            <w:proofErr w:type="spellEnd"/>
            <w:r w:rsidRPr="007914D8">
              <w:rPr>
                <w:bCs/>
                <w:i/>
                <w:iCs/>
                <w:lang w:eastAsia="zh-CN"/>
              </w:rPr>
              <w:t>-CSI-RS-</w:t>
            </w:r>
            <w:proofErr w:type="spellStart"/>
            <w:r w:rsidRPr="007914D8">
              <w:rPr>
                <w:bCs/>
                <w:i/>
                <w:iCs/>
                <w:lang w:eastAsia="zh-CN"/>
              </w:rPr>
              <w:t>ResourceSetsTo</w:t>
            </w:r>
            <w:r w:rsidRPr="007914D8">
              <w:rPr>
                <w:rFonts w:hint="eastAsia"/>
                <w:bCs/>
                <w:i/>
                <w:iCs/>
                <w:lang w:eastAsia="zh-CN"/>
              </w:rPr>
              <w:t>Release</w:t>
            </w:r>
            <w:r w:rsidRPr="007914D8">
              <w:rPr>
                <w:bCs/>
                <w:i/>
                <w:iCs/>
                <w:lang w:eastAsia="zh-CN"/>
              </w:rPr>
              <w:t>List</w:t>
            </w:r>
            <w:proofErr w:type="spellEnd"/>
            <w:r w:rsidRPr="007914D8">
              <w:rPr>
                <w:rFonts w:hint="eastAsia"/>
                <w:bCs/>
                <w:iCs/>
                <w:lang w:eastAsia="zh-CN"/>
              </w:rPr>
              <w:t xml:space="preserve"> in PDSCH-Config-multicast. </w:t>
            </w:r>
            <w:r>
              <w:rPr>
                <w:rFonts w:eastAsiaTheme="minorEastAsia" w:hint="eastAsia"/>
                <w:bCs/>
                <w:iCs/>
                <w:lang w:eastAsia="zh-CN"/>
              </w:rPr>
              <w:t xml:space="preserve">In this case, we share same view as </w:t>
            </w:r>
            <w:r w:rsidRPr="0081267D">
              <w:rPr>
                <w:rFonts w:eastAsiaTheme="minorEastAsia"/>
                <w:bCs/>
                <w:lang w:eastAsia="zh-CN"/>
              </w:rPr>
              <w:t>Qualcomm</w:t>
            </w:r>
            <w:r>
              <w:rPr>
                <w:rFonts w:eastAsiaTheme="minorEastAsia" w:hint="eastAsia"/>
                <w:bCs/>
                <w:lang w:eastAsia="zh-CN"/>
              </w:rPr>
              <w:t>.</w:t>
            </w:r>
          </w:p>
          <w:p w14:paraId="4AC426C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 xml:space="preserve">If semi-persistent and periodic ZP CSI-RS resource set configuration will </w:t>
            </w:r>
            <w:r w:rsidRPr="007914D8">
              <w:rPr>
                <w:rFonts w:eastAsiaTheme="minorEastAsia" w:hint="eastAsia"/>
                <w:bCs/>
                <w:iCs/>
                <w:lang w:eastAsia="zh-CN"/>
              </w:rPr>
              <w:t xml:space="preserve">not </w:t>
            </w:r>
            <w:r w:rsidRPr="007914D8">
              <w:rPr>
                <w:rFonts w:hint="eastAsia"/>
                <w:bCs/>
                <w:iCs/>
                <w:lang w:eastAsia="zh-CN"/>
              </w:rPr>
              <w:t>be supported</w:t>
            </w:r>
            <w:r w:rsidRPr="007914D8">
              <w:rPr>
                <w:rFonts w:hint="eastAsia"/>
                <w:bCs/>
                <w:iCs/>
                <w:color w:val="5B9BD5" w:themeColor="accent1"/>
                <w:lang w:eastAsia="zh-CN"/>
              </w:rPr>
              <w:t xml:space="preserve"> </w:t>
            </w:r>
            <w:r w:rsidRPr="007914D8">
              <w:rPr>
                <w:rFonts w:hint="eastAsia"/>
                <w:bCs/>
                <w:iCs/>
                <w:lang w:eastAsia="zh-CN"/>
              </w:rPr>
              <w:t>for multicast,</w:t>
            </w:r>
            <w:r>
              <w:rPr>
                <w:rFonts w:eastAsiaTheme="minorEastAsia" w:hint="eastAsia"/>
                <w:bCs/>
                <w:iCs/>
                <w:lang w:eastAsia="zh-CN"/>
              </w:rPr>
              <w:t xml:space="preserve"> then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ResourceSetsToAddModList</w:t>
            </w:r>
            <w:proofErr w:type="spellEnd"/>
            <w:r w:rsidRPr="007914D8">
              <w:rPr>
                <w:bCs/>
                <w:i/>
                <w:iCs/>
                <w:lang w:eastAsia="zh-CN"/>
              </w:rPr>
              <w:t xml:space="preserve">,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ResourceSetsToReleaseList</w:t>
            </w:r>
            <w:proofErr w:type="spellEnd"/>
            <w:r w:rsidRPr="007914D8">
              <w:rPr>
                <w:rFonts w:hint="eastAsia"/>
                <w:bCs/>
                <w:i/>
                <w:iCs/>
                <w:lang w:eastAsia="zh-CN"/>
              </w:rPr>
              <w:t xml:space="preserve">, </w:t>
            </w:r>
            <w:r w:rsidRPr="007914D8">
              <w:rPr>
                <w:bCs/>
                <w:i/>
                <w:iCs/>
                <w:lang w:eastAsia="zh-CN"/>
              </w:rPr>
              <w:t>p-ZP-CSI-RS-</w:t>
            </w:r>
            <w:proofErr w:type="spellStart"/>
            <w:r w:rsidRPr="007914D8">
              <w:rPr>
                <w:bCs/>
                <w:i/>
                <w:iCs/>
                <w:lang w:eastAsia="zh-CN"/>
              </w:rPr>
              <w:t>ResourceSet</w:t>
            </w:r>
            <w:proofErr w:type="spellEnd"/>
            <w:r>
              <w:rPr>
                <w:rFonts w:eastAsiaTheme="minorEastAsia" w:hint="eastAsia"/>
                <w:bCs/>
                <w:iCs/>
                <w:lang w:eastAsia="zh-CN"/>
              </w:rPr>
              <w:t xml:space="preserve"> are not needed in </w:t>
            </w:r>
            <w:r w:rsidRPr="007914D8">
              <w:rPr>
                <w:rFonts w:hint="eastAsia"/>
                <w:bCs/>
                <w:iCs/>
                <w:lang w:eastAsia="zh-CN"/>
              </w:rPr>
              <w:t>PDSCH-Config-multicast</w:t>
            </w:r>
            <w:r>
              <w:rPr>
                <w:rFonts w:eastAsiaTheme="minorEastAsia" w:hint="eastAsia"/>
                <w:bCs/>
                <w:iCs/>
                <w:lang w:eastAsia="zh-CN"/>
              </w:rPr>
              <w:t>.</w:t>
            </w:r>
          </w:p>
          <w:p w14:paraId="62112019" w14:textId="77777777" w:rsidR="00285933" w:rsidRPr="007914D8" w:rsidRDefault="00285933" w:rsidP="00C752F6">
            <w:pPr>
              <w:rPr>
                <w:bCs/>
                <w:iCs/>
                <w:lang w:eastAsia="zh-CN"/>
              </w:rPr>
            </w:pPr>
          </w:p>
        </w:tc>
      </w:tr>
      <w:tr w:rsidR="00A715AA" w:rsidRPr="007914D8" w14:paraId="00D5BDE0" w14:textId="77777777" w:rsidTr="00285933">
        <w:tc>
          <w:tcPr>
            <w:tcW w:w="2122" w:type="dxa"/>
          </w:tcPr>
          <w:p w14:paraId="7B4BD061" w14:textId="48B043F0" w:rsidR="00A715AA" w:rsidRDefault="00A715AA" w:rsidP="00C752F6">
            <w:pPr>
              <w:rPr>
                <w:rFonts w:eastAsiaTheme="minorEastAsia"/>
                <w:bCs/>
                <w:lang w:eastAsia="zh-CN"/>
              </w:rPr>
            </w:pPr>
            <w:r w:rsidRPr="00A715AA">
              <w:rPr>
                <w:rFonts w:eastAsiaTheme="minorEastAsia" w:hint="eastAsia"/>
                <w:bCs/>
                <w:highlight w:val="cyan"/>
                <w:lang w:eastAsia="zh-CN"/>
              </w:rPr>
              <w:t>M</w:t>
            </w:r>
            <w:r w:rsidRPr="00A715AA">
              <w:rPr>
                <w:rFonts w:eastAsiaTheme="minorEastAsia"/>
                <w:bCs/>
                <w:highlight w:val="cyan"/>
                <w:lang w:eastAsia="zh-CN"/>
              </w:rPr>
              <w:t>oderator</w:t>
            </w:r>
          </w:p>
        </w:tc>
        <w:tc>
          <w:tcPr>
            <w:tcW w:w="7840" w:type="dxa"/>
          </w:tcPr>
          <w:p w14:paraId="40105ECA" w14:textId="77777777" w:rsidR="00A715AA" w:rsidRDefault="00A715AA" w:rsidP="00A715AA">
            <w:pPr>
              <w:widowControl w:val="0"/>
              <w:spacing w:after="120"/>
              <w:rPr>
                <w:lang w:eastAsia="zh-CN"/>
              </w:rPr>
            </w:pPr>
            <w:r>
              <w:rPr>
                <w:rFonts w:hint="eastAsia"/>
                <w:lang w:eastAsia="zh-CN"/>
              </w:rPr>
              <w:t>B</w:t>
            </w:r>
            <w:r>
              <w:rPr>
                <w:lang w:eastAsia="zh-CN"/>
              </w:rPr>
              <w:t xml:space="preserve">ased on comments from QC and CATT, the proposal 3-1b was updated. </w:t>
            </w:r>
          </w:p>
          <w:p w14:paraId="4F1145E5" w14:textId="77777777" w:rsidR="00A715AA" w:rsidRDefault="00A715AA" w:rsidP="00A715AA">
            <w:pPr>
              <w:pStyle w:val="ListParagraph"/>
              <w:widowControl w:val="0"/>
              <w:numPr>
                <w:ilvl w:val="0"/>
                <w:numId w:val="186"/>
              </w:numPr>
              <w:spacing w:after="120"/>
              <w:rPr>
                <w:lang w:eastAsia="zh-CN"/>
              </w:rPr>
            </w:pPr>
            <w:r>
              <w:rPr>
                <w:lang w:eastAsia="zh-CN"/>
              </w:rPr>
              <w:t xml:space="preserve">Regarding </w:t>
            </w:r>
            <w:r w:rsidRPr="001A1C34">
              <w:rPr>
                <w:i/>
                <w:iCs/>
                <w:lang w:eastAsia="zh-CN"/>
              </w:rPr>
              <w:t>p-ZP-CSI-RS-</w:t>
            </w:r>
            <w:proofErr w:type="spellStart"/>
            <w:r w:rsidRPr="001A1C34">
              <w:rPr>
                <w:i/>
                <w:iCs/>
                <w:lang w:eastAsia="zh-CN"/>
              </w:rPr>
              <w:t>ResourceSet</w:t>
            </w:r>
            <w:proofErr w:type="spellEnd"/>
            <w:r>
              <w:rPr>
                <w:lang w:eastAsia="zh-CN"/>
              </w:rPr>
              <w:t xml:space="preserve">, I understand QC and CATT’ concern. </w:t>
            </w:r>
            <w:r w:rsidRPr="001A1C34">
              <w:rPr>
                <w:rFonts w:eastAsiaTheme="minorEastAsia"/>
                <w:lang w:eastAsia="zh-CN"/>
              </w:rPr>
              <w:t xml:space="preserve">If we only consider unicast, different UEs may have different periodic ZP CSI-RS resource configurations </w:t>
            </w:r>
            <w:r w:rsidRPr="000965FE">
              <w:rPr>
                <w:lang w:eastAsia="zh-CN"/>
              </w:rPr>
              <w:t>for unicast</w:t>
            </w:r>
            <w:r>
              <w:rPr>
                <w:lang w:eastAsia="zh-CN"/>
              </w:rPr>
              <w:t xml:space="preserve">. For multicast, the periodic ZP CSI-RS resource configuration(s) used for multicast should be common for different UEs in the same group, </w:t>
            </w:r>
            <w:proofErr w:type="gramStart"/>
            <w:r>
              <w:rPr>
                <w:lang w:eastAsia="zh-CN"/>
              </w:rPr>
              <w:t>i.e.</w:t>
            </w:r>
            <w:proofErr w:type="gramEnd"/>
            <w:r>
              <w:rPr>
                <w:lang w:eastAsia="zh-CN"/>
              </w:rPr>
              <w:t xml:space="preserve"> within the CFR, the REs of periodic ZP CSI-RS resource configuration(s) used for multicast should </w:t>
            </w:r>
            <w:r>
              <w:rPr>
                <w:lang w:eastAsia="zh-CN"/>
              </w:rPr>
              <w:lastRenderedPageBreak/>
              <w:t xml:space="preserve">be a super set of the REs of periodic ZP CSI-RS resource configuration(s) used for unicast of different UEs in the same group. If there is no dedicated </w:t>
            </w:r>
            <w:r w:rsidRPr="001A1C34">
              <w:rPr>
                <w:i/>
                <w:iCs/>
                <w:lang w:eastAsia="zh-CN"/>
              </w:rPr>
              <w:t>p-ZP-CSI-RS-</w:t>
            </w:r>
            <w:proofErr w:type="spellStart"/>
            <w:r w:rsidRPr="001A1C34">
              <w:rPr>
                <w:i/>
                <w:iCs/>
                <w:lang w:eastAsia="zh-CN"/>
              </w:rPr>
              <w:t>ResourceSet</w:t>
            </w:r>
            <w:proofErr w:type="spellEnd"/>
            <w:r w:rsidRPr="001A1C34">
              <w:rPr>
                <w:i/>
                <w:iCs/>
                <w:lang w:eastAsia="zh-CN"/>
              </w:rPr>
              <w:t xml:space="preserve"> </w:t>
            </w:r>
            <w:r w:rsidRPr="008A4E89">
              <w:rPr>
                <w:lang w:eastAsia="zh-CN"/>
              </w:rPr>
              <w:t xml:space="preserve">configured </w:t>
            </w:r>
            <w:r>
              <w:rPr>
                <w:lang w:eastAsia="zh-CN"/>
              </w:rPr>
              <w:t xml:space="preserve">in </w:t>
            </w:r>
            <w:r w:rsidRPr="001A1C34">
              <w:rPr>
                <w:bCs/>
                <w:i/>
                <w:lang w:eastAsia="zh-CN"/>
              </w:rPr>
              <w:t>PDSCH-Config-Multicast</w:t>
            </w:r>
            <w:r w:rsidRPr="001A1C34">
              <w:rPr>
                <w:bCs/>
                <w:iCs/>
                <w:lang w:eastAsia="zh-CN"/>
              </w:rPr>
              <w:t>, that means t</w:t>
            </w:r>
            <w:r w:rsidRPr="001A1C34">
              <w:rPr>
                <w:bCs/>
                <w:iCs/>
              </w:rPr>
              <w:t xml:space="preserve">he unicast PDSCH will have to rate match around the REs in </w:t>
            </w:r>
            <w:r w:rsidRPr="001A1C34">
              <w:rPr>
                <w:bCs/>
                <w:iCs/>
                <w:lang w:eastAsia="zh-CN"/>
              </w:rPr>
              <w:t xml:space="preserve">the </w:t>
            </w:r>
            <w:r>
              <w:rPr>
                <w:lang w:eastAsia="zh-CN"/>
              </w:rPr>
              <w:t>periodic ZP CSI-RS resource configuration(s) used for multicast when the unicast PDSCH occupies the frequency resources in the CFR. I think it still works, although it will cause some inefficiency for unicast PDSCH, since the unicast PDSCH has to rate match around the REs used for rate matching of other UE’s unicast PDSCH. It seems QC and CATT suggest to optimize it as below:</w:t>
            </w:r>
          </w:p>
          <w:p w14:paraId="64B34C37" w14:textId="77777777" w:rsidR="00A715AA" w:rsidRPr="0095765C" w:rsidRDefault="00A715AA" w:rsidP="00A715AA">
            <w:pPr>
              <w:pStyle w:val="ListParagraph"/>
              <w:widowControl w:val="0"/>
              <w:numPr>
                <w:ilvl w:val="1"/>
                <w:numId w:val="186"/>
              </w:numPr>
              <w:spacing w:after="120"/>
              <w:rPr>
                <w:lang w:eastAsia="zh-CN"/>
              </w:rPr>
            </w:pPr>
            <w:r w:rsidRPr="0088140B">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7E02D4">
              <w:rPr>
                <w:i/>
                <w:iCs/>
                <w:lang w:eastAsia="zh-CN"/>
              </w:rPr>
              <w:t>p-ZP-CSI-RS-</w:t>
            </w:r>
            <w:proofErr w:type="spellStart"/>
            <w:r w:rsidRPr="007E02D4">
              <w:rPr>
                <w:i/>
                <w:iCs/>
                <w:lang w:eastAsia="zh-CN"/>
              </w:rPr>
              <w:t>ResourceSet</w:t>
            </w:r>
            <w:proofErr w:type="spellEnd"/>
            <w:r>
              <w:rPr>
                <w:lang w:eastAsia="zh-CN"/>
              </w:rPr>
              <w:t xml:space="preserve"> can be configured in </w:t>
            </w:r>
            <w:r w:rsidRPr="00E463C2">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E463C2">
              <w:rPr>
                <w:iCs/>
              </w:rPr>
              <w:t>For PDSCH resource mapping with R</w:t>
            </w:r>
            <w:r>
              <w:rPr>
                <w:iCs/>
              </w:rPr>
              <w:t>E</w:t>
            </w:r>
            <w:r w:rsidRPr="00E463C2">
              <w:rPr>
                <w:iCs/>
              </w:rPr>
              <w:t xml:space="preserve"> symbol level granularity,</w:t>
            </w:r>
          </w:p>
          <w:p w14:paraId="4D7FB4A5" w14:textId="77777777" w:rsidR="00A715AA" w:rsidRDefault="00A715AA" w:rsidP="00A715AA">
            <w:pPr>
              <w:pStyle w:val="ListParagraph"/>
              <w:widowControl w:val="0"/>
              <w:numPr>
                <w:ilvl w:val="2"/>
                <w:numId w:val="186"/>
              </w:numPr>
              <w:spacing w:after="120"/>
              <w:rPr>
                <w:lang w:eastAsia="zh-CN"/>
              </w:rPr>
            </w:pPr>
            <w:r>
              <w:rPr>
                <w:lang w:eastAsia="zh-CN"/>
              </w:rPr>
              <w:t xml:space="preserve">the REs indicated by </w:t>
            </w:r>
            <w:r w:rsidRPr="001A1C34">
              <w:rPr>
                <w:i/>
                <w:iCs/>
                <w:lang w:eastAsia="zh-CN"/>
              </w:rPr>
              <w:t>p-ZP-CSI-RS-</w:t>
            </w:r>
            <w:proofErr w:type="spellStart"/>
            <w:r w:rsidRPr="001A1C34">
              <w:rPr>
                <w:i/>
                <w:iCs/>
                <w:lang w:eastAsia="zh-CN"/>
              </w:rPr>
              <w:t>ResourceSet</w:t>
            </w:r>
            <w:proofErr w:type="spellEnd"/>
            <w:r>
              <w:rPr>
                <w:lang w:eastAsia="zh-CN"/>
              </w:rPr>
              <w:t xml:space="preserve"> configured in </w:t>
            </w:r>
            <w:r w:rsidRPr="00E463C2">
              <w:rPr>
                <w:i/>
                <w:iCs/>
                <w:lang w:eastAsia="zh-CN"/>
              </w:rPr>
              <w:t>PDSCH-Config-Multicast</w:t>
            </w:r>
            <w:r>
              <w:rPr>
                <w:lang w:eastAsia="zh-CN"/>
              </w:rPr>
              <w:t xml:space="preserve"> are declared as not available for GC-PDSCH.</w:t>
            </w:r>
          </w:p>
          <w:p w14:paraId="3741EF8A" w14:textId="77777777" w:rsidR="00A715AA" w:rsidRDefault="00A715AA" w:rsidP="00A715AA">
            <w:pPr>
              <w:pStyle w:val="ListParagraph"/>
              <w:widowControl w:val="0"/>
              <w:numPr>
                <w:ilvl w:val="2"/>
                <w:numId w:val="186"/>
              </w:numPr>
              <w:spacing w:after="120"/>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configured in</w:t>
            </w:r>
            <w:r w:rsidRPr="00E463C2">
              <w:rPr>
                <w:i/>
                <w:iCs/>
                <w:lang w:eastAsia="zh-CN"/>
              </w:rPr>
              <w:t xml:space="preserve"> PDSCH-Config</w:t>
            </w:r>
            <w:r>
              <w:rPr>
                <w:lang w:eastAsia="zh-CN"/>
              </w:rPr>
              <w:t xml:space="preserve"> for unicast do not apply for GC-PDSCHs.</w:t>
            </w:r>
          </w:p>
          <w:p w14:paraId="778F538D" w14:textId="77777777" w:rsidR="00A715AA" w:rsidRDefault="00A715AA" w:rsidP="00A715AA">
            <w:pPr>
              <w:pStyle w:val="ListParagraph"/>
              <w:widowControl w:val="0"/>
              <w:numPr>
                <w:ilvl w:val="2"/>
                <w:numId w:val="186"/>
              </w:numPr>
              <w:spacing w:after="120"/>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in </w:t>
            </w:r>
            <w:r w:rsidRPr="00E463C2">
              <w:rPr>
                <w:i/>
                <w:iCs/>
                <w:lang w:eastAsia="zh-CN"/>
              </w:rPr>
              <w:t>PDSCH-Config-Multicast</w:t>
            </w:r>
            <w:r>
              <w:rPr>
                <w:lang w:eastAsia="zh-CN"/>
              </w:rPr>
              <w:t xml:space="preserve"> for multicast do not apply for unicast PDSCHs.</w:t>
            </w:r>
          </w:p>
          <w:p w14:paraId="508540EE" w14:textId="727E6DB7" w:rsidR="00A715AA" w:rsidRDefault="00A715AA" w:rsidP="00A715AA">
            <w:pPr>
              <w:pStyle w:val="ListParagraph"/>
              <w:widowControl w:val="0"/>
              <w:numPr>
                <w:ilvl w:val="0"/>
                <w:numId w:val="186"/>
              </w:numPr>
              <w:spacing w:after="120"/>
              <w:rPr>
                <w:lang w:eastAsia="zh-CN"/>
              </w:rPr>
            </w:pPr>
            <w:r w:rsidRPr="00364CE6">
              <w:rPr>
                <w:lang w:eastAsia="zh-CN"/>
              </w:rPr>
              <w:t>However</w:t>
            </w:r>
            <w:r>
              <w:rPr>
                <w:lang w:eastAsia="zh-CN"/>
              </w:rPr>
              <w:t xml:space="preserve">, for </w:t>
            </w:r>
            <w:proofErr w:type="spellStart"/>
            <w:r w:rsidRPr="001A1C34">
              <w:rPr>
                <w:i/>
                <w:iCs/>
                <w:lang w:eastAsia="zh-CN"/>
              </w:rPr>
              <w:t>sp</w:t>
            </w:r>
            <w:proofErr w:type="spellEnd"/>
            <w:r w:rsidRPr="001A1C34">
              <w:rPr>
                <w:i/>
                <w:iCs/>
                <w:lang w:eastAsia="zh-CN"/>
              </w:rPr>
              <w:t>-ZP-CSI-RS-</w:t>
            </w:r>
            <w:proofErr w:type="spellStart"/>
            <w:r w:rsidRPr="001A1C34">
              <w:rPr>
                <w:i/>
                <w:iCs/>
                <w:lang w:eastAsia="zh-CN"/>
              </w:rPr>
              <w:t>ResourceSetsToAddModList</w:t>
            </w:r>
            <w:proofErr w:type="spellEnd"/>
            <w:r>
              <w:rPr>
                <w:lang w:eastAsia="zh-CN"/>
              </w:rPr>
              <w:t xml:space="preserve">, considering companies have concern on supporting using GC-PDSCH to deliver </w:t>
            </w:r>
            <w:r w:rsidRPr="00A1299B">
              <w:rPr>
                <w:lang w:eastAsia="zh-CN"/>
              </w:rPr>
              <w:t>SP ZP CSI-RS Resource Set Activation/Deactivation MAC CE</w:t>
            </w:r>
            <w:r>
              <w:rPr>
                <w:lang w:eastAsia="zh-CN"/>
              </w:rPr>
              <w:t xml:space="preserve">, since it will have larger RAN2 spec impact, I’m not sure we can easily support </w:t>
            </w:r>
            <w:proofErr w:type="spellStart"/>
            <w:r w:rsidRPr="001A1C34">
              <w:rPr>
                <w:i/>
                <w:iCs/>
                <w:lang w:eastAsia="zh-CN"/>
              </w:rPr>
              <w:t>sp</w:t>
            </w:r>
            <w:proofErr w:type="spellEnd"/>
            <w:r w:rsidRPr="001A1C34">
              <w:rPr>
                <w:i/>
                <w:iCs/>
                <w:lang w:eastAsia="zh-CN"/>
              </w:rPr>
              <w:t>-ZP-CSI-RS-</w:t>
            </w:r>
            <w:proofErr w:type="spellStart"/>
            <w:r w:rsidRPr="001A1C34">
              <w:rPr>
                <w:i/>
                <w:iCs/>
                <w:lang w:eastAsia="zh-CN"/>
              </w:rPr>
              <w:t>ResourceSetsToAddModList</w:t>
            </w:r>
            <w:proofErr w:type="spellEnd"/>
            <w:r>
              <w:rPr>
                <w:i/>
                <w:iCs/>
                <w:lang w:eastAsia="zh-CN"/>
              </w:rPr>
              <w:t xml:space="preserve"> </w:t>
            </w:r>
            <w:r w:rsidRPr="00C71373">
              <w:rPr>
                <w:lang w:eastAsia="zh-CN"/>
              </w:rPr>
              <w:t>and</w:t>
            </w:r>
            <w:r>
              <w:rPr>
                <w:i/>
                <w:iCs/>
                <w:lang w:eastAsia="zh-CN"/>
              </w:rPr>
              <w:t xml:space="preserve"> </w:t>
            </w:r>
            <w:proofErr w:type="spellStart"/>
            <w:r w:rsidRPr="00C71373">
              <w:rPr>
                <w:i/>
                <w:iCs/>
                <w:lang w:eastAsia="zh-CN"/>
              </w:rPr>
              <w:t>sp</w:t>
            </w:r>
            <w:proofErr w:type="spellEnd"/>
            <w:r w:rsidRPr="00C71373">
              <w:rPr>
                <w:i/>
                <w:iCs/>
                <w:lang w:eastAsia="zh-CN"/>
              </w:rPr>
              <w:t>-ZP-CSI-RS-</w:t>
            </w:r>
            <w:proofErr w:type="spellStart"/>
            <w:r w:rsidRPr="00C71373">
              <w:rPr>
                <w:i/>
                <w:iCs/>
                <w:lang w:eastAsia="zh-CN"/>
              </w:rPr>
              <w:t>ResourceSetsToReleaseList</w:t>
            </w:r>
            <w:proofErr w:type="spellEnd"/>
            <w:r>
              <w:rPr>
                <w:i/>
                <w:iCs/>
                <w:lang w:eastAsia="zh-CN"/>
              </w:rPr>
              <w:t xml:space="preserve"> </w:t>
            </w:r>
            <w:r w:rsidRPr="00C71373">
              <w:rPr>
                <w:lang w:eastAsia="zh-CN"/>
              </w:rPr>
              <w:t>to be configured in</w:t>
            </w:r>
            <w:r>
              <w:rPr>
                <w:i/>
                <w:iCs/>
                <w:lang w:eastAsia="zh-CN"/>
              </w:rPr>
              <w:t xml:space="preserve"> </w:t>
            </w:r>
            <w:r w:rsidRPr="00E463C2">
              <w:rPr>
                <w:i/>
                <w:iCs/>
                <w:lang w:eastAsia="zh-CN"/>
              </w:rPr>
              <w:t>PDSCH-Config-Multicast</w:t>
            </w:r>
            <w:r w:rsidRPr="00784C2F">
              <w:rPr>
                <w:lang w:eastAsia="zh-CN"/>
              </w:rPr>
              <w:t>.</w:t>
            </w:r>
            <w:r>
              <w:rPr>
                <w:lang w:eastAsia="zh-CN"/>
              </w:rPr>
              <w:t xml:space="preserve"> </w:t>
            </w:r>
            <w:r w:rsidR="00024D28">
              <w:rPr>
                <w:lang w:eastAsia="zh-CN"/>
              </w:rPr>
              <w:t>Maybe o</w:t>
            </w:r>
            <w:r>
              <w:rPr>
                <w:lang w:eastAsia="zh-CN"/>
              </w:rPr>
              <w:t xml:space="preserve">ne way </w:t>
            </w:r>
            <w:r w:rsidR="00024D28">
              <w:rPr>
                <w:lang w:eastAsia="zh-CN"/>
              </w:rPr>
              <w:t>is</w:t>
            </w:r>
            <w:r>
              <w:rPr>
                <w:lang w:eastAsia="zh-CN"/>
              </w:rPr>
              <w:t xml:space="preserve"> we do not optimize for this case, and </w:t>
            </w:r>
            <w:r w:rsidRPr="00783160">
              <w:rPr>
                <w:i/>
                <w:iCs/>
                <w:lang w:eastAsia="zh-CN"/>
              </w:rPr>
              <w:t>sp-ZP-CSI-RS-ResourceSetsToAddModList</w:t>
            </w:r>
            <w:r>
              <w:rPr>
                <w:i/>
                <w:iCs/>
                <w:lang w:eastAsia="zh-CN"/>
              </w:rPr>
              <w:t>/</w:t>
            </w:r>
            <w:r w:rsidRPr="00783160">
              <w:rPr>
                <w:i/>
                <w:iCs/>
                <w:lang w:eastAsia="zh-CN"/>
              </w:rPr>
              <w:t>sp-ZP-CSI-RS-ResourceSetsToReleaseList</w:t>
            </w:r>
            <w:r>
              <w:rPr>
                <w:lang w:eastAsia="zh-CN"/>
              </w:rPr>
              <w:t xml:space="preserve"> cannot be configured in </w:t>
            </w:r>
            <w:r w:rsidRPr="001820A8">
              <w:rPr>
                <w:bCs/>
                <w:iCs/>
                <w:lang w:eastAsia="zh-CN"/>
              </w:rPr>
              <w:t>PDSCH-Config-Multicast</w:t>
            </w:r>
            <w:r>
              <w:rPr>
                <w:bCs/>
                <w:iCs/>
                <w:lang w:eastAsia="zh-CN"/>
              </w:rPr>
              <w:t xml:space="preserve">, </w:t>
            </w:r>
            <w:r>
              <w:rPr>
                <w:lang w:eastAsia="zh-CN"/>
              </w:rPr>
              <w:t xml:space="preserve">and just let </w:t>
            </w:r>
            <w:proofErr w:type="spellStart"/>
            <w:r>
              <w:rPr>
                <w:lang w:eastAsia="zh-CN"/>
              </w:rPr>
              <w:t>gNB</w:t>
            </w:r>
            <w:proofErr w:type="spellEnd"/>
            <w:r>
              <w:rPr>
                <w:lang w:eastAsia="zh-CN"/>
              </w:rPr>
              <w:t xml:space="preserve"> to handle it by implementation.</w:t>
            </w:r>
          </w:p>
          <w:p w14:paraId="268614B9" w14:textId="77777777" w:rsidR="00A715AA" w:rsidRPr="00A715AA" w:rsidRDefault="00A715AA" w:rsidP="00C752F6">
            <w:pPr>
              <w:spacing w:after="120"/>
              <w:contextualSpacing/>
              <w:rPr>
                <w:bCs/>
                <w:iCs/>
                <w:lang w:eastAsia="zh-CN"/>
              </w:rPr>
            </w:pPr>
          </w:p>
        </w:tc>
      </w:tr>
    </w:tbl>
    <w:p w14:paraId="377F3A40" w14:textId="5F4609B7" w:rsidR="00F85F92" w:rsidRDefault="00F85F92" w:rsidP="00F85F92">
      <w:pPr>
        <w:widowControl w:val="0"/>
        <w:spacing w:after="120"/>
        <w:jc w:val="both"/>
        <w:rPr>
          <w:lang w:eastAsia="zh-CN"/>
        </w:rPr>
      </w:pPr>
    </w:p>
    <w:p w14:paraId="31C580A7" w14:textId="7CEC1660" w:rsidR="00282FBD" w:rsidRPr="001820A8" w:rsidRDefault="00282FBD" w:rsidP="00282FBD">
      <w:pPr>
        <w:pStyle w:val="Heading3"/>
      </w:pPr>
      <w:r>
        <w:t>3</w:t>
      </w:r>
      <w:r w:rsidRPr="00282FBD">
        <w:rPr>
          <w:vertAlign w:val="superscript"/>
        </w:rPr>
        <w:t>rd</w:t>
      </w:r>
      <w:r>
        <w:t xml:space="preserve"> </w:t>
      </w:r>
      <w:r w:rsidRPr="001820A8">
        <w:t>Round Proposals</w:t>
      </w:r>
      <w:r>
        <w:t xml:space="preserve"> (Open)</w:t>
      </w:r>
    </w:p>
    <w:p w14:paraId="65CBA4DE" w14:textId="7FF5D798" w:rsidR="00834C86" w:rsidRPr="001820A8" w:rsidRDefault="00834C86" w:rsidP="00834C86">
      <w:pPr>
        <w:rPr>
          <w:lang w:val="en-GB" w:eastAsia="zh-CN"/>
        </w:rPr>
      </w:pPr>
      <w:r>
        <w:rPr>
          <w:b/>
          <w:bCs/>
          <w:highlight w:val="yellow"/>
          <w:lang w:val="en-GB" w:eastAsia="zh-CN"/>
        </w:rPr>
        <w:t>Updated</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5080C585" w14:textId="77777777" w:rsidR="00834C86" w:rsidRPr="001820A8" w:rsidRDefault="00834C86" w:rsidP="00834C86">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7726563B" w14:textId="77777777" w:rsidR="00834C86" w:rsidRPr="001820A8" w:rsidRDefault="00834C86" w:rsidP="00834C86">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14C70A40" w14:textId="77777777" w:rsidR="00834C86" w:rsidRPr="00890512" w:rsidRDefault="00834C86" w:rsidP="00834C86">
      <w:pPr>
        <w:pStyle w:val="ListParagraph"/>
        <w:numPr>
          <w:ilvl w:val="0"/>
          <w:numId w:val="42"/>
        </w:numPr>
        <w:overflowPunct w:val="0"/>
        <w:autoSpaceDE w:val="0"/>
        <w:autoSpaceDN w:val="0"/>
        <w:adjustRightInd w:val="0"/>
        <w:spacing w:after="120"/>
        <w:contextualSpacing/>
        <w:textAlignment w:val="baseline"/>
        <w:rPr>
          <w:bCs/>
          <w:i/>
          <w:szCs w:val="20"/>
          <w:lang w:eastAsia="zh-CN"/>
        </w:rPr>
      </w:pPr>
      <w:bookmarkStart w:id="211" w:name="_Hlk96866192"/>
      <w:proofErr w:type="spellStart"/>
      <w:r w:rsidRPr="00890512">
        <w:rPr>
          <w:bCs/>
          <w:i/>
          <w:szCs w:val="20"/>
        </w:rPr>
        <w:t>sp</w:t>
      </w:r>
      <w:proofErr w:type="spellEnd"/>
      <w:r w:rsidRPr="00890512">
        <w:rPr>
          <w:bCs/>
          <w:i/>
          <w:szCs w:val="20"/>
        </w:rPr>
        <w:t>-ZP-CSI-RS-</w:t>
      </w:r>
      <w:proofErr w:type="spellStart"/>
      <w:r w:rsidRPr="00890512">
        <w:rPr>
          <w:bCs/>
          <w:i/>
          <w:szCs w:val="20"/>
        </w:rPr>
        <w:t>ResourceSetsToAddModList</w:t>
      </w:r>
      <w:bookmarkEnd w:id="211"/>
      <w:proofErr w:type="spellEnd"/>
      <w:r w:rsidRPr="00890512">
        <w:rPr>
          <w:bCs/>
          <w:i/>
          <w:szCs w:val="20"/>
        </w:rPr>
        <w:t xml:space="preserve">, </w:t>
      </w:r>
      <w:bookmarkStart w:id="212" w:name="_Hlk96869057"/>
      <w:proofErr w:type="spellStart"/>
      <w:r w:rsidRPr="00890512">
        <w:rPr>
          <w:bCs/>
          <w:i/>
          <w:szCs w:val="20"/>
        </w:rPr>
        <w:t>sp</w:t>
      </w:r>
      <w:proofErr w:type="spellEnd"/>
      <w:r w:rsidRPr="00890512">
        <w:rPr>
          <w:bCs/>
          <w:i/>
          <w:szCs w:val="20"/>
        </w:rPr>
        <w:t>-ZP-CSI-RS-</w:t>
      </w:r>
      <w:proofErr w:type="spellStart"/>
      <w:r w:rsidRPr="00890512">
        <w:rPr>
          <w:bCs/>
          <w:i/>
          <w:szCs w:val="20"/>
        </w:rPr>
        <w:t>ResourceSetsToReleaseList</w:t>
      </w:r>
      <w:bookmarkEnd w:id="212"/>
      <w:proofErr w:type="spellEnd"/>
    </w:p>
    <w:p w14:paraId="32E0F39F" w14:textId="77777777" w:rsidR="00834C86" w:rsidRPr="00834C86" w:rsidRDefault="00834C86" w:rsidP="00834C86">
      <w:pPr>
        <w:pStyle w:val="ListParagraph"/>
        <w:numPr>
          <w:ilvl w:val="0"/>
          <w:numId w:val="42"/>
        </w:numPr>
        <w:overflowPunct w:val="0"/>
        <w:autoSpaceDE w:val="0"/>
        <w:autoSpaceDN w:val="0"/>
        <w:adjustRightInd w:val="0"/>
        <w:spacing w:after="120"/>
        <w:contextualSpacing/>
        <w:textAlignment w:val="baseline"/>
        <w:rPr>
          <w:bCs/>
          <w:i/>
          <w:strike/>
          <w:color w:val="FF0000"/>
          <w:szCs w:val="20"/>
          <w:lang w:eastAsia="zh-CN"/>
        </w:rPr>
      </w:pPr>
      <w:r w:rsidRPr="00834C86">
        <w:rPr>
          <w:bCs/>
          <w:i/>
          <w:strike/>
          <w:color w:val="FF0000"/>
          <w:szCs w:val="20"/>
        </w:rPr>
        <w:t>p-ZP-CSI-RS-</w:t>
      </w:r>
      <w:proofErr w:type="spellStart"/>
      <w:r w:rsidRPr="00834C86">
        <w:rPr>
          <w:bCs/>
          <w:i/>
          <w:strike/>
          <w:color w:val="FF0000"/>
          <w:szCs w:val="20"/>
        </w:rPr>
        <w:t>ResourceSet</w:t>
      </w:r>
      <w:proofErr w:type="spellEnd"/>
    </w:p>
    <w:p w14:paraId="0F3E915C" w14:textId="4D18A5AA" w:rsidR="007E02D4" w:rsidRDefault="007E02D4" w:rsidP="00623111">
      <w:pPr>
        <w:widowControl w:val="0"/>
        <w:spacing w:after="120"/>
        <w:jc w:val="both"/>
        <w:rPr>
          <w:lang w:eastAsia="zh-CN"/>
        </w:rPr>
      </w:pPr>
    </w:p>
    <w:p w14:paraId="7E446AF9" w14:textId="77777777" w:rsidR="00623111" w:rsidRPr="0095765C" w:rsidRDefault="00623111" w:rsidP="00623111">
      <w:pPr>
        <w:widowControl w:val="0"/>
        <w:spacing w:after="120"/>
        <w:jc w:val="both"/>
        <w:rPr>
          <w:lang w:eastAsia="zh-CN"/>
        </w:rPr>
      </w:pPr>
      <w:r w:rsidRPr="00623111">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623111">
        <w:rPr>
          <w:i/>
          <w:iCs/>
          <w:lang w:eastAsia="zh-CN"/>
        </w:rPr>
        <w:t>p-ZP-CSI-RS-</w:t>
      </w:r>
      <w:proofErr w:type="spellStart"/>
      <w:r w:rsidRPr="00623111">
        <w:rPr>
          <w:i/>
          <w:iCs/>
          <w:lang w:eastAsia="zh-CN"/>
        </w:rPr>
        <w:t>ResourceSet</w:t>
      </w:r>
      <w:proofErr w:type="spellEnd"/>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21C8D702"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w:t>
      </w:r>
      <w:proofErr w:type="spellStart"/>
      <w:r w:rsidRPr="001A1C34">
        <w:rPr>
          <w:i/>
          <w:iCs/>
          <w:lang w:eastAsia="zh-CN"/>
        </w:rPr>
        <w:t>ResourceSet</w:t>
      </w:r>
      <w:proofErr w:type="spellEnd"/>
      <w:r>
        <w:rPr>
          <w:lang w:eastAsia="zh-CN"/>
        </w:rPr>
        <w:t xml:space="preserve"> configured in </w:t>
      </w:r>
      <w:r w:rsidRPr="00E463C2">
        <w:rPr>
          <w:i/>
          <w:iCs/>
          <w:lang w:eastAsia="zh-CN"/>
        </w:rPr>
        <w:t>PDSCH-Config-Multicast</w:t>
      </w:r>
      <w:r>
        <w:rPr>
          <w:lang w:eastAsia="zh-CN"/>
        </w:rPr>
        <w:t xml:space="preserve"> are declared as not available for GC-PDSCH.</w:t>
      </w:r>
    </w:p>
    <w:p w14:paraId="30ED27A4"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configured in</w:t>
      </w:r>
      <w:r w:rsidRPr="00E463C2">
        <w:rPr>
          <w:i/>
          <w:iCs/>
          <w:lang w:eastAsia="zh-CN"/>
        </w:rPr>
        <w:t xml:space="preserve"> PDSCH-Config</w:t>
      </w:r>
      <w:r>
        <w:rPr>
          <w:lang w:eastAsia="zh-CN"/>
        </w:rPr>
        <w:t xml:space="preserve"> for unicast do not apply for GC-PDSCHs.</w:t>
      </w:r>
    </w:p>
    <w:p w14:paraId="15169619"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in </w:t>
      </w:r>
      <w:r w:rsidRPr="00E463C2">
        <w:rPr>
          <w:i/>
          <w:iCs/>
          <w:lang w:eastAsia="zh-CN"/>
        </w:rPr>
        <w:t>PDSCH-Config-Multicast</w:t>
      </w:r>
      <w:r>
        <w:rPr>
          <w:lang w:eastAsia="zh-CN"/>
        </w:rPr>
        <w:t xml:space="preserve"> for multicast do not apply for unicast PDSCHs.</w:t>
      </w:r>
    </w:p>
    <w:p w14:paraId="45984964" w14:textId="14111432" w:rsidR="00623111" w:rsidRDefault="00623111" w:rsidP="00F85F92">
      <w:pPr>
        <w:widowControl w:val="0"/>
        <w:spacing w:after="120"/>
        <w:jc w:val="both"/>
        <w:rPr>
          <w:lang w:eastAsia="zh-CN"/>
        </w:rPr>
      </w:pPr>
    </w:p>
    <w:p w14:paraId="39752BAF" w14:textId="77777777" w:rsidR="00254E49" w:rsidRPr="001820A8" w:rsidRDefault="00254E49" w:rsidP="00254E49">
      <w:pPr>
        <w:spacing w:after="120"/>
        <w:contextualSpacing/>
        <w:rPr>
          <w:bCs/>
          <w:iCs/>
        </w:rPr>
      </w:pPr>
    </w:p>
    <w:p w14:paraId="5F199F3B" w14:textId="77777777" w:rsidR="00254E49" w:rsidRPr="001820A8" w:rsidRDefault="00254E49" w:rsidP="00254E49">
      <w:pPr>
        <w:rPr>
          <w:lang w:eastAsia="zh-CN"/>
        </w:rPr>
      </w:pPr>
      <w:r w:rsidRPr="001820A8">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54E49" w:rsidRPr="001820A8" w14:paraId="7E1E53D5" w14:textId="77777777" w:rsidTr="00D8055B">
        <w:tc>
          <w:tcPr>
            <w:tcW w:w="2122" w:type="dxa"/>
            <w:tcBorders>
              <w:top w:val="single" w:sz="4" w:space="0" w:color="auto"/>
              <w:left w:val="single" w:sz="4" w:space="0" w:color="auto"/>
              <w:bottom w:val="single" w:sz="4" w:space="0" w:color="auto"/>
              <w:right w:val="single" w:sz="4" w:space="0" w:color="auto"/>
            </w:tcBorders>
          </w:tcPr>
          <w:p w14:paraId="74FE7F49" w14:textId="77777777" w:rsidR="00254E49" w:rsidRPr="001820A8" w:rsidRDefault="00254E49" w:rsidP="00D8055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660017" w14:textId="77777777" w:rsidR="00254E49" w:rsidRPr="001820A8" w:rsidRDefault="00254E49" w:rsidP="00D8055B">
            <w:pPr>
              <w:jc w:val="center"/>
              <w:rPr>
                <w:b/>
                <w:lang w:eastAsia="zh-CN"/>
              </w:rPr>
            </w:pPr>
            <w:r w:rsidRPr="001820A8">
              <w:rPr>
                <w:b/>
                <w:lang w:eastAsia="zh-CN"/>
              </w:rPr>
              <w:t>Comment</w:t>
            </w:r>
          </w:p>
        </w:tc>
      </w:tr>
      <w:tr w:rsidR="00254E49" w:rsidRPr="001820A8" w14:paraId="6DE9BD55" w14:textId="77777777" w:rsidTr="00D8055B">
        <w:tc>
          <w:tcPr>
            <w:tcW w:w="2122" w:type="dxa"/>
            <w:tcBorders>
              <w:top w:val="single" w:sz="4" w:space="0" w:color="auto"/>
              <w:left w:val="single" w:sz="4" w:space="0" w:color="auto"/>
              <w:bottom w:val="single" w:sz="4" w:space="0" w:color="auto"/>
              <w:right w:val="single" w:sz="4" w:space="0" w:color="auto"/>
            </w:tcBorders>
          </w:tcPr>
          <w:p w14:paraId="6C831EA4" w14:textId="22612997" w:rsidR="00254E49" w:rsidRPr="001820A8" w:rsidRDefault="00254E49" w:rsidP="00D8055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D3B7AFA" w14:textId="3B11511A" w:rsidR="00254E49" w:rsidRPr="001820A8" w:rsidRDefault="00254E49" w:rsidP="00D8055B">
            <w:pPr>
              <w:jc w:val="left"/>
              <w:rPr>
                <w:bCs/>
                <w:lang w:val="en-GB" w:eastAsia="zh-CN"/>
              </w:rPr>
            </w:pPr>
          </w:p>
        </w:tc>
      </w:tr>
    </w:tbl>
    <w:p w14:paraId="6E40727E" w14:textId="77777777" w:rsidR="00254E49" w:rsidRPr="00623111" w:rsidRDefault="00254E49"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w:t>
      </w:r>
      <w:proofErr w:type="spellStart"/>
      <w:r w:rsidRPr="001820A8">
        <w:rPr>
          <w:lang w:val="en-GB" w:eastAsia="zh-CN"/>
        </w:rPr>
        <w:t>Spreadtrum</w:t>
      </w:r>
      <w:proofErr w:type="spellEnd"/>
      <w:r w:rsidRPr="001820A8">
        <w:rPr>
          <w:lang w:val="en-GB" w:eastAsia="zh-CN"/>
        </w:rPr>
        <w:t>]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13" w:name="_Hlk95981381"/>
      <w:r w:rsidRPr="001820A8">
        <w:rPr>
          <w:lang w:val="en-GB"/>
        </w:rPr>
        <w:t>DCI format 4_2</w:t>
      </w:r>
      <w:bookmarkEnd w:id="213"/>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w:t>
            </w:r>
            <w:proofErr w:type="gramStart"/>
            <w:r>
              <w:rPr>
                <w:bCs/>
                <w:lang w:val="en-GB" w:eastAsia="zh-CN"/>
              </w:rPr>
              <w:t>compromise</w:t>
            </w:r>
            <w:proofErr w:type="gramEnd"/>
            <w:r>
              <w:rPr>
                <w:bCs/>
                <w:lang w:val="en-GB" w:eastAsia="zh-CN"/>
              </w:rPr>
              <w:t xml:space="preserv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w:t>
            </w:r>
            <w:r w:rsidRPr="001820A8">
              <w:rPr>
                <w:rFonts w:eastAsiaTheme="minorEastAsia"/>
                <w:bCs/>
                <w:i/>
                <w:iCs/>
                <w:lang w:val="en-GB" w:eastAsia="zh-CN"/>
              </w:rPr>
              <w:lastRenderedPageBreak/>
              <w:t>Config</w:t>
            </w:r>
            <w:r w:rsidRPr="001820A8">
              <w:rPr>
                <w:bCs/>
                <w:lang w:val="en-GB" w:eastAsia="zh-CN"/>
              </w:rPr>
              <w:t xml:space="preserve"> </w:t>
            </w:r>
            <w:ins w:id="214"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15"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16"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0518B">
            <w:pPr>
              <w:jc w:val="left"/>
              <w:rPr>
                <w:bCs/>
                <w:lang w:eastAsia="zh-CN"/>
              </w:rPr>
            </w:pPr>
            <w:r>
              <w:rPr>
                <w:bCs/>
                <w:lang w:eastAsia="zh-CN"/>
              </w:rPr>
              <w:t>Ericsson</w:t>
            </w:r>
          </w:p>
        </w:tc>
        <w:tc>
          <w:tcPr>
            <w:tcW w:w="7840" w:type="dxa"/>
          </w:tcPr>
          <w:p w14:paraId="1F193247" w14:textId="70D41008" w:rsidR="00C86629" w:rsidRPr="00925918" w:rsidRDefault="00C86629" w:rsidP="0010518B">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r w:rsidR="009E3C51" w:rsidRPr="001820A8" w14:paraId="243DD190" w14:textId="77777777" w:rsidTr="00C86629">
        <w:tc>
          <w:tcPr>
            <w:tcW w:w="2122" w:type="dxa"/>
          </w:tcPr>
          <w:p w14:paraId="57D79D9C" w14:textId="16B3BBE4" w:rsidR="009E3C51" w:rsidRDefault="009E3C51" w:rsidP="0010518B">
            <w:pPr>
              <w:rPr>
                <w:bCs/>
                <w:lang w:eastAsia="zh-CN"/>
              </w:rPr>
            </w:pPr>
            <w:r>
              <w:rPr>
                <w:rFonts w:hint="eastAsia"/>
                <w:bCs/>
                <w:lang w:eastAsia="zh-CN"/>
              </w:rPr>
              <w:t>Z</w:t>
            </w:r>
            <w:r>
              <w:rPr>
                <w:bCs/>
                <w:lang w:eastAsia="zh-CN"/>
              </w:rPr>
              <w:t>TE</w:t>
            </w:r>
          </w:p>
        </w:tc>
        <w:tc>
          <w:tcPr>
            <w:tcW w:w="7840" w:type="dxa"/>
          </w:tcPr>
          <w:p w14:paraId="46124D74" w14:textId="77777777" w:rsidR="009E3C51" w:rsidRDefault="009E3C51" w:rsidP="0010518B">
            <w:pPr>
              <w:pStyle w:val="B1"/>
              <w:ind w:left="0" w:firstLine="0"/>
              <w:rPr>
                <w:lang w:eastAsia="zh-CN"/>
              </w:rPr>
            </w:pPr>
            <w:r>
              <w:rPr>
                <w:rFonts w:hint="eastAsia"/>
                <w:lang w:eastAsia="zh-CN"/>
              </w:rPr>
              <w:t>Q</w:t>
            </w:r>
            <w:r>
              <w:rPr>
                <w:lang w:eastAsia="zh-CN"/>
              </w:rPr>
              <w:t>uestion for clarification for Qualcomm’s proposal above.</w:t>
            </w:r>
          </w:p>
          <w:p w14:paraId="05C651D3" w14:textId="72B3C311" w:rsidR="009E3C51" w:rsidRPr="00925918" w:rsidRDefault="009E3C51" w:rsidP="0010518B">
            <w:pPr>
              <w:pStyle w:val="B1"/>
              <w:ind w:left="0" w:firstLine="0"/>
              <w:rPr>
                <w:lang w:eastAsia="zh-CN"/>
              </w:rPr>
            </w:pPr>
            <w:r>
              <w:rPr>
                <w:lang w:eastAsia="zh-CN"/>
              </w:rPr>
              <w:t xml:space="preserve">If the MAC-CE can be used to map up to 8 TCI states configured in </w:t>
            </w:r>
            <w:r w:rsidRPr="009E3C51">
              <w:rPr>
                <w:lang w:eastAsia="zh-CN"/>
              </w:rPr>
              <w:t>PDSCH-Config or PDSCH-Config-Multicast</w:t>
            </w:r>
            <w:r>
              <w:rPr>
                <w:lang w:eastAsia="zh-CN"/>
              </w:rPr>
              <w:t>, if TCI states are configured in both PDSCH-Config and</w:t>
            </w:r>
            <w:r w:rsidRPr="009E3C51">
              <w:rPr>
                <w:lang w:eastAsia="zh-CN"/>
              </w:rPr>
              <w:t xml:space="preserve"> PDSCH-Config-Multicast</w:t>
            </w:r>
            <w:r>
              <w:rPr>
                <w:lang w:eastAsia="zh-CN"/>
              </w:rPr>
              <w:t xml:space="preserve">, how can the UE know whether it should use the TCI states in </w:t>
            </w:r>
            <w:r w:rsidRPr="009E3C51">
              <w:rPr>
                <w:lang w:eastAsia="zh-CN"/>
              </w:rPr>
              <w:t>PDSCH-Config or PDSCH-Config-Multicast</w:t>
            </w:r>
            <w:r>
              <w:rPr>
                <w:lang w:eastAsia="zh-CN"/>
              </w:rPr>
              <w:t>?</w:t>
            </w:r>
          </w:p>
        </w:tc>
      </w:tr>
      <w:tr w:rsidR="003133AE" w:rsidRPr="001820A8" w14:paraId="35381DC7" w14:textId="77777777" w:rsidTr="00C86629">
        <w:tc>
          <w:tcPr>
            <w:tcW w:w="2122" w:type="dxa"/>
          </w:tcPr>
          <w:p w14:paraId="0F61AE53" w14:textId="4E84CA65" w:rsidR="003133AE" w:rsidRDefault="003133AE" w:rsidP="003133AE">
            <w:pPr>
              <w:rPr>
                <w:bCs/>
                <w:lang w:eastAsia="zh-CN"/>
              </w:rPr>
            </w:pPr>
            <w:r>
              <w:rPr>
                <w:rFonts w:hint="eastAsia"/>
                <w:bCs/>
                <w:lang w:eastAsia="zh-CN"/>
              </w:rPr>
              <w:t>v</w:t>
            </w:r>
            <w:r>
              <w:rPr>
                <w:bCs/>
                <w:lang w:eastAsia="zh-CN"/>
              </w:rPr>
              <w:t>ivo</w:t>
            </w:r>
          </w:p>
        </w:tc>
        <w:tc>
          <w:tcPr>
            <w:tcW w:w="7840" w:type="dxa"/>
          </w:tcPr>
          <w:p w14:paraId="3169719B" w14:textId="57555E01" w:rsidR="003133AE" w:rsidRDefault="003133AE" w:rsidP="003133AE">
            <w:pPr>
              <w:pStyle w:val="B1"/>
              <w:ind w:left="0" w:firstLine="0"/>
              <w:rPr>
                <w:lang w:eastAsia="zh-CN"/>
              </w:rPr>
            </w:pPr>
            <w:r>
              <w:rPr>
                <w:lang w:eastAsia="zh-CN"/>
              </w:rPr>
              <w:t xml:space="preserve">For QC’s proposal. It seems 8 TCI states can be activated for unicast and multicast totally. If so, what’s the benefit of this proposal comparing with </w:t>
            </w:r>
            <w:r w:rsidRPr="00AA73C1">
              <w:rPr>
                <w:lang w:eastAsia="zh-CN"/>
              </w:rPr>
              <w:t>Initial proposal 3-2a</w:t>
            </w:r>
            <w:r>
              <w:rPr>
                <w:lang w:eastAsia="zh-CN"/>
              </w:rPr>
              <w:t xml:space="preserve">? we think it is even worse. In </w:t>
            </w:r>
            <w:r w:rsidRPr="00AA73C1">
              <w:rPr>
                <w:lang w:eastAsia="zh-CN"/>
              </w:rPr>
              <w:t>Initial proposal 3-2a</w:t>
            </w:r>
            <w:r>
              <w:rPr>
                <w:lang w:eastAsia="zh-CN"/>
              </w:rPr>
              <w:t xml:space="preserve">, the 8 TCI states can be dynamically shared (DCI-level) or semi-statically shared (RRC-level or MAC CE level). But in the proposal given by QC, the 8 TCI states can be semi-statically shared based (RRC-level or MAC CE level). Note that the TCI state for unicast and multicast may be the same, in that case, one TCI state is enough in </w:t>
            </w:r>
            <w:r w:rsidRPr="00AA73C1">
              <w:rPr>
                <w:lang w:eastAsia="zh-CN"/>
              </w:rPr>
              <w:t>Initial proposal 3-2a</w:t>
            </w:r>
            <w:r>
              <w:rPr>
                <w:lang w:eastAsia="zh-CN"/>
              </w:rPr>
              <w:t>, but two TCI states are needed in the proposal given by QC.</w:t>
            </w:r>
          </w:p>
        </w:tc>
      </w:tr>
      <w:tr w:rsidR="001A7F97" w:rsidRPr="001820A8" w14:paraId="2E614CAD" w14:textId="77777777" w:rsidTr="00C86629">
        <w:tc>
          <w:tcPr>
            <w:tcW w:w="2122" w:type="dxa"/>
          </w:tcPr>
          <w:p w14:paraId="3EB87DFB" w14:textId="1E3BF00B" w:rsidR="001A7F97" w:rsidRDefault="001A7F97" w:rsidP="001A7F97">
            <w:pPr>
              <w:rPr>
                <w:bCs/>
                <w:lang w:eastAsia="zh-CN"/>
              </w:rPr>
            </w:pPr>
            <w:r>
              <w:rPr>
                <w:bCs/>
                <w:lang w:eastAsia="zh-CN"/>
              </w:rPr>
              <w:t xml:space="preserve">Huawei, </w:t>
            </w:r>
            <w:proofErr w:type="spellStart"/>
            <w:r>
              <w:rPr>
                <w:bCs/>
                <w:lang w:eastAsia="zh-CN"/>
              </w:rPr>
              <w:t>HiSilicon</w:t>
            </w:r>
            <w:proofErr w:type="spellEnd"/>
          </w:p>
        </w:tc>
        <w:tc>
          <w:tcPr>
            <w:tcW w:w="7840" w:type="dxa"/>
          </w:tcPr>
          <w:p w14:paraId="46C5D3F6" w14:textId="7C748738" w:rsidR="001A7F97" w:rsidRDefault="001A7F97" w:rsidP="001A7F97">
            <w:pPr>
              <w:pStyle w:val="B1"/>
              <w:ind w:left="0" w:firstLine="0"/>
              <w:rPr>
                <w:lang w:eastAsia="zh-CN"/>
              </w:rPr>
            </w:pPr>
            <w:r>
              <w:rPr>
                <w:rFonts w:hint="eastAsia"/>
                <w:lang w:eastAsia="zh-CN"/>
              </w:rPr>
              <w:t>W</w:t>
            </w:r>
            <w:r>
              <w:rPr>
                <w:lang w:eastAsia="zh-CN"/>
              </w:rPr>
              <w:t xml:space="preserve">e would prefer the initial version. Since multicast is scheduled in a CFR contained in UE active BWP and assuming the total number of TCI states will be kept unchanged as that for unicast, it seems simpler and to ease both UE and NW implementation for manipulating the TCI operations. </w:t>
            </w:r>
          </w:p>
        </w:tc>
      </w:tr>
      <w:tr w:rsidR="004C0833" w:rsidRPr="001820A8" w14:paraId="528CAC94" w14:textId="77777777" w:rsidTr="00C86629">
        <w:tc>
          <w:tcPr>
            <w:tcW w:w="2122" w:type="dxa"/>
          </w:tcPr>
          <w:p w14:paraId="5DC0A40D" w14:textId="3A8118D5" w:rsidR="004C0833" w:rsidRDefault="004C0833" w:rsidP="001A7F97">
            <w:pPr>
              <w:rPr>
                <w:bCs/>
                <w:lang w:eastAsia="zh-CN"/>
              </w:rPr>
            </w:pPr>
            <w:r>
              <w:rPr>
                <w:rFonts w:hint="eastAsia"/>
                <w:bCs/>
                <w:lang w:eastAsia="zh-CN"/>
              </w:rPr>
              <w:t>X</w:t>
            </w:r>
            <w:r>
              <w:rPr>
                <w:bCs/>
                <w:lang w:eastAsia="zh-CN"/>
              </w:rPr>
              <w:t>iaomi</w:t>
            </w:r>
          </w:p>
        </w:tc>
        <w:tc>
          <w:tcPr>
            <w:tcW w:w="7840" w:type="dxa"/>
          </w:tcPr>
          <w:p w14:paraId="42625CBE" w14:textId="43B1AA75" w:rsidR="004C0833" w:rsidRDefault="004C0833" w:rsidP="001A7F97">
            <w:pPr>
              <w:pStyle w:val="B1"/>
              <w:ind w:left="0" w:firstLine="0"/>
              <w:rPr>
                <w:lang w:eastAsia="zh-CN"/>
              </w:rPr>
            </w:pPr>
            <w:r>
              <w:rPr>
                <w:rFonts w:hint="eastAsia"/>
                <w:lang w:eastAsia="zh-CN"/>
              </w:rPr>
              <w:t>W</w:t>
            </w:r>
            <w:r>
              <w:rPr>
                <w:lang w:eastAsia="zh-CN"/>
              </w:rPr>
              <w:t>e share similar views with companies that the initial version is better.</w:t>
            </w:r>
          </w:p>
        </w:tc>
      </w:tr>
      <w:tr w:rsidR="003B7022" w:rsidRPr="001820A8" w14:paraId="10C645E1" w14:textId="77777777" w:rsidTr="00C86629">
        <w:tc>
          <w:tcPr>
            <w:tcW w:w="2122" w:type="dxa"/>
          </w:tcPr>
          <w:p w14:paraId="36F5DE99" w14:textId="57A5491C" w:rsidR="003B7022" w:rsidRDefault="003B7022" w:rsidP="001A7F97">
            <w:pPr>
              <w:rPr>
                <w:bCs/>
                <w:lang w:eastAsia="zh-CN"/>
              </w:rPr>
            </w:pPr>
            <w:proofErr w:type="spellStart"/>
            <w:r>
              <w:rPr>
                <w:rFonts w:hint="eastAsia"/>
                <w:bCs/>
                <w:lang w:eastAsia="zh-CN"/>
              </w:rPr>
              <w:t>S</w:t>
            </w:r>
            <w:r>
              <w:rPr>
                <w:bCs/>
                <w:lang w:eastAsia="zh-CN"/>
              </w:rPr>
              <w:t>preadtrum</w:t>
            </w:r>
            <w:proofErr w:type="spellEnd"/>
          </w:p>
        </w:tc>
        <w:tc>
          <w:tcPr>
            <w:tcW w:w="7840" w:type="dxa"/>
          </w:tcPr>
          <w:p w14:paraId="116953F3" w14:textId="2A4EDCFE" w:rsidR="003B7022" w:rsidRDefault="003B7022" w:rsidP="001A7F97">
            <w:pPr>
              <w:pStyle w:val="B1"/>
              <w:ind w:left="0" w:firstLine="0"/>
              <w:rPr>
                <w:lang w:eastAsia="zh-CN"/>
              </w:rPr>
            </w:pPr>
            <w:r>
              <w:rPr>
                <w:rFonts w:hint="eastAsia"/>
                <w:lang w:eastAsia="zh-CN"/>
              </w:rPr>
              <w:t>F</w:t>
            </w:r>
            <w:r>
              <w:rPr>
                <w:lang w:eastAsia="zh-CN"/>
              </w:rPr>
              <w:t xml:space="preserve">ine with initial version. </w:t>
            </w:r>
          </w:p>
        </w:tc>
      </w:tr>
      <w:tr w:rsidR="002F286B" w14:paraId="1E79101E" w14:textId="77777777" w:rsidTr="002F286B">
        <w:tc>
          <w:tcPr>
            <w:tcW w:w="2122" w:type="dxa"/>
          </w:tcPr>
          <w:p w14:paraId="3C605804" w14:textId="77777777" w:rsidR="002F286B" w:rsidRDefault="002F286B" w:rsidP="002F286B">
            <w:pPr>
              <w:rPr>
                <w:bCs/>
                <w:lang w:eastAsia="zh-CN"/>
              </w:rPr>
            </w:pPr>
            <w:r>
              <w:rPr>
                <w:rFonts w:hint="eastAsia"/>
                <w:bCs/>
                <w:lang w:eastAsia="zh-CN"/>
              </w:rPr>
              <w:t>CATT</w:t>
            </w:r>
          </w:p>
        </w:tc>
        <w:tc>
          <w:tcPr>
            <w:tcW w:w="7840" w:type="dxa"/>
          </w:tcPr>
          <w:p w14:paraId="571D6A04" w14:textId="77777777" w:rsidR="002F286B" w:rsidRDefault="002F286B" w:rsidP="00C752F6">
            <w:pPr>
              <w:pStyle w:val="B1"/>
              <w:ind w:left="0" w:firstLine="0"/>
              <w:jc w:val="left"/>
              <w:rPr>
                <w:lang w:eastAsia="zh-CN"/>
              </w:rPr>
            </w:pPr>
            <w:r>
              <w:rPr>
                <w:rFonts w:hint="eastAsia"/>
                <w:lang w:eastAsia="zh-CN"/>
              </w:rPr>
              <w:t xml:space="preserve">We prefer to support the initial version. If the unicast PDSCH carrying </w:t>
            </w:r>
            <w:r w:rsidRPr="00500C4E">
              <w:rPr>
                <w:lang w:eastAsia="zh-CN"/>
              </w:rPr>
              <w:t>a ‘TCI States Activation/Deactivation for UE-specific PDSCH MAC CE’</w:t>
            </w:r>
            <w:r>
              <w:rPr>
                <w:rFonts w:hint="eastAsia"/>
                <w:lang w:eastAsia="zh-CN"/>
              </w:rPr>
              <w:t xml:space="preserve"> can be used to activate the TCI states configured in PDSCH-Config-Multicast, whether a MAC CE can be used for both PDSCH and GC-PDSCH? Then, whether the total number of </w:t>
            </w:r>
            <w:r>
              <w:rPr>
                <w:lang w:eastAsia="zh-CN"/>
              </w:rPr>
              <w:t>activ</w:t>
            </w:r>
            <w:r>
              <w:rPr>
                <w:rFonts w:hint="eastAsia"/>
                <w:lang w:eastAsia="zh-CN"/>
              </w:rPr>
              <w:t xml:space="preserve">ated TCI stated in a UE is still 8?  Moreover, the </w:t>
            </w:r>
            <w:r>
              <w:rPr>
                <w:lang w:eastAsia="zh-CN"/>
              </w:rPr>
              <w:t>benefit</w:t>
            </w:r>
            <w:r>
              <w:rPr>
                <w:rFonts w:hint="eastAsia"/>
                <w:lang w:eastAsia="zh-CN"/>
              </w:rPr>
              <w:t xml:space="preserve"> to support the updated version is not clear for us.</w:t>
            </w:r>
          </w:p>
        </w:tc>
      </w:tr>
      <w:tr w:rsidR="0002235E" w14:paraId="74713391" w14:textId="77777777" w:rsidTr="002F286B">
        <w:tc>
          <w:tcPr>
            <w:tcW w:w="2122" w:type="dxa"/>
          </w:tcPr>
          <w:p w14:paraId="592E2B29" w14:textId="18D616FB" w:rsidR="0002235E" w:rsidRDefault="0002235E" w:rsidP="0002235E">
            <w:pPr>
              <w:rPr>
                <w:bCs/>
                <w:lang w:eastAsia="zh-CN"/>
              </w:rPr>
            </w:pPr>
            <w:r>
              <w:rPr>
                <w:bCs/>
                <w:lang w:eastAsia="zh-CN"/>
              </w:rPr>
              <w:t>Qualcomm2</w:t>
            </w:r>
          </w:p>
        </w:tc>
        <w:tc>
          <w:tcPr>
            <w:tcW w:w="7840" w:type="dxa"/>
          </w:tcPr>
          <w:p w14:paraId="683C4BA9" w14:textId="77777777" w:rsidR="0002235E" w:rsidRDefault="0002235E" w:rsidP="0002235E">
            <w:pPr>
              <w:pStyle w:val="B1"/>
              <w:ind w:left="0" w:firstLine="0"/>
              <w:rPr>
                <w:lang w:eastAsia="zh-CN"/>
              </w:rPr>
            </w:pPr>
            <w:r>
              <w:rPr>
                <w:lang w:eastAsia="zh-CN"/>
              </w:rPr>
              <w:t>We have one concern on the sharing unicast and multicast TCI states by using unicast PDSCH-Config.</w:t>
            </w:r>
          </w:p>
          <w:p w14:paraId="6C2F803D" w14:textId="77777777" w:rsidR="0002235E" w:rsidRDefault="0002235E" w:rsidP="0002235E">
            <w:pPr>
              <w:pStyle w:val="B1"/>
              <w:ind w:left="0" w:firstLine="0"/>
              <w:rPr>
                <w:lang w:eastAsia="zh-CN"/>
              </w:rPr>
            </w:pPr>
            <w:r>
              <w:rPr>
                <w:lang w:eastAsia="zh-CN"/>
              </w:rPr>
              <w:t>For sake of simplicity, let’s say max 4 TCI-states can be activated and 3 UEs with each monitor 2 multicast G-RNTIs plus per UE’s C-RNTI.</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822EAEB" w14:textId="77777777" w:rsidTr="00C752F6">
              <w:tc>
                <w:tcPr>
                  <w:tcW w:w="1522" w:type="dxa"/>
                </w:tcPr>
                <w:p w14:paraId="755788F0" w14:textId="77777777" w:rsidR="0002235E" w:rsidRDefault="0002235E" w:rsidP="0002235E">
                  <w:pPr>
                    <w:pStyle w:val="B1"/>
                    <w:spacing w:before="0" w:line="240" w:lineRule="auto"/>
                    <w:ind w:left="0" w:firstLine="0"/>
                    <w:rPr>
                      <w:lang w:eastAsia="zh-CN"/>
                    </w:rPr>
                  </w:pPr>
                </w:p>
              </w:tc>
              <w:tc>
                <w:tcPr>
                  <w:tcW w:w="1523" w:type="dxa"/>
                </w:tcPr>
                <w:p w14:paraId="3A2D44DE"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75B7BEDA"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2521B8F8"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19C1BAAB" w14:textId="77777777" w:rsidR="0002235E" w:rsidRDefault="0002235E" w:rsidP="0002235E">
                  <w:pPr>
                    <w:pStyle w:val="B1"/>
                    <w:spacing w:before="0" w:line="240" w:lineRule="auto"/>
                    <w:ind w:left="0" w:firstLine="0"/>
                    <w:rPr>
                      <w:lang w:eastAsia="zh-CN"/>
                    </w:rPr>
                  </w:pPr>
                  <w:r>
                    <w:rPr>
                      <w:lang w:eastAsia="zh-CN"/>
                    </w:rPr>
                    <w:t>C-RNTI</w:t>
                  </w:r>
                </w:p>
              </w:tc>
            </w:tr>
            <w:tr w:rsidR="0002235E" w14:paraId="59060F27" w14:textId="77777777" w:rsidTr="00C752F6">
              <w:tc>
                <w:tcPr>
                  <w:tcW w:w="1522" w:type="dxa"/>
                </w:tcPr>
                <w:p w14:paraId="2E9B0713" w14:textId="77777777" w:rsidR="0002235E" w:rsidRDefault="0002235E" w:rsidP="0002235E">
                  <w:pPr>
                    <w:pStyle w:val="B1"/>
                    <w:spacing w:before="0" w:line="240" w:lineRule="auto"/>
                    <w:ind w:left="0" w:firstLine="0"/>
                    <w:rPr>
                      <w:lang w:eastAsia="zh-CN"/>
                    </w:rPr>
                  </w:pPr>
                  <w:r>
                    <w:rPr>
                      <w:lang w:eastAsia="zh-CN"/>
                    </w:rPr>
                    <w:t>UE1</w:t>
                  </w:r>
                </w:p>
              </w:tc>
              <w:tc>
                <w:tcPr>
                  <w:tcW w:w="1523" w:type="dxa"/>
                </w:tcPr>
                <w:p w14:paraId="0C6B253E"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05807DFD"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D6E0ACF" w14:textId="77777777" w:rsidR="0002235E" w:rsidRDefault="0002235E" w:rsidP="0002235E">
                  <w:pPr>
                    <w:pStyle w:val="B1"/>
                    <w:spacing w:before="0" w:line="240" w:lineRule="auto"/>
                    <w:ind w:left="0" w:firstLine="0"/>
                    <w:rPr>
                      <w:lang w:eastAsia="zh-CN"/>
                    </w:rPr>
                  </w:pPr>
                </w:p>
              </w:tc>
              <w:tc>
                <w:tcPr>
                  <w:tcW w:w="1523" w:type="dxa"/>
                </w:tcPr>
                <w:p w14:paraId="71A16E01" w14:textId="77777777" w:rsidR="0002235E" w:rsidRDefault="0002235E" w:rsidP="0002235E">
                  <w:pPr>
                    <w:pStyle w:val="B1"/>
                    <w:spacing w:before="0" w:line="240" w:lineRule="auto"/>
                    <w:ind w:left="0" w:firstLine="0"/>
                    <w:rPr>
                      <w:lang w:eastAsia="zh-CN"/>
                    </w:rPr>
                  </w:pPr>
                  <w:r>
                    <w:rPr>
                      <w:lang w:eastAsia="zh-CN"/>
                    </w:rPr>
                    <w:t>x</w:t>
                  </w:r>
                </w:p>
              </w:tc>
            </w:tr>
            <w:tr w:rsidR="0002235E" w14:paraId="287446C2" w14:textId="77777777" w:rsidTr="00C752F6">
              <w:tc>
                <w:tcPr>
                  <w:tcW w:w="1522" w:type="dxa"/>
                </w:tcPr>
                <w:p w14:paraId="58802F7F" w14:textId="77777777" w:rsidR="0002235E" w:rsidRDefault="0002235E" w:rsidP="0002235E">
                  <w:pPr>
                    <w:pStyle w:val="B1"/>
                    <w:spacing w:before="0" w:line="240" w:lineRule="auto"/>
                    <w:ind w:left="0" w:firstLine="0"/>
                    <w:rPr>
                      <w:lang w:eastAsia="zh-CN"/>
                    </w:rPr>
                  </w:pPr>
                  <w:r>
                    <w:rPr>
                      <w:lang w:eastAsia="zh-CN"/>
                    </w:rPr>
                    <w:t>UE2</w:t>
                  </w:r>
                </w:p>
              </w:tc>
              <w:tc>
                <w:tcPr>
                  <w:tcW w:w="1523" w:type="dxa"/>
                </w:tcPr>
                <w:p w14:paraId="48AAFD4B" w14:textId="77777777" w:rsidR="0002235E" w:rsidRDefault="0002235E" w:rsidP="0002235E">
                  <w:pPr>
                    <w:pStyle w:val="B1"/>
                    <w:spacing w:before="0" w:line="240" w:lineRule="auto"/>
                    <w:ind w:left="0" w:firstLine="0"/>
                    <w:rPr>
                      <w:lang w:eastAsia="zh-CN"/>
                    </w:rPr>
                  </w:pPr>
                </w:p>
              </w:tc>
              <w:tc>
                <w:tcPr>
                  <w:tcW w:w="1523" w:type="dxa"/>
                </w:tcPr>
                <w:p w14:paraId="62C3FE23"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13F96108"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610C1AFD" w14:textId="77777777" w:rsidR="0002235E" w:rsidRDefault="0002235E" w:rsidP="0002235E">
                  <w:pPr>
                    <w:pStyle w:val="B1"/>
                    <w:spacing w:before="0" w:line="240" w:lineRule="auto"/>
                    <w:ind w:left="0" w:firstLine="0"/>
                    <w:rPr>
                      <w:lang w:eastAsia="zh-CN"/>
                    </w:rPr>
                  </w:pPr>
                  <w:r>
                    <w:rPr>
                      <w:lang w:eastAsia="zh-CN"/>
                    </w:rPr>
                    <w:t>x</w:t>
                  </w:r>
                </w:p>
              </w:tc>
            </w:tr>
            <w:tr w:rsidR="0002235E" w14:paraId="1AFEAB0F" w14:textId="77777777" w:rsidTr="00C752F6">
              <w:tc>
                <w:tcPr>
                  <w:tcW w:w="1522" w:type="dxa"/>
                </w:tcPr>
                <w:p w14:paraId="0FCB5B11" w14:textId="77777777" w:rsidR="0002235E" w:rsidRDefault="0002235E" w:rsidP="0002235E">
                  <w:pPr>
                    <w:pStyle w:val="B1"/>
                    <w:spacing w:before="0" w:line="240" w:lineRule="auto"/>
                    <w:ind w:left="0" w:firstLine="0"/>
                    <w:rPr>
                      <w:lang w:eastAsia="zh-CN"/>
                    </w:rPr>
                  </w:pPr>
                  <w:r>
                    <w:rPr>
                      <w:lang w:eastAsia="zh-CN"/>
                    </w:rPr>
                    <w:t>UE3</w:t>
                  </w:r>
                </w:p>
              </w:tc>
              <w:tc>
                <w:tcPr>
                  <w:tcW w:w="1523" w:type="dxa"/>
                </w:tcPr>
                <w:p w14:paraId="077165CF"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45B6661" w14:textId="77777777" w:rsidR="0002235E" w:rsidRDefault="0002235E" w:rsidP="0002235E">
                  <w:pPr>
                    <w:pStyle w:val="B1"/>
                    <w:spacing w:before="0" w:line="240" w:lineRule="auto"/>
                    <w:ind w:left="0" w:firstLine="0"/>
                    <w:rPr>
                      <w:lang w:eastAsia="zh-CN"/>
                    </w:rPr>
                  </w:pPr>
                </w:p>
              </w:tc>
              <w:tc>
                <w:tcPr>
                  <w:tcW w:w="1523" w:type="dxa"/>
                </w:tcPr>
                <w:p w14:paraId="61736935"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3980B85" w14:textId="77777777" w:rsidR="0002235E" w:rsidRDefault="0002235E" w:rsidP="0002235E">
                  <w:pPr>
                    <w:pStyle w:val="B1"/>
                    <w:spacing w:before="0" w:line="240" w:lineRule="auto"/>
                    <w:ind w:left="0" w:firstLine="0"/>
                    <w:rPr>
                      <w:lang w:eastAsia="zh-CN"/>
                    </w:rPr>
                  </w:pPr>
                  <w:r>
                    <w:rPr>
                      <w:lang w:eastAsia="zh-CN"/>
                    </w:rPr>
                    <w:t>x</w:t>
                  </w:r>
                </w:p>
              </w:tc>
            </w:tr>
          </w:tbl>
          <w:p w14:paraId="36F52BB3" w14:textId="1AC4C12A" w:rsidR="0002235E" w:rsidRDefault="0002235E" w:rsidP="0002235E">
            <w:pPr>
              <w:pStyle w:val="B1"/>
              <w:ind w:left="10" w:firstLine="0"/>
              <w:rPr>
                <w:lang w:eastAsia="zh-CN"/>
              </w:rPr>
            </w:pPr>
            <w:r>
              <w:rPr>
                <w:lang w:eastAsia="zh-CN"/>
              </w:rPr>
              <w:lastRenderedPageBreak/>
              <w:t>Case 1: If only PDSCH-Config is supported, the TCI-state index for unicast and multicast has to be different. So, only one TCI state can be allocated for unicast per UE.</w:t>
            </w:r>
            <w:r w:rsidR="00915942">
              <w:rPr>
                <w:lang w:eastAsia="zh-CN"/>
              </w:rPr>
              <w:t xml:space="preserve"> If more UEs and G-RNTIs are involved, potentially no remaining TCI states can be used for unicast. </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BA1DDCD" w14:textId="77777777" w:rsidTr="00C752F6">
              <w:tc>
                <w:tcPr>
                  <w:tcW w:w="1522" w:type="dxa"/>
                </w:tcPr>
                <w:p w14:paraId="769A5647" w14:textId="77777777" w:rsidR="0002235E" w:rsidRDefault="0002235E" w:rsidP="0002235E">
                  <w:pPr>
                    <w:pStyle w:val="B1"/>
                    <w:spacing w:before="0" w:line="240" w:lineRule="auto"/>
                    <w:ind w:left="0" w:firstLine="0"/>
                    <w:rPr>
                      <w:lang w:eastAsia="zh-CN"/>
                    </w:rPr>
                  </w:pPr>
                </w:p>
              </w:tc>
              <w:tc>
                <w:tcPr>
                  <w:tcW w:w="1523" w:type="dxa"/>
                </w:tcPr>
                <w:p w14:paraId="19ECE359"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2FDA830F"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6CE292FD"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4B2DEB1F" w14:textId="77777777" w:rsidR="0002235E" w:rsidRDefault="0002235E" w:rsidP="0002235E">
                  <w:pPr>
                    <w:pStyle w:val="B1"/>
                    <w:spacing w:before="0" w:line="240" w:lineRule="auto"/>
                    <w:ind w:left="0" w:firstLine="0"/>
                    <w:rPr>
                      <w:lang w:eastAsia="zh-CN"/>
                    </w:rPr>
                  </w:pPr>
                  <w:r>
                    <w:rPr>
                      <w:lang w:eastAsia="zh-CN"/>
                    </w:rPr>
                    <w:t>C-RNTI</w:t>
                  </w:r>
                </w:p>
              </w:tc>
            </w:tr>
            <w:tr w:rsidR="0002235E" w14:paraId="3245D82B" w14:textId="77777777" w:rsidTr="00C752F6">
              <w:tc>
                <w:tcPr>
                  <w:tcW w:w="1522" w:type="dxa"/>
                </w:tcPr>
                <w:p w14:paraId="4BC6DDA2" w14:textId="77777777" w:rsidR="0002235E" w:rsidRDefault="0002235E" w:rsidP="0002235E">
                  <w:pPr>
                    <w:pStyle w:val="B1"/>
                    <w:spacing w:before="0" w:line="240" w:lineRule="auto"/>
                    <w:ind w:left="0" w:firstLine="0"/>
                    <w:rPr>
                      <w:lang w:eastAsia="zh-CN"/>
                    </w:rPr>
                  </w:pPr>
                  <w:r>
                    <w:rPr>
                      <w:lang w:eastAsia="zh-CN"/>
                    </w:rPr>
                    <w:t>TCI-state index common for UE1, UE2, UE3</w:t>
                  </w:r>
                </w:p>
              </w:tc>
              <w:tc>
                <w:tcPr>
                  <w:tcW w:w="1523" w:type="dxa"/>
                </w:tcPr>
                <w:p w14:paraId="273179BA" w14:textId="77777777" w:rsidR="0002235E" w:rsidRDefault="0002235E" w:rsidP="0002235E">
                  <w:pPr>
                    <w:pStyle w:val="B1"/>
                    <w:spacing w:before="0" w:line="240" w:lineRule="auto"/>
                    <w:ind w:left="0" w:firstLine="0"/>
                    <w:rPr>
                      <w:lang w:eastAsia="zh-CN"/>
                    </w:rPr>
                  </w:pPr>
                  <w:r>
                    <w:rPr>
                      <w:lang w:eastAsia="zh-CN"/>
                    </w:rPr>
                    <w:t>0</w:t>
                  </w:r>
                </w:p>
              </w:tc>
              <w:tc>
                <w:tcPr>
                  <w:tcW w:w="1523" w:type="dxa"/>
                </w:tcPr>
                <w:p w14:paraId="3017A14C" w14:textId="77777777" w:rsidR="0002235E" w:rsidRDefault="0002235E" w:rsidP="0002235E">
                  <w:pPr>
                    <w:pStyle w:val="B1"/>
                    <w:spacing w:before="0" w:line="240" w:lineRule="auto"/>
                    <w:ind w:left="0" w:firstLine="0"/>
                    <w:rPr>
                      <w:lang w:eastAsia="zh-CN"/>
                    </w:rPr>
                  </w:pPr>
                  <w:r>
                    <w:rPr>
                      <w:lang w:eastAsia="zh-CN"/>
                    </w:rPr>
                    <w:t>1</w:t>
                  </w:r>
                </w:p>
              </w:tc>
              <w:tc>
                <w:tcPr>
                  <w:tcW w:w="1523" w:type="dxa"/>
                </w:tcPr>
                <w:p w14:paraId="1593BA74" w14:textId="77777777" w:rsidR="0002235E" w:rsidRDefault="0002235E" w:rsidP="0002235E">
                  <w:pPr>
                    <w:pStyle w:val="B1"/>
                    <w:spacing w:before="0" w:line="240" w:lineRule="auto"/>
                    <w:ind w:left="0" w:firstLine="0"/>
                    <w:rPr>
                      <w:lang w:eastAsia="zh-CN"/>
                    </w:rPr>
                  </w:pPr>
                  <w:r>
                    <w:rPr>
                      <w:lang w:eastAsia="zh-CN"/>
                    </w:rPr>
                    <w:t>2</w:t>
                  </w:r>
                </w:p>
              </w:tc>
              <w:tc>
                <w:tcPr>
                  <w:tcW w:w="1523" w:type="dxa"/>
                </w:tcPr>
                <w:p w14:paraId="5F649F73" w14:textId="77777777" w:rsidR="0002235E" w:rsidRDefault="0002235E" w:rsidP="0002235E">
                  <w:pPr>
                    <w:pStyle w:val="B1"/>
                    <w:spacing w:before="0" w:line="240" w:lineRule="auto"/>
                    <w:ind w:left="0" w:firstLine="0"/>
                    <w:rPr>
                      <w:lang w:eastAsia="zh-CN"/>
                    </w:rPr>
                  </w:pPr>
                  <w:r>
                    <w:rPr>
                      <w:lang w:eastAsia="zh-CN"/>
                    </w:rPr>
                    <w:t>3</w:t>
                  </w:r>
                </w:p>
              </w:tc>
            </w:tr>
          </w:tbl>
          <w:p w14:paraId="3C82B7D9" w14:textId="77777777" w:rsidR="0002235E" w:rsidRDefault="0002235E" w:rsidP="0002235E">
            <w:pPr>
              <w:pStyle w:val="B1"/>
              <w:ind w:left="10" w:firstLine="0"/>
              <w:rPr>
                <w:lang w:eastAsia="zh-CN"/>
              </w:rPr>
            </w:pPr>
            <w:r>
              <w:rPr>
                <w:lang w:eastAsia="zh-CN"/>
              </w:rPr>
              <w:t>Case 2: If PDSCH-Config and PDSCH-Config-Multicast are both supported, the TCI-state index for unicast and multicast can be independent. Two TCI states are required for the two monitored G-RNTIs per UE and the remaining two TCI states can be used for unicast.</w:t>
            </w: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68BE473B" w14:textId="77777777" w:rsidTr="00C752F6">
              <w:tc>
                <w:tcPr>
                  <w:tcW w:w="2550" w:type="dxa"/>
                </w:tcPr>
                <w:p w14:paraId="7DD3CB95" w14:textId="77777777" w:rsidR="0002235E" w:rsidRDefault="0002235E" w:rsidP="0002235E">
                  <w:pPr>
                    <w:pStyle w:val="B1"/>
                    <w:spacing w:before="0" w:line="240" w:lineRule="auto"/>
                    <w:ind w:left="0" w:firstLine="0"/>
                    <w:rPr>
                      <w:lang w:eastAsia="zh-CN"/>
                    </w:rPr>
                  </w:pPr>
                  <w:r>
                    <w:rPr>
                      <w:lang w:eastAsia="zh-CN"/>
                    </w:rPr>
                    <w:t>For UE1</w:t>
                  </w:r>
                </w:p>
              </w:tc>
              <w:tc>
                <w:tcPr>
                  <w:tcW w:w="1372" w:type="dxa"/>
                </w:tcPr>
                <w:p w14:paraId="4136057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07CADA0"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5A1DB594"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0CBE288" w14:textId="77777777" w:rsidR="0002235E" w:rsidRDefault="0002235E" w:rsidP="0002235E">
                  <w:pPr>
                    <w:pStyle w:val="B1"/>
                    <w:spacing w:before="0" w:line="240" w:lineRule="auto"/>
                    <w:ind w:left="0" w:firstLine="0"/>
                    <w:rPr>
                      <w:lang w:eastAsia="zh-CN"/>
                    </w:rPr>
                  </w:pPr>
                  <w:r>
                    <w:rPr>
                      <w:lang w:eastAsia="zh-CN"/>
                    </w:rPr>
                    <w:t>C-RNTI</w:t>
                  </w:r>
                </w:p>
              </w:tc>
            </w:tr>
            <w:tr w:rsidR="0002235E" w14:paraId="213F2E84" w14:textId="77777777" w:rsidTr="00C752F6">
              <w:tc>
                <w:tcPr>
                  <w:tcW w:w="2550" w:type="dxa"/>
                </w:tcPr>
                <w:p w14:paraId="66BF9BBE"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5FC6A4C8"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62AC87E9" w14:textId="77777777" w:rsidR="0002235E" w:rsidRDefault="0002235E" w:rsidP="0002235E">
                  <w:pPr>
                    <w:pStyle w:val="B1"/>
                    <w:spacing w:before="0" w:line="240" w:lineRule="auto"/>
                    <w:ind w:left="0" w:firstLine="0"/>
                    <w:rPr>
                      <w:lang w:eastAsia="zh-CN"/>
                    </w:rPr>
                  </w:pPr>
                  <w:r>
                    <w:rPr>
                      <w:lang w:eastAsia="zh-CN"/>
                    </w:rPr>
                    <w:t>1</w:t>
                  </w:r>
                </w:p>
              </w:tc>
              <w:tc>
                <w:tcPr>
                  <w:tcW w:w="1280" w:type="dxa"/>
                </w:tcPr>
                <w:p w14:paraId="0FE6EE22"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294A44D3" w14:textId="77777777" w:rsidR="0002235E" w:rsidRDefault="0002235E" w:rsidP="0002235E">
                  <w:pPr>
                    <w:pStyle w:val="B1"/>
                    <w:spacing w:before="0" w:line="240" w:lineRule="auto"/>
                    <w:ind w:left="0" w:firstLine="0"/>
                    <w:rPr>
                      <w:lang w:eastAsia="zh-CN"/>
                    </w:rPr>
                  </w:pPr>
                  <w:r>
                    <w:rPr>
                      <w:lang w:eastAsia="zh-CN"/>
                    </w:rPr>
                    <w:t>-</w:t>
                  </w:r>
                </w:p>
              </w:tc>
            </w:tr>
            <w:tr w:rsidR="0002235E" w14:paraId="3FCB04B9" w14:textId="77777777" w:rsidTr="00C752F6">
              <w:tc>
                <w:tcPr>
                  <w:tcW w:w="2550" w:type="dxa"/>
                </w:tcPr>
                <w:p w14:paraId="0FE84BF5"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5DB6ACDA"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4411FF89"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01850A88"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67F1BC20" w14:textId="77777777" w:rsidR="0002235E" w:rsidRDefault="0002235E" w:rsidP="0002235E">
                  <w:pPr>
                    <w:pStyle w:val="B1"/>
                    <w:spacing w:before="0" w:line="240" w:lineRule="auto"/>
                    <w:ind w:left="0" w:firstLine="0"/>
                    <w:rPr>
                      <w:lang w:eastAsia="zh-CN"/>
                    </w:rPr>
                  </w:pPr>
                  <w:r>
                    <w:rPr>
                      <w:lang w:eastAsia="zh-CN"/>
                    </w:rPr>
                    <w:t>0, 1</w:t>
                  </w:r>
                </w:p>
              </w:tc>
            </w:tr>
          </w:tbl>
          <w:p w14:paraId="6A80FE21"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5F9C307B" w14:textId="77777777" w:rsidTr="00C752F6">
              <w:tc>
                <w:tcPr>
                  <w:tcW w:w="2550" w:type="dxa"/>
                </w:tcPr>
                <w:p w14:paraId="71A2186B" w14:textId="77777777" w:rsidR="0002235E" w:rsidRDefault="0002235E" w:rsidP="0002235E">
                  <w:pPr>
                    <w:pStyle w:val="B1"/>
                    <w:spacing w:before="0" w:line="240" w:lineRule="auto"/>
                    <w:ind w:left="0" w:firstLine="0"/>
                    <w:rPr>
                      <w:lang w:eastAsia="zh-CN"/>
                    </w:rPr>
                  </w:pPr>
                  <w:r>
                    <w:rPr>
                      <w:lang w:eastAsia="zh-CN"/>
                    </w:rPr>
                    <w:t>For UE2</w:t>
                  </w:r>
                </w:p>
              </w:tc>
              <w:tc>
                <w:tcPr>
                  <w:tcW w:w="1372" w:type="dxa"/>
                </w:tcPr>
                <w:p w14:paraId="728FB84E"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0E9E76DC"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0428666"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32AE4E6" w14:textId="77777777" w:rsidR="0002235E" w:rsidRDefault="0002235E" w:rsidP="0002235E">
                  <w:pPr>
                    <w:pStyle w:val="B1"/>
                    <w:spacing w:before="0" w:line="240" w:lineRule="auto"/>
                    <w:ind w:left="0" w:firstLine="0"/>
                    <w:rPr>
                      <w:lang w:eastAsia="zh-CN"/>
                    </w:rPr>
                  </w:pPr>
                  <w:r>
                    <w:rPr>
                      <w:lang w:eastAsia="zh-CN"/>
                    </w:rPr>
                    <w:t>C-RNTI</w:t>
                  </w:r>
                </w:p>
              </w:tc>
            </w:tr>
            <w:tr w:rsidR="0002235E" w14:paraId="71ECD5F7" w14:textId="77777777" w:rsidTr="00C752F6">
              <w:tc>
                <w:tcPr>
                  <w:tcW w:w="2550" w:type="dxa"/>
                </w:tcPr>
                <w:p w14:paraId="05FCD23A"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4F19B1FE"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7CE3C96" w14:textId="77777777" w:rsidR="0002235E" w:rsidRDefault="0002235E" w:rsidP="0002235E">
                  <w:pPr>
                    <w:pStyle w:val="B1"/>
                    <w:spacing w:before="0" w:line="240" w:lineRule="auto"/>
                    <w:ind w:left="0" w:firstLine="0"/>
                    <w:rPr>
                      <w:lang w:eastAsia="zh-CN"/>
                    </w:rPr>
                  </w:pPr>
                  <w:r>
                    <w:rPr>
                      <w:lang w:eastAsia="zh-CN"/>
                    </w:rPr>
                    <w:t>0</w:t>
                  </w:r>
                </w:p>
              </w:tc>
              <w:tc>
                <w:tcPr>
                  <w:tcW w:w="1280" w:type="dxa"/>
                </w:tcPr>
                <w:p w14:paraId="2DF6FBC5"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77256DA9" w14:textId="77777777" w:rsidR="0002235E" w:rsidRDefault="0002235E" w:rsidP="0002235E">
                  <w:pPr>
                    <w:pStyle w:val="B1"/>
                    <w:spacing w:before="0" w:line="240" w:lineRule="auto"/>
                    <w:ind w:left="0" w:firstLine="0"/>
                    <w:rPr>
                      <w:lang w:eastAsia="zh-CN"/>
                    </w:rPr>
                  </w:pPr>
                  <w:r>
                    <w:rPr>
                      <w:lang w:eastAsia="zh-CN"/>
                    </w:rPr>
                    <w:t>-</w:t>
                  </w:r>
                </w:p>
              </w:tc>
            </w:tr>
            <w:tr w:rsidR="0002235E" w14:paraId="403BDED1" w14:textId="77777777" w:rsidTr="00C752F6">
              <w:tc>
                <w:tcPr>
                  <w:tcW w:w="2550" w:type="dxa"/>
                </w:tcPr>
                <w:p w14:paraId="25D9626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1FA03AF8"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61030F1D"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4D67AF44"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1DBB947A" w14:textId="77777777" w:rsidR="0002235E" w:rsidRDefault="0002235E" w:rsidP="0002235E">
                  <w:pPr>
                    <w:pStyle w:val="B1"/>
                    <w:spacing w:before="0" w:line="240" w:lineRule="auto"/>
                    <w:ind w:left="0" w:firstLine="0"/>
                    <w:rPr>
                      <w:lang w:eastAsia="zh-CN"/>
                    </w:rPr>
                  </w:pPr>
                  <w:r>
                    <w:rPr>
                      <w:lang w:eastAsia="zh-CN"/>
                    </w:rPr>
                    <w:t>0, 1</w:t>
                  </w:r>
                </w:p>
              </w:tc>
            </w:tr>
          </w:tbl>
          <w:p w14:paraId="53DFD13D"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04608362" w14:textId="77777777" w:rsidTr="00C752F6">
              <w:tc>
                <w:tcPr>
                  <w:tcW w:w="2550" w:type="dxa"/>
                </w:tcPr>
                <w:p w14:paraId="4C6AFEC8" w14:textId="77777777" w:rsidR="0002235E" w:rsidRDefault="0002235E" w:rsidP="0002235E">
                  <w:pPr>
                    <w:pStyle w:val="B1"/>
                    <w:spacing w:before="0" w:line="240" w:lineRule="auto"/>
                    <w:ind w:left="0" w:firstLine="0"/>
                    <w:rPr>
                      <w:lang w:eastAsia="zh-CN"/>
                    </w:rPr>
                  </w:pPr>
                  <w:r>
                    <w:rPr>
                      <w:lang w:eastAsia="zh-CN"/>
                    </w:rPr>
                    <w:t>For UE3</w:t>
                  </w:r>
                </w:p>
              </w:tc>
              <w:tc>
                <w:tcPr>
                  <w:tcW w:w="1372" w:type="dxa"/>
                </w:tcPr>
                <w:p w14:paraId="3FBD0E8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2E34302"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38E8821"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3E09431D" w14:textId="77777777" w:rsidR="0002235E" w:rsidRDefault="0002235E" w:rsidP="0002235E">
                  <w:pPr>
                    <w:pStyle w:val="B1"/>
                    <w:spacing w:before="0" w:line="240" w:lineRule="auto"/>
                    <w:ind w:left="0" w:firstLine="0"/>
                    <w:rPr>
                      <w:lang w:eastAsia="zh-CN"/>
                    </w:rPr>
                  </w:pPr>
                  <w:r>
                    <w:rPr>
                      <w:lang w:eastAsia="zh-CN"/>
                    </w:rPr>
                    <w:t>C-RNTI</w:t>
                  </w:r>
                </w:p>
              </w:tc>
            </w:tr>
            <w:tr w:rsidR="0002235E" w14:paraId="71426643" w14:textId="77777777" w:rsidTr="00C752F6">
              <w:tc>
                <w:tcPr>
                  <w:tcW w:w="2550" w:type="dxa"/>
                </w:tcPr>
                <w:p w14:paraId="059D03E6"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73AB31FE"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09A9DA42"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5426C88D"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6EE8BA5D" w14:textId="77777777" w:rsidR="0002235E" w:rsidRDefault="0002235E" w:rsidP="0002235E">
                  <w:pPr>
                    <w:pStyle w:val="B1"/>
                    <w:spacing w:before="0" w:line="240" w:lineRule="auto"/>
                    <w:ind w:left="0" w:firstLine="0"/>
                    <w:rPr>
                      <w:lang w:eastAsia="zh-CN"/>
                    </w:rPr>
                  </w:pPr>
                  <w:r>
                    <w:rPr>
                      <w:lang w:eastAsia="zh-CN"/>
                    </w:rPr>
                    <w:t>-</w:t>
                  </w:r>
                </w:p>
              </w:tc>
            </w:tr>
            <w:tr w:rsidR="0002235E" w14:paraId="5469AB14" w14:textId="77777777" w:rsidTr="00C752F6">
              <w:tc>
                <w:tcPr>
                  <w:tcW w:w="2550" w:type="dxa"/>
                </w:tcPr>
                <w:p w14:paraId="1B5A088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680539EB"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B8BCC48"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2D28ACD1"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0C7A8C6B" w14:textId="77777777" w:rsidR="0002235E" w:rsidRDefault="0002235E" w:rsidP="0002235E">
                  <w:pPr>
                    <w:pStyle w:val="B1"/>
                    <w:spacing w:before="0" w:line="240" w:lineRule="auto"/>
                    <w:ind w:left="0" w:firstLine="0"/>
                    <w:rPr>
                      <w:lang w:eastAsia="zh-CN"/>
                    </w:rPr>
                  </w:pPr>
                  <w:r>
                    <w:rPr>
                      <w:lang w:eastAsia="zh-CN"/>
                    </w:rPr>
                    <w:t>0, 1</w:t>
                  </w:r>
                </w:p>
              </w:tc>
            </w:tr>
          </w:tbl>
          <w:p w14:paraId="74D4FFAB" w14:textId="77777777" w:rsidR="0002235E" w:rsidRDefault="0002235E" w:rsidP="0002235E">
            <w:pPr>
              <w:pStyle w:val="B1"/>
              <w:ind w:left="0" w:firstLine="0"/>
              <w:rPr>
                <w:lang w:eastAsia="zh-CN"/>
              </w:rPr>
            </w:pPr>
            <w:r>
              <w:rPr>
                <w:lang w:eastAsia="zh-CN"/>
              </w:rPr>
              <w:t>From the above comparison, we think PDSCH-Config-Multicast if configured can support more flexible sharing between multicast and unicast within the limited number of activated TCI states. As Ericsson said, the MAC-CE in unicast PDSCH can use the reserved bit to differentiate whether it is in PDSCH-Config-Multicast or PDSCH-Config.</w:t>
            </w:r>
          </w:p>
          <w:p w14:paraId="5B3AA8F9" w14:textId="2A61486C" w:rsidR="0002235E" w:rsidRDefault="0002235E" w:rsidP="0002235E">
            <w:pPr>
              <w:pStyle w:val="B1"/>
              <w:ind w:left="0" w:firstLine="0"/>
              <w:rPr>
                <w:lang w:eastAsia="zh-CN"/>
              </w:rPr>
            </w:pPr>
            <w:r>
              <w:rPr>
                <w:lang w:eastAsia="zh-CN"/>
              </w:rPr>
              <w:t xml:space="preserve">Again, we don’t see any issue of using GC-PDSCH for MAC-CE activation and actually it is more efficient for a group of UE. But as a compromise, we can support only unicast PDSCH MAC-CE to activate the TCI-states in PDSCH-Config-Multicast.   </w:t>
            </w:r>
          </w:p>
        </w:tc>
      </w:tr>
      <w:tr w:rsidR="00B40E19" w14:paraId="3C5EF5C8" w14:textId="77777777" w:rsidTr="002F286B">
        <w:tc>
          <w:tcPr>
            <w:tcW w:w="2122" w:type="dxa"/>
          </w:tcPr>
          <w:p w14:paraId="46B167F8" w14:textId="114E0A7E" w:rsidR="00B40E19" w:rsidRDefault="00B40E19" w:rsidP="0002235E">
            <w:pPr>
              <w:rPr>
                <w:bCs/>
                <w:lang w:eastAsia="zh-CN"/>
              </w:rPr>
            </w:pPr>
            <w:r>
              <w:rPr>
                <w:bCs/>
                <w:lang w:eastAsia="zh-CN"/>
              </w:rPr>
              <w:lastRenderedPageBreak/>
              <w:t>Samsung</w:t>
            </w:r>
          </w:p>
        </w:tc>
        <w:tc>
          <w:tcPr>
            <w:tcW w:w="7840" w:type="dxa"/>
          </w:tcPr>
          <w:p w14:paraId="1EEE7082" w14:textId="175AD7D3" w:rsidR="00B40E19" w:rsidRDefault="00B40E19" w:rsidP="0002235E">
            <w:pPr>
              <w:pStyle w:val="B1"/>
              <w:ind w:left="0" w:firstLine="0"/>
              <w:rPr>
                <w:lang w:eastAsia="zh-CN"/>
              </w:rPr>
            </w:pPr>
            <w:r>
              <w:rPr>
                <w:rFonts w:hint="eastAsia"/>
                <w:lang w:eastAsia="zh-CN"/>
              </w:rPr>
              <w:t>F</w:t>
            </w:r>
            <w:r>
              <w:rPr>
                <w:lang w:eastAsia="zh-CN"/>
              </w:rPr>
              <w:t>ine with the initial version</w:t>
            </w:r>
            <w:r w:rsidR="006C2A49">
              <w:rPr>
                <w:lang w:eastAsia="zh-CN"/>
              </w:rPr>
              <w:t>. Agree with Vivo and Huawei.</w:t>
            </w:r>
          </w:p>
        </w:tc>
      </w:tr>
      <w:tr w:rsidR="005438BC" w14:paraId="7AF0FC8E" w14:textId="77777777" w:rsidTr="002F286B">
        <w:tc>
          <w:tcPr>
            <w:tcW w:w="2122" w:type="dxa"/>
          </w:tcPr>
          <w:p w14:paraId="2281531D" w14:textId="16407456" w:rsidR="005438BC" w:rsidRDefault="005438BC" w:rsidP="0002235E">
            <w:pPr>
              <w:rPr>
                <w:bCs/>
                <w:lang w:eastAsia="zh-CN"/>
              </w:rPr>
            </w:pPr>
            <w:r w:rsidRPr="00074CD6">
              <w:rPr>
                <w:rFonts w:hint="eastAsia"/>
                <w:bCs/>
                <w:highlight w:val="cyan"/>
                <w:lang w:eastAsia="zh-CN"/>
              </w:rPr>
              <w:t>M</w:t>
            </w:r>
            <w:r w:rsidRPr="00074CD6">
              <w:rPr>
                <w:bCs/>
                <w:highlight w:val="cyan"/>
                <w:lang w:eastAsia="zh-CN"/>
              </w:rPr>
              <w:t>oderator</w:t>
            </w:r>
          </w:p>
        </w:tc>
        <w:tc>
          <w:tcPr>
            <w:tcW w:w="7840" w:type="dxa"/>
          </w:tcPr>
          <w:p w14:paraId="617655DF" w14:textId="77777777" w:rsidR="005438BC" w:rsidRDefault="005438BC" w:rsidP="0002235E">
            <w:pPr>
              <w:pStyle w:val="B1"/>
              <w:ind w:left="0" w:firstLine="0"/>
              <w:rPr>
                <w:lang w:eastAsia="zh-CN"/>
              </w:rPr>
            </w:pPr>
            <w:r>
              <w:rPr>
                <w:rFonts w:hint="eastAsia"/>
                <w:lang w:eastAsia="zh-CN"/>
              </w:rPr>
              <w:t>B</w:t>
            </w:r>
            <w:r>
              <w:rPr>
                <w:lang w:eastAsia="zh-CN"/>
              </w:rPr>
              <w:t xml:space="preserve">ased on comments, majority view is still the initial version. I think QC’s suggestion is an optimization. </w:t>
            </w:r>
          </w:p>
          <w:p w14:paraId="565E4E5C" w14:textId="400528E3" w:rsidR="005438BC" w:rsidRDefault="005438BC" w:rsidP="0002235E">
            <w:pPr>
              <w:pStyle w:val="B1"/>
              <w:ind w:left="0" w:firstLine="0"/>
              <w:rPr>
                <w:lang w:eastAsia="zh-CN"/>
              </w:rPr>
            </w:pPr>
            <w:r>
              <w:rPr>
                <w:rFonts w:hint="eastAsia"/>
                <w:lang w:eastAsia="zh-CN"/>
              </w:rPr>
              <w:t>@</w:t>
            </w:r>
            <w:r>
              <w:rPr>
                <w:lang w:eastAsia="zh-CN"/>
              </w:rPr>
              <w:t>QC/Ericsson, please confirm if you are OK to accept the initial version.</w:t>
            </w:r>
          </w:p>
        </w:tc>
      </w:tr>
      <w:tr w:rsidR="00AF2C0C" w14:paraId="00D2851F" w14:textId="77777777" w:rsidTr="002F286B">
        <w:tc>
          <w:tcPr>
            <w:tcW w:w="2122" w:type="dxa"/>
          </w:tcPr>
          <w:p w14:paraId="17934184" w14:textId="1E19C669" w:rsidR="00AF2C0C" w:rsidRPr="00074CD6" w:rsidRDefault="00AF2C0C" w:rsidP="0002235E">
            <w:pPr>
              <w:rPr>
                <w:bCs/>
                <w:highlight w:val="cyan"/>
                <w:lang w:eastAsia="zh-CN"/>
              </w:rPr>
            </w:pPr>
            <w:r w:rsidRPr="00AF2C0C">
              <w:rPr>
                <w:lang w:eastAsia="zh-CN"/>
              </w:rPr>
              <w:t>Qualcomm</w:t>
            </w:r>
          </w:p>
        </w:tc>
        <w:tc>
          <w:tcPr>
            <w:tcW w:w="7840" w:type="dxa"/>
          </w:tcPr>
          <w:p w14:paraId="0C2E09EB" w14:textId="741899A8" w:rsidR="004F653F" w:rsidRDefault="00FC1EE1" w:rsidP="003E2657">
            <w:pPr>
              <w:pStyle w:val="B1"/>
              <w:ind w:left="0" w:firstLine="0"/>
              <w:rPr>
                <w:lang w:eastAsia="zh-CN"/>
              </w:rPr>
            </w:pPr>
            <w:r>
              <w:rPr>
                <w:lang w:eastAsia="zh-CN"/>
              </w:rPr>
              <w:t>Well, w</w:t>
            </w:r>
            <w:r w:rsidR="003E2657">
              <w:rPr>
                <w:lang w:eastAsia="zh-CN"/>
              </w:rPr>
              <w:t xml:space="preserve">e are not sure </w:t>
            </w:r>
            <w:r w:rsidR="001836D2">
              <w:rPr>
                <w:lang w:eastAsia="zh-CN"/>
              </w:rPr>
              <w:t>the initial version can work or not i</w:t>
            </w:r>
            <w:r w:rsidR="004F653F">
              <w:rPr>
                <w:lang w:eastAsia="zh-CN"/>
              </w:rPr>
              <w:t>n some cases</w:t>
            </w:r>
            <w:r w:rsidR="001836D2">
              <w:rPr>
                <w:lang w:eastAsia="zh-CN"/>
              </w:rPr>
              <w:t xml:space="preserve">. For example, if </w:t>
            </w:r>
            <w:r w:rsidR="001B73A2">
              <w:rPr>
                <w:lang w:eastAsia="zh-CN"/>
              </w:rPr>
              <w:t xml:space="preserve">there are more G-RNTIs monitored by different </w:t>
            </w:r>
            <w:r w:rsidR="001836D2">
              <w:rPr>
                <w:lang w:eastAsia="zh-CN"/>
              </w:rPr>
              <w:t>UE</w:t>
            </w:r>
            <w:r w:rsidR="006514C7">
              <w:rPr>
                <w:lang w:eastAsia="zh-CN"/>
              </w:rPr>
              <w:t xml:space="preserve"> </w:t>
            </w:r>
            <w:r w:rsidR="00A331FF">
              <w:rPr>
                <w:lang w:eastAsia="zh-CN"/>
              </w:rPr>
              <w:t xml:space="preserve">belonging to </w:t>
            </w:r>
            <w:r w:rsidR="00EE768F">
              <w:rPr>
                <w:lang w:eastAsia="zh-CN"/>
              </w:rPr>
              <w:t xml:space="preserve">multiple UE </w:t>
            </w:r>
            <w:r w:rsidR="006514C7">
              <w:rPr>
                <w:lang w:eastAsia="zh-CN"/>
              </w:rPr>
              <w:t xml:space="preserve">groups and </w:t>
            </w:r>
            <w:proofErr w:type="spellStart"/>
            <w:r w:rsidR="006514C7">
              <w:rPr>
                <w:lang w:eastAsia="zh-CN"/>
              </w:rPr>
              <w:t>gNB</w:t>
            </w:r>
            <w:proofErr w:type="spellEnd"/>
            <w:r w:rsidR="006514C7">
              <w:rPr>
                <w:lang w:eastAsia="zh-CN"/>
              </w:rPr>
              <w:t xml:space="preserve"> have to align the TCI-state for all </w:t>
            </w:r>
            <w:proofErr w:type="gramStart"/>
            <w:r w:rsidR="006514C7">
              <w:rPr>
                <w:lang w:eastAsia="zh-CN"/>
              </w:rPr>
              <w:t>there</w:t>
            </w:r>
            <w:proofErr w:type="gramEnd"/>
            <w:r w:rsidR="006514C7">
              <w:rPr>
                <w:lang w:eastAsia="zh-CN"/>
              </w:rPr>
              <w:t xml:space="preserve"> G-RNTIs</w:t>
            </w:r>
            <w:r w:rsidR="00EE768F">
              <w:rPr>
                <w:lang w:eastAsia="zh-CN"/>
              </w:rPr>
              <w:t xml:space="preserve"> (</w:t>
            </w:r>
            <w:r w:rsidR="001B73A2">
              <w:rPr>
                <w:lang w:eastAsia="zh-CN"/>
              </w:rPr>
              <w:t xml:space="preserve">e.g., </w:t>
            </w:r>
            <w:r w:rsidR="00EE768F">
              <w:rPr>
                <w:lang w:eastAsia="zh-CN"/>
              </w:rPr>
              <w:t>4 or more</w:t>
            </w:r>
            <w:r w:rsidR="001B73A2">
              <w:rPr>
                <w:lang w:eastAsia="zh-CN"/>
              </w:rPr>
              <w:t xml:space="preserve"> G-RNTIs </w:t>
            </w:r>
            <w:r>
              <w:rPr>
                <w:lang w:eastAsia="zh-CN"/>
              </w:rPr>
              <w:t>using different TCI-state for different UE group</w:t>
            </w:r>
            <w:r w:rsidR="005D59A2">
              <w:rPr>
                <w:lang w:eastAsia="zh-CN"/>
              </w:rPr>
              <w:t>s in the above example</w:t>
            </w:r>
            <w:r w:rsidR="00EE768F">
              <w:rPr>
                <w:lang w:eastAsia="zh-CN"/>
              </w:rPr>
              <w:t>)</w:t>
            </w:r>
            <w:r w:rsidR="004F653F">
              <w:rPr>
                <w:lang w:eastAsia="zh-CN"/>
              </w:rPr>
              <w:t>, there may be no TCI-state</w:t>
            </w:r>
            <w:r w:rsidR="005D59A2">
              <w:rPr>
                <w:lang w:eastAsia="zh-CN"/>
              </w:rPr>
              <w:t xml:space="preserve"> available</w:t>
            </w:r>
            <w:r w:rsidR="004F653F">
              <w:rPr>
                <w:lang w:eastAsia="zh-CN"/>
              </w:rPr>
              <w:t xml:space="preserve"> for unicast PDCCH/PDSCH.</w:t>
            </w:r>
            <w:r w:rsidR="003E2657">
              <w:rPr>
                <w:rFonts w:hint="eastAsia"/>
                <w:lang w:eastAsia="zh-CN"/>
              </w:rPr>
              <w:t xml:space="preserve"> </w:t>
            </w:r>
          </w:p>
          <w:p w14:paraId="074518BB" w14:textId="58A5BA12" w:rsidR="001062B1" w:rsidRDefault="001062B1" w:rsidP="003E2657">
            <w:pPr>
              <w:pStyle w:val="B1"/>
              <w:ind w:left="0" w:firstLine="0"/>
              <w:rPr>
                <w:lang w:eastAsia="zh-CN"/>
              </w:rPr>
            </w:pPr>
            <w:r>
              <w:rPr>
                <w:lang w:eastAsia="zh-CN"/>
              </w:rPr>
              <w:t xml:space="preserve">Could </w:t>
            </w:r>
            <w:r w:rsidR="00EE768F">
              <w:rPr>
                <w:lang w:eastAsia="zh-CN"/>
              </w:rPr>
              <w:t>supporting companies</w:t>
            </w:r>
            <w:r>
              <w:rPr>
                <w:lang w:eastAsia="zh-CN"/>
              </w:rPr>
              <w:t xml:space="preserve"> </w:t>
            </w:r>
            <w:r w:rsidR="006E14C3">
              <w:rPr>
                <w:lang w:eastAsia="zh-CN"/>
              </w:rPr>
              <w:t xml:space="preserve">share any views on how to </w:t>
            </w:r>
            <w:r w:rsidR="00C01B18">
              <w:rPr>
                <w:lang w:eastAsia="zh-CN"/>
              </w:rPr>
              <w:t xml:space="preserve">dynamically </w:t>
            </w:r>
            <w:r w:rsidR="006E14C3">
              <w:rPr>
                <w:lang w:eastAsia="zh-CN"/>
              </w:rPr>
              <w:t>allocate the TCI-states for multiple G-RNTIs and C-RNTIs</w:t>
            </w:r>
            <w:r w:rsidR="00C01B18">
              <w:rPr>
                <w:lang w:eastAsia="zh-CN"/>
              </w:rPr>
              <w:t xml:space="preserve"> by using PDSCH-Config only</w:t>
            </w:r>
            <w:r w:rsidR="006E14C3">
              <w:rPr>
                <w:lang w:eastAsia="zh-CN"/>
              </w:rPr>
              <w:t xml:space="preserve">? </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lastRenderedPageBreak/>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proofErr w:type="spellStart"/>
            <w:r>
              <w:rPr>
                <w:rFonts w:hint="eastAsia"/>
                <w:bCs/>
                <w:lang w:eastAsia="zh-CN"/>
              </w:rPr>
              <w:t>S</w:t>
            </w:r>
            <w:r>
              <w:rPr>
                <w:bCs/>
                <w:lang w:eastAsia="zh-CN"/>
              </w:rPr>
              <w:t>pre</w:t>
            </w:r>
            <w:r w:rsidR="00566BDA">
              <w:rPr>
                <w:bCs/>
                <w:lang w:eastAsia="zh-CN"/>
              </w:rPr>
              <w:t>a</w:t>
            </w:r>
            <w:r>
              <w:rPr>
                <w:bCs/>
                <w:lang w:eastAsia="zh-CN"/>
              </w:rPr>
              <w:t>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 xml:space="preserve">If a UE is not required to support </w:t>
            </w:r>
            <w:proofErr w:type="spellStart"/>
            <w:r>
              <w:rPr>
                <w:bCs/>
                <w:lang w:val="en-GB" w:eastAsia="zh-CN"/>
              </w:rPr>
              <w:t>FDMed</w:t>
            </w:r>
            <w:proofErr w:type="spellEnd"/>
            <w:r>
              <w:rPr>
                <w:bCs/>
                <w:lang w:val="en-GB" w:eastAsia="zh-CN"/>
              </w:rPr>
              <w:t xml:space="preserve">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w:t>
      </w:r>
      <w:r w:rsidRPr="001820A8">
        <w:rPr>
          <w:i/>
          <w:color w:val="000000"/>
        </w:rPr>
        <w:lastRenderedPageBreak/>
        <w:t>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w:t>
            </w:r>
            <w:proofErr w:type="gramStart"/>
            <w:r>
              <w:rPr>
                <w:rFonts w:hint="eastAsia"/>
                <w:bCs/>
                <w:lang w:val="en-GB" w:eastAsia="zh-CN"/>
              </w:rPr>
              <w:t>assume</w:t>
            </w:r>
            <w:proofErr w:type="gramEnd"/>
            <w:r>
              <w:rPr>
                <w:rFonts w:hint="eastAsia"/>
                <w:bCs/>
                <w:lang w:val="en-GB" w:eastAsia="zh-CN"/>
              </w:rPr>
              <w:t xml:space="preserv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 xml:space="preserve">a UE is not required to support reception of </w:t>
            </w:r>
            <w:proofErr w:type="spellStart"/>
            <w:r w:rsidRPr="00CB5F7C">
              <w:rPr>
                <w:color w:val="000000"/>
                <w:lang w:eastAsia="zh-CN"/>
              </w:rPr>
              <w:t>FDMed</w:t>
            </w:r>
            <w:proofErr w:type="spellEnd"/>
            <w:r w:rsidRPr="00CB5F7C">
              <w:rPr>
                <w:color w:val="000000"/>
                <w:lang w:eastAsia="zh-CN"/>
              </w:rPr>
              <w:t xml:space="preserve"> MCCH/MTCH PDSCH and SIB1or Paging PDSCH in </w:t>
            </w:r>
            <w:proofErr w:type="spellStart"/>
            <w:r w:rsidRPr="00CB5F7C">
              <w:rPr>
                <w:color w:val="000000"/>
                <w:lang w:eastAsia="zh-CN"/>
              </w:rPr>
              <w:t>PCell</w:t>
            </w:r>
            <w:proofErr w:type="spellEnd"/>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w:t>
            </w:r>
            <w:proofErr w:type="spellStart"/>
            <w:r>
              <w:rPr>
                <w:bCs/>
                <w:lang w:eastAsia="zh-CN"/>
              </w:rPr>
              <w:t>HiSilicon</w:t>
            </w:r>
            <w:proofErr w:type="spellEnd"/>
            <w:r>
              <w:rPr>
                <w:bCs/>
                <w:lang w:eastAsia="zh-CN"/>
              </w:rPr>
              <w:t xml:space="preserve">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w:t>
            </w:r>
            <w:proofErr w:type="spellStart"/>
            <w:r>
              <w:rPr>
                <w:bCs/>
                <w:lang w:val="en-GB" w:eastAsia="zh-CN"/>
              </w:rPr>
              <w:t>TDMed</w:t>
            </w:r>
            <w:proofErr w:type="spellEnd"/>
            <w:r>
              <w:rPr>
                <w:bCs/>
                <w:lang w:val="en-GB" w:eastAsia="zh-CN"/>
              </w:rPr>
              <w:t xml:space="preserve">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0518B">
            <w:pPr>
              <w:rPr>
                <w:bCs/>
                <w:lang w:eastAsia="zh-CN"/>
              </w:rPr>
            </w:pPr>
            <w:r>
              <w:rPr>
                <w:bCs/>
                <w:lang w:eastAsia="zh-CN"/>
              </w:rPr>
              <w:t>Ericsson</w:t>
            </w:r>
          </w:p>
        </w:tc>
        <w:tc>
          <w:tcPr>
            <w:tcW w:w="7840" w:type="dxa"/>
          </w:tcPr>
          <w:p w14:paraId="1AA993FA" w14:textId="77777777" w:rsidR="00B765AF" w:rsidRDefault="00B765AF" w:rsidP="0010518B">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 xml:space="preserve">Proposal 1: When a UE does not support reception of </w:t>
      </w:r>
      <w:proofErr w:type="spellStart"/>
      <w:r w:rsidRPr="001820A8">
        <w:rPr>
          <w:lang w:eastAsia="zh-CN"/>
        </w:rPr>
        <w:t>FDM’ed</w:t>
      </w:r>
      <w:proofErr w:type="spellEnd"/>
      <w:r w:rsidRPr="001820A8">
        <w:rPr>
          <w:lang w:eastAsia="zh-CN"/>
        </w:rPr>
        <w:t xml:space="preserve"> unicast and MBS PDSCH, when scheduled with </w:t>
      </w:r>
      <w:proofErr w:type="gramStart"/>
      <w:r w:rsidRPr="001820A8">
        <w:rPr>
          <w:lang w:eastAsia="zh-CN"/>
        </w:rPr>
        <w:t>a</w:t>
      </w:r>
      <w:proofErr w:type="gramEnd"/>
      <w:r w:rsidRPr="001820A8">
        <w:rPr>
          <w:lang w:eastAsia="zh-CN"/>
        </w:rPr>
        <w:t xml:space="preserve">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w:t>
      </w:r>
      <w:proofErr w:type="spellStart"/>
      <w:r w:rsidRPr="001820A8">
        <w:rPr>
          <w:lang w:eastAsia="zh-CN"/>
        </w:rPr>
        <w:t>FDM’ed</w:t>
      </w:r>
      <w:proofErr w:type="spellEnd"/>
      <w:r w:rsidRPr="001820A8">
        <w:rPr>
          <w:lang w:eastAsia="zh-CN"/>
        </w:rPr>
        <w:t xml:space="preserve"> unicast and MBS PDSCH and is scheduled with </w:t>
      </w:r>
      <w:proofErr w:type="gramStart"/>
      <w:r w:rsidRPr="001820A8">
        <w:rPr>
          <w:lang w:eastAsia="zh-CN"/>
        </w:rPr>
        <w:t>a</w:t>
      </w:r>
      <w:proofErr w:type="gramEnd"/>
      <w:r w:rsidRPr="001820A8">
        <w:rPr>
          <w:lang w:eastAsia="zh-CN"/>
        </w:rPr>
        <w:t xml:space="preserve">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 xml:space="preserve">In NR R15, the processing capability for PDSCH scheduled by DCI 1_0 was discussed in CR phase. There was no consensus on the supporting of mixed capability. As a consequence, mixed capability should be avoided by </w:t>
            </w:r>
            <w:proofErr w:type="spellStart"/>
            <w:r>
              <w:rPr>
                <w:bCs/>
                <w:lang w:val="en-GB" w:eastAsia="zh-CN"/>
              </w:rPr>
              <w:t>gNB</w:t>
            </w:r>
            <w:proofErr w:type="spellEnd"/>
            <w:r>
              <w:rPr>
                <w:bCs/>
                <w:lang w:val="en-GB" w:eastAsia="zh-CN"/>
              </w:rPr>
              <w:t xml:space="preserve">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w:t>
            </w:r>
            <w:proofErr w:type="spellStart"/>
            <w:r w:rsidRPr="00635A7F">
              <w:rPr>
                <w:i/>
                <w:color w:val="FF0000"/>
              </w:rPr>
              <w:t>ServingCellConfig</w:t>
            </w:r>
            <w:proofErr w:type="spellEnd"/>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 xml:space="preserve">A positive statement would be preferable – </w:t>
            </w:r>
            <w:proofErr w:type="gramStart"/>
            <w:r>
              <w:rPr>
                <w:bCs/>
                <w:lang w:val="en-GB" w:eastAsia="zh-CN"/>
              </w:rPr>
              <w:t>e.g.</w:t>
            </w:r>
            <w:proofErr w:type="gramEnd"/>
            <w:r>
              <w:rPr>
                <w:bCs/>
                <w:lang w:val="en-GB" w:eastAsia="zh-CN"/>
              </w:rPr>
              <w:t xml:space="preserve">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lastRenderedPageBreak/>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proofErr w:type="gramStart"/>
            <w:r>
              <w:rPr>
                <w:lang w:val="en-GB"/>
              </w:rPr>
              <w:t>vivo</w:t>
            </w:r>
            <w:proofErr w:type="gramEnd"/>
            <w:r>
              <w:rPr>
                <w:lang w:val="en-GB"/>
              </w:rPr>
              <w:t xml:space="preserve">,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 xml:space="preserve">some </w:t>
            </w:r>
            <w:proofErr w:type="spellStart"/>
            <w:r>
              <w:rPr>
                <w:lang w:val="en-GB"/>
              </w:rPr>
              <w:t>U</w:t>
            </w:r>
            <w:r w:rsidR="004C5D1F">
              <w:rPr>
                <w:lang w:val="en-GB"/>
              </w:rPr>
              <w:t>e</w:t>
            </w:r>
            <w:r>
              <w:rPr>
                <w:lang w:val="en-GB"/>
              </w:rPr>
              <w:t>s</w:t>
            </w:r>
            <w:proofErr w:type="spellEnd"/>
            <w:r>
              <w:rPr>
                <w:lang w:val="en-GB"/>
              </w:rPr>
              <w:t xml:space="preserve"> in the MBS group support cap2 but some other </w:t>
            </w:r>
            <w:proofErr w:type="spellStart"/>
            <w:r>
              <w:rPr>
                <w:lang w:val="en-GB"/>
              </w:rPr>
              <w:t>U</w:t>
            </w:r>
            <w:r w:rsidR="004C5D1F">
              <w:rPr>
                <w:lang w:val="en-GB"/>
              </w:rPr>
              <w:t>e</w:t>
            </w:r>
            <w:r>
              <w:rPr>
                <w:lang w:val="en-GB"/>
              </w:rPr>
              <w:t>s</w:t>
            </w:r>
            <w:proofErr w:type="spellEnd"/>
            <w:r>
              <w:rPr>
                <w:lang w:val="en-GB"/>
              </w:rPr>
              <w:t xml:space="preserve"> do not support cap2, </w:t>
            </w:r>
            <w:r w:rsidRPr="00D92AD1">
              <w:rPr>
                <w:lang w:val="en-GB"/>
              </w:rPr>
              <w:t xml:space="preserve">and </w:t>
            </w:r>
            <w:proofErr w:type="spellStart"/>
            <w:r w:rsidRPr="00D92AD1">
              <w:rPr>
                <w:lang w:val="en-GB"/>
              </w:rPr>
              <w:t>gNB</w:t>
            </w:r>
            <w:proofErr w:type="spellEnd"/>
            <w:r w:rsidRPr="00D92AD1">
              <w:rPr>
                <w:lang w:val="en-GB"/>
              </w:rPr>
              <w:t xml:space="preserve">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w:t>
            </w:r>
            <w:proofErr w:type="spellStart"/>
            <w:r w:rsidRPr="00A326FF">
              <w:rPr>
                <w:i/>
                <w:iCs/>
                <w:lang w:val="en-GB"/>
              </w:rPr>
              <w:t>ServingCellConfig</w:t>
            </w:r>
            <w:proofErr w:type="spellEnd"/>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EE5875">
            <w:pPr>
              <w:pStyle w:val="ListParagraph"/>
              <w:numPr>
                <w:ilvl w:val="0"/>
                <w:numId w:val="178"/>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w:t>
            </w:r>
            <w:proofErr w:type="spellStart"/>
            <w:r w:rsidRPr="004C5D1F">
              <w:rPr>
                <w:bCs/>
                <w:lang w:val="en-GB" w:eastAsia="zh-CN"/>
              </w:rPr>
              <w:t>dmrs-AdditionalPosition</w:t>
            </w:r>
            <w:proofErr w:type="spellEnd"/>
            <w:r w:rsidRPr="004C5D1F">
              <w:rPr>
                <w:bCs/>
                <w:lang w:val="en-GB" w:eastAsia="zh-CN"/>
              </w:rPr>
              <w:t xml:space="preserve">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lastRenderedPageBreak/>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w:t>
            </w:r>
            <w:proofErr w:type="spellStart"/>
            <w:r>
              <w:rPr>
                <w:bCs/>
                <w:lang w:val="en-GB" w:eastAsia="zh-CN"/>
              </w:rPr>
              <w:t>gNB</w:t>
            </w:r>
            <w:proofErr w:type="spellEnd"/>
            <w:r>
              <w:rPr>
                <w:bCs/>
                <w:lang w:val="en-GB" w:eastAsia="zh-CN"/>
              </w:rPr>
              <w:t xml:space="preserve">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 xml:space="preserve">Then here, for multicast, I know the motivation to not support CAP2 for multicast is that some </w:t>
            </w:r>
            <w:proofErr w:type="spellStart"/>
            <w:r>
              <w:rPr>
                <w:bCs/>
                <w:lang w:val="en-GB" w:eastAsia="zh-CN"/>
              </w:rPr>
              <w:t>U</w:t>
            </w:r>
            <w:r w:rsidR="004C5D1F">
              <w:rPr>
                <w:bCs/>
                <w:lang w:val="en-GB" w:eastAsia="zh-CN"/>
              </w:rPr>
              <w:t>e</w:t>
            </w:r>
            <w:r>
              <w:rPr>
                <w:bCs/>
                <w:lang w:val="en-GB" w:eastAsia="zh-CN"/>
              </w:rPr>
              <w:t>s</w:t>
            </w:r>
            <w:proofErr w:type="spellEnd"/>
            <w:r>
              <w:rPr>
                <w:bCs/>
                <w:lang w:val="en-GB" w:eastAsia="zh-CN"/>
              </w:rPr>
              <w:t xml:space="preserve">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5F908EF8" w:rsidR="00F96ED9" w:rsidRDefault="00F96ED9">
      <w:pPr>
        <w:widowControl w:val="0"/>
        <w:spacing w:after="120"/>
        <w:jc w:val="both"/>
        <w:rPr>
          <w:lang w:val="en-GB" w:eastAsia="zh-CN"/>
        </w:rPr>
      </w:pPr>
    </w:p>
    <w:p w14:paraId="214A9C23" w14:textId="3562316B" w:rsidR="000E23F3" w:rsidRPr="001820A8" w:rsidRDefault="000E23F3" w:rsidP="000E23F3">
      <w:pPr>
        <w:pStyle w:val="Heading2"/>
        <w:ind w:left="578" w:hanging="578"/>
        <w:rPr>
          <w:lang w:val="en-US"/>
        </w:rPr>
      </w:pPr>
      <w:r w:rsidRPr="001820A8">
        <w:rPr>
          <w:lang w:val="en-US"/>
        </w:rPr>
        <w:t>Issue#3-</w:t>
      </w:r>
      <w:r>
        <w:rPr>
          <w:lang w:val="en-US"/>
        </w:rPr>
        <w:t>6</w:t>
      </w:r>
      <w:r w:rsidRPr="001820A8">
        <w:rPr>
          <w:lang w:val="en-US"/>
        </w:rPr>
        <w:t xml:space="preserve">) </w:t>
      </w:r>
      <w:r>
        <w:rPr>
          <w:lang w:val="en-US"/>
        </w:rPr>
        <w:t>New UE capabilities on m</w:t>
      </w:r>
      <w:r w:rsidRPr="000E23F3">
        <w:rPr>
          <w:lang w:val="en-US"/>
        </w:rPr>
        <w:t>ax data rate</w:t>
      </w:r>
      <w:r>
        <w:rPr>
          <w:lang w:val="en-US"/>
        </w:rPr>
        <w:t xml:space="preserve"> (newly added)</w:t>
      </w:r>
    </w:p>
    <w:p w14:paraId="4654B857" w14:textId="77777777" w:rsidR="000E23F3" w:rsidRPr="001820A8" w:rsidRDefault="000E23F3" w:rsidP="000E23F3">
      <w:pPr>
        <w:pStyle w:val="Heading3"/>
        <w:rPr>
          <w:lang w:eastAsia="zh-CN"/>
        </w:rPr>
      </w:pPr>
      <w:r w:rsidRPr="001820A8">
        <w:rPr>
          <w:lang w:eastAsia="zh-CN"/>
        </w:rPr>
        <w:t>Summary</w:t>
      </w:r>
    </w:p>
    <w:p w14:paraId="47C9BC53" w14:textId="3849C3EA" w:rsidR="000E23F3" w:rsidRDefault="000E23F3">
      <w:pPr>
        <w:widowControl w:val="0"/>
        <w:spacing w:after="120"/>
        <w:jc w:val="both"/>
        <w:rPr>
          <w:lang w:val="en-GB" w:eastAsia="zh-CN"/>
        </w:rPr>
      </w:pPr>
      <w:r>
        <w:rPr>
          <w:rFonts w:hint="eastAsia"/>
          <w:lang w:val="en-GB" w:eastAsia="zh-CN"/>
        </w:rPr>
        <w:t>D</w:t>
      </w:r>
      <w:r>
        <w:rPr>
          <w:lang w:val="en-GB" w:eastAsia="zh-CN"/>
        </w:rPr>
        <w:t xml:space="preserve">uring the UE feature discussion in this meeting, some companies propose to </w:t>
      </w:r>
      <w:r w:rsidRPr="000E23F3">
        <w:rPr>
          <w:lang w:val="en-GB" w:eastAsia="zh-CN"/>
        </w:rPr>
        <w:t>introduce new FGs for the following capabilities</w:t>
      </w:r>
      <w:r>
        <w:rPr>
          <w:lang w:val="en-GB" w:eastAsia="zh-CN"/>
        </w:rPr>
        <w:t>.</w:t>
      </w:r>
      <w:r w:rsidR="00C915B2">
        <w:rPr>
          <w:lang w:val="en-GB" w:eastAsia="zh-CN"/>
        </w:rPr>
        <w:t xml:space="preserve"> After some discussion in GTW, it was recommended that this issue is first discussed in AI 8.12.1 in the 2nd week.</w:t>
      </w:r>
    </w:p>
    <w:p w14:paraId="02141461" w14:textId="5E51CB9A" w:rsidR="000E23F3" w:rsidRPr="000E23F3" w:rsidRDefault="000E23F3" w:rsidP="000E23F3">
      <w:pPr>
        <w:pStyle w:val="ListParagraph"/>
        <w:widowControl w:val="0"/>
        <w:numPr>
          <w:ilvl w:val="0"/>
          <w:numId w:val="188"/>
        </w:numPr>
        <w:spacing w:after="120"/>
        <w:jc w:val="both"/>
        <w:rPr>
          <w:lang w:val="en-GB" w:eastAsia="zh-CN"/>
        </w:rPr>
      </w:pPr>
      <w:r w:rsidRPr="000E23F3">
        <w:rPr>
          <w:lang w:val="en-GB" w:eastAsia="zh-CN"/>
        </w:rPr>
        <w:t xml:space="preserve">Max data rate of </w:t>
      </w:r>
      <w:proofErr w:type="spellStart"/>
      <w:r w:rsidRPr="000E23F3">
        <w:rPr>
          <w:lang w:val="en-GB" w:eastAsia="zh-CN"/>
        </w:rPr>
        <w:t>FDMed</w:t>
      </w:r>
      <w:proofErr w:type="spellEnd"/>
      <w:r w:rsidRPr="000E23F3">
        <w:rPr>
          <w:lang w:val="en-GB" w:eastAsia="zh-CN"/>
        </w:rPr>
        <w:t xml:space="preserve"> unicast PDSCH and group-common PDSCH for multicast respectively in a slot per CC.</w:t>
      </w:r>
    </w:p>
    <w:p w14:paraId="362872E0" w14:textId="36DB9A62" w:rsidR="000E23F3" w:rsidRPr="000E23F3" w:rsidRDefault="000E23F3" w:rsidP="000E23F3">
      <w:pPr>
        <w:pStyle w:val="ListParagraph"/>
        <w:widowControl w:val="0"/>
        <w:numPr>
          <w:ilvl w:val="0"/>
          <w:numId w:val="188"/>
        </w:numPr>
        <w:spacing w:after="120"/>
        <w:jc w:val="both"/>
        <w:rPr>
          <w:lang w:val="en-GB" w:eastAsia="zh-CN"/>
        </w:rPr>
      </w:pPr>
      <w:r w:rsidRPr="000E23F3">
        <w:rPr>
          <w:lang w:val="en-GB" w:eastAsia="zh-CN"/>
        </w:rPr>
        <w:t xml:space="preserve">Max data rate of </w:t>
      </w:r>
      <w:proofErr w:type="spellStart"/>
      <w:r w:rsidRPr="000E23F3">
        <w:rPr>
          <w:lang w:val="en-GB" w:eastAsia="zh-CN"/>
        </w:rPr>
        <w:t>TDMed</w:t>
      </w:r>
      <w:proofErr w:type="spellEnd"/>
      <w:r w:rsidRPr="000E23F3">
        <w:rPr>
          <w:lang w:val="en-GB" w:eastAsia="zh-CN"/>
        </w:rPr>
        <w:t xml:space="preserve"> unicast PDSCH(s) and group-common PDSCH(s) for multicast respectively in a slot per CC.</w:t>
      </w:r>
    </w:p>
    <w:p w14:paraId="0252444A" w14:textId="013D424C" w:rsidR="00C915B2" w:rsidRPr="001820A8" w:rsidRDefault="00C915B2" w:rsidP="00C915B2">
      <w:pPr>
        <w:pStyle w:val="Heading3"/>
      </w:pPr>
      <w:r w:rsidRPr="001820A8">
        <w:t>1</w:t>
      </w:r>
      <w:r w:rsidRPr="004C5D1F">
        <w:rPr>
          <w:vertAlign w:val="superscript"/>
        </w:rPr>
        <w:t>st</w:t>
      </w:r>
      <w:r w:rsidRPr="001820A8">
        <w:t xml:space="preserve"> Round Proposals</w:t>
      </w:r>
      <w:r>
        <w:t xml:space="preserve"> (Open)</w:t>
      </w:r>
    </w:p>
    <w:p w14:paraId="29128C72" w14:textId="06973223" w:rsidR="00C915B2" w:rsidRPr="001820A8" w:rsidRDefault="00C915B2" w:rsidP="00C915B2">
      <w:pPr>
        <w:rPr>
          <w:b/>
          <w:bCs/>
          <w:lang w:eastAsia="zh-CN"/>
        </w:rPr>
      </w:pPr>
      <w:r w:rsidRPr="001820A8">
        <w:rPr>
          <w:b/>
          <w:bCs/>
          <w:highlight w:val="yellow"/>
          <w:lang w:eastAsia="zh-CN"/>
        </w:rPr>
        <w:t xml:space="preserve">Initial </w:t>
      </w:r>
      <w:r>
        <w:rPr>
          <w:b/>
          <w:bCs/>
          <w:highlight w:val="yellow"/>
          <w:lang w:eastAsia="zh-CN"/>
        </w:rPr>
        <w:t>question 3-6a</w:t>
      </w:r>
      <w:r w:rsidRPr="001820A8">
        <w:rPr>
          <w:b/>
          <w:bCs/>
          <w:highlight w:val="yellow"/>
          <w:lang w:eastAsia="zh-CN"/>
        </w:rPr>
        <w:t>:</w:t>
      </w:r>
      <w:r w:rsidRPr="001820A8">
        <w:rPr>
          <w:b/>
          <w:bCs/>
          <w:lang w:eastAsia="zh-CN"/>
        </w:rPr>
        <w:t xml:space="preserve">  </w:t>
      </w:r>
    </w:p>
    <w:p w14:paraId="6E5A3DD8" w14:textId="3453378E" w:rsidR="00C915B2" w:rsidRDefault="00C915B2" w:rsidP="00C915B2">
      <w:pPr>
        <w:widowControl w:val="0"/>
        <w:spacing w:after="120"/>
        <w:jc w:val="both"/>
        <w:rPr>
          <w:lang w:eastAsia="zh-CN"/>
        </w:rPr>
      </w:pPr>
      <w:r>
        <w:rPr>
          <w:lang w:eastAsia="zh-CN"/>
        </w:rPr>
        <w:t>Companies are encouraged to provide views on whether to introduce new FGs for the following capabilities.</w:t>
      </w:r>
    </w:p>
    <w:p w14:paraId="170366B5" w14:textId="16498D99" w:rsidR="00C915B2" w:rsidRDefault="00C915B2" w:rsidP="00C915B2">
      <w:pPr>
        <w:pStyle w:val="ListParagraph"/>
        <w:widowControl w:val="0"/>
        <w:numPr>
          <w:ilvl w:val="0"/>
          <w:numId w:val="189"/>
        </w:numPr>
        <w:spacing w:after="120"/>
        <w:jc w:val="both"/>
        <w:rPr>
          <w:lang w:eastAsia="zh-CN"/>
        </w:rPr>
      </w:pPr>
      <w:r>
        <w:rPr>
          <w:lang w:eastAsia="zh-CN"/>
        </w:rPr>
        <w:t xml:space="preserve">Max data rate of </w:t>
      </w:r>
      <w:proofErr w:type="spellStart"/>
      <w:r>
        <w:rPr>
          <w:lang w:eastAsia="zh-CN"/>
        </w:rPr>
        <w:t>FDMed</w:t>
      </w:r>
      <w:proofErr w:type="spellEnd"/>
      <w:r>
        <w:rPr>
          <w:lang w:eastAsia="zh-CN"/>
        </w:rPr>
        <w:t xml:space="preserve"> unicast PDSCH and group-common PDSCH for multicast respectively in a slot per CC.</w:t>
      </w:r>
    </w:p>
    <w:p w14:paraId="4BB75392" w14:textId="429C6DA7" w:rsidR="000E23F3" w:rsidRPr="00C915B2" w:rsidRDefault="00C915B2" w:rsidP="00C915B2">
      <w:pPr>
        <w:pStyle w:val="ListParagraph"/>
        <w:widowControl w:val="0"/>
        <w:numPr>
          <w:ilvl w:val="0"/>
          <w:numId w:val="189"/>
        </w:numPr>
        <w:spacing w:after="120"/>
        <w:jc w:val="both"/>
        <w:rPr>
          <w:lang w:eastAsia="zh-CN"/>
        </w:rPr>
      </w:pPr>
      <w:r>
        <w:rPr>
          <w:lang w:eastAsia="zh-CN"/>
        </w:rPr>
        <w:t xml:space="preserve">Max data rate of </w:t>
      </w:r>
      <w:proofErr w:type="spellStart"/>
      <w:r>
        <w:rPr>
          <w:lang w:eastAsia="zh-CN"/>
        </w:rPr>
        <w:t>TDMed</w:t>
      </w:r>
      <w:proofErr w:type="spellEnd"/>
      <w:r>
        <w:rPr>
          <w:lang w:eastAsia="zh-CN"/>
        </w:rPr>
        <w:t xml:space="preserve"> unicast PDSCH(s) and group-common PDSCH(s) for multicast respectively in a slot per CC.</w:t>
      </w:r>
    </w:p>
    <w:p w14:paraId="3DE1A01B" w14:textId="47425745" w:rsidR="00C915B2" w:rsidRDefault="00C915B2">
      <w:pPr>
        <w:widowControl w:val="0"/>
        <w:spacing w:after="120"/>
        <w:jc w:val="both"/>
        <w:rPr>
          <w:lang w:eastAsia="zh-CN"/>
        </w:rPr>
      </w:pPr>
    </w:p>
    <w:p w14:paraId="06E3C017" w14:textId="5BE1970C" w:rsidR="003A5A4D" w:rsidRPr="001820A8" w:rsidRDefault="003A5A4D" w:rsidP="003A5A4D">
      <w:pPr>
        <w:rPr>
          <w:lang w:eastAsia="zh-CN"/>
        </w:rPr>
      </w:pPr>
      <w:r w:rsidRPr="001820A8">
        <w:rPr>
          <w:lang w:eastAsia="zh-CN"/>
        </w:rPr>
        <w:lastRenderedPageBreak/>
        <w:t>Companies are encouraged to provide comments in the table below</w:t>
      </w:r>
      <w:r>
        <w:rPr>
          <w:lang w:eastAsia="zh-CN"/>
        </w:rPr>
        <w:t xml:space="preserve"> (I copied the responses in the UE feature discussion as below)</w:t>
      </w:r>
      <w:r w:rsidRPr="001820A8">
        <w:rPr>
          <w:lang w:eastAsia="zh-CN"/>
        </w:rPr>
        <w:t>.</w:t>
      </w:r>
    </w:p>
    <w:tbl>
      <w:tblPr>
        <w:tblStyle w:val="TableGrid"/>
        <w:tblW w:w="0" w:type="auto"/>
        <w:tblLook w:val="04A0" w:firstRow="1" w:lastRow="0" w:firstColumn="1" w:lastColumn="0" w:noHBand="0" w:noVBand="1"/>
      </w:tblPr>
      <w:tblGrid>
        <w:gridCol w:w="2122"/>
        <w:gridCol w:w="7840"/>
      </w:tblGrid>
      <w:tr w:rsidR="003A5A4D" w:rsidRPr="001820A8" w14:paraId="735E5BA6" w14:textId="77777777" w:rsidTr="003A5A4D">
        <w:tc>
          <w:tcPr>
            <w:tcW w:w="2122" w:type="dxa"/>
            <w:tcBorders>
              <w:top w:val="single" w:sz="4" w:space="0" w:color="auto"/>
              <w:left w:val="single" w:sz="4" w:space="0" w:color="auto"/>
              <w:bottom w:val="single" w:sz="4" w:space="0" w:color="auto"/>
              <w:right w:val="single" w:sz="4" w:space="0" w:color="auto"/>
            </w:tcBorders>
          </w:tcPr>
          <w:p w14:paraId="6A4CF7F6" w14:textId="77777777" w:rsidR="003A5A4D" w:rsidRPr="001820A8" w:rsidRDefault="003A5A4D" w:rsidP="00D8055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D18EC1" w14:textId="77777777" w:rsidR="003A5A4D" w:rsidRPr="001820A8" w:rsidRDefault="003A5A4D" w:rsidP="00D8055B">
            <w:pPr>
              <w:jc w:val="center"/>
              <w:rPr>
                <w:b/>
                <w:lang w:eastAsia="zh-CN"/>
              </w:rPr>
            </w:pPr>
            <w:r w:rsidRPr="001820A8">
              <w:rPr>
                <w:b/>
                <w:lang w:eastAsia="zh-CN"/>
              </w:rPr>
              <w:t>Comment</w:t>
            </w:r>
          </w:p>
        </w:tc>
      </w:tr>
      <w:tr w:rsidR="003A5A4D" w14:paraId="5F59C426" w14:textId="77777777" w:rsidTr="003A5A4D">
        <w:tc>
          <w:tcPr>
            <w:tcW w:w="2122" w:type="dxa"/>
          </w:tcPr>
          <w:p w14:paraId="3FA35B03" w14:textId="77777777" w:rsidR="003A5A4D" w:rsidRDefault="003A5A4D" w:rsidP="00D8055B">
            <w:pPr>
              <w:rPr>
                <w:szCs w:val="21"/>
                <w:lang w:eastAsia="zh-CN"/>
              </w:rPr>
            </w:pPr>
            <w:proofErr w:type="spellStart"/>
            <w:r>
              <w:rPr>
                <w:rFonts w:hint="eastAsia"/>
                <w:szCs w:val="21"/>
                <w:lang w:eastAsia="zh-CN"/>
              </w:rPr>
              <w:t>S</w:t>
            </w:r>
            <w:r>
              <w:rPr>
                <w:szCs w:val="21"/>
                <w:lang w:eastAsia="zh-CN"/>
              </w:rPr>
              <w:t>preadtrum</w:t>
            </w:r>
            <w:proofErr w:type="spellEnd"/>
          </w:p>
        </w:tc>
        <w:tc>
          <w:tcPr>
            <w:tcW w:w="7840" w:type="dxa"/>
          </w:tcPr>
          <w:p w14:paraId="78E75FF9" w14:textId="77777777" w:rsidR="003A5A4D" w:rsidRDefault="003A5A4D" w:rsidP="00D8055B">
            <w:pPr>
              <w:rPr>
                <w:color w:val="000000"/>
                <w:szCs w:val="21"/>
                <w:lang w:eastAsia="zh-CN"/>
              </w:rPr>
            </w:pPr>
            <w:r>
              <w:rPr>
                <w:rFonts w:hint="eastAsia"/>
                <w:color w:val="000000"/>
                <w:szCs w:val="21"/>
                <w:lang w:eastAsia="zh-CN"/>
              </w:rPr>
              <w:t>N</w:t>
            </w:r>
            <w:r>
              <w:rPr>
                <w:color w:val="000000"/>
                <w:szCs w:val="21"/>
                <w:lang w:eastAsia="zh-CN"/>
              </w:rPr>
              <w:t>ot understand the motivation. Clarification is needed.</w:t>
            </w:r>
          </w:p>
        </w:tc>
      </w:tr>
      <w:tr w:rsidR="003A5A4D" w14:paraId="15E08BEE" w14:textId="77777777" w:rsidTr="003A5A4D">
        <w:tc>
          <w:tcPr>
            <w:tcW w:w="2122" w:type="dxa"/>
          </w:tcPr>
          <w:p w14:paraId="11C6C6D7" w14:textId="77777777" w:rsidR="003A5A4D" w:rsidRDefault="003A5A4D" w:rsidP="00D8055B">
            <w:pPr>
              <w:rPr>
                <w:szCs w:val="21"/>
                <w:lang w:eastAsia="zh-CN"/>
              </w:rPr>
            </w:pPr>
            <w:r>
              <w:rPr>
                <w:rFonts w:hint="eastAsia"/>
                <w:szCs w:val="21"/>
                <w:lang w:eastAsia="zh-CN"/>
              </w:rPr>
              <w:t>H</w:t>
            </w:r>
            <w:r>
              <w:rPr>
                <w:szCs w:val="21"/>
                <w:lang w:eastAsia="zh-CN"/>
              </w:rPr>
              <w:t xml:space="preserve">uawei, </w:t>
            </w:r>
            <w:proofErr w:type="spellStart"/>
            <w:r>
              <w:rPr>
                <w:szCs w:val="21"/>
                <w:lang w:eastAsia="zh-CN"/>
              </w:rPr>
              <w:t>HiSilicon</w:t>
            </w:r>
            <w:proofErr w:type="spellEnd"/>
          </w:p>
        </w:tc>
        <w:tc>
          <w:tcPr>
            <w:tcW w:w="7840" w:type="dxa"/>
          </w:tcPr>
          <w:p w14:paraId="11C6E233" w14:textId="77777777" w:rsidR="003A5A4D" w:rsidRDefault="003A5A4D" w:rsidP="00D8055B">
            <w:pPr>
              <w:rPr>
                <w:color w:val="000000"/>
                <w:szCs w:val="21"/>
                <w:lang w:eastAsia="zh-CN"/>
              </w:rPr>
            </w:pPr>
            <w:r>
              <w:rPr>
                <w:color w:val="000000"/>
                <w:szCs w:val="21"/>
                <w:lang w:eastAsia="zh-CN"/>
              </w:rPr>
              <w:t xml:space="preserve">We can accept them as separate FGs but we need to make it clear how network should understand such UE capability if such FGs are not reported by UE. </w:t>
            </w:r>
          </w:p>
        </w:tc>
      </w:tr>
      <w:tr w:rsidR="003A5A4D" w14:paraId="1497A3C8" w14:textId="77777777" w:rsidTr="003A5A4D">
        <w:tc>
          <w:tcPr>
            <w:tcW w:w="2122" w:type="dxa"/>
          </w:tcPr>
          <w:p w14:paraId="6264F549" w14:textId="77777777" w:rsidR="003A5A4D" w:rsidRDefault="003A5A4D" w:rsidP="00D8055B">
            <w:pPr>
              <w:rPr>
                <w:szCs w:val="21"/>
                <w:lang w:eastAsia="zh-CN"/>
              </w:rPr>
            </w:pPr>
            <w:r>
              <w:rPr>
                <w:szCs w:val="21"/>
                <w:lang w:eastAsia="zh-CN"/>
              </w:rPr>
              <w:t>Apple</w:t>
            </w:r>
          </w:p>
        </w:tc>
        <w:tc>
          <w:tcPr>
            <w:tcW w:w="7840" w:type="dxa"/>
          </w:tcPr>
          <w:p w14:paraId="5622EAD4" w14:textId="77777777" w:rsidR="003A5A4D" w:rsidRDefault="003A5A4D" w:rsidP="00D8055B">
            <w:pPr>
              <w:rPr>
                <w:color w:val="000000"/>
                <w:szCs w:val="21"/>
                <w:lang w:eastAsia="zh-CN"/>
              </w:rPr>
            </w:pPr>
            <w:r>
              <w:rPr>
                <w:color w:val="000000"/>
                <w:szCs w:val="21"/>
                <w:lang w:eastAsia="zh-CN"/>
              </w:rPr>
              <w:t>The motivation is not clear. The max data rate is for MBS PDSCH, unicast PDSCH or both?</w:t>
            </w:r>
          </w:p>
        </w:tc>
      </w:tr>
      <w:tr w:rsidR="003A5A4D" w14:paraId="0BEFAFCA" w14:textId="77777777" w:rsidTr="003A5A4D">
        <w:tc>
          <w:tcPr>
            <w:tcW w:w="2122" w:type="dxa"/>
          </w:tcPr>
          <w:p w14:paraId="1872DE31" w14:textId="77777777" w:rsidR="003A5A4D" w:rsidRDefault="003A5A4D" w:rsidP="00D8055B">
            <w:pPr>
              <w:rPr>
                <w:szCs w:val="21"/>
                <w:lang w:eastAsia="zh-CN"/>
              </w:rPr>
            </w:pPr>
            <w:r>
              <w:rPr>
                <w:rFonts w:hint="eastAsia"/>
                <w:szCs w:val="21"/>
                <w:lang w:eastAsia="zh-CN"/>
              </w:rPr>
              <w:t>M</w:t>
            </w:r>
            <w:r>
              <w:rPr>
                <w:szCs w:val="21"/>
                <w:lang w:eastAsia="zh-CN"/>
              </w:rPr>
              <w:t>ediaTek</w:t>
            </w:r>
          </w:p>
        </w:tc>
        <w:tc>
          <w:tcPr>
            <w:tcW w:w="7840" w:type="dxa"/>
          </w:tcPr>
          <w:p w14:paraId="09C2A990" w14:textId="77777777" w:rsidR="003A5A4D" w:rsidRDefault="003A5A4D" w:rsidP="00D8055B">
            <w:pPr>
              <w:rPr>
                <w:color w:val="000000"/>
                <w:szCs w:val="21"/>
                <w:lang w:eastAsia="zh-CN"/>
              </w:rPr>
            </w:pPr>
            <w:r>
              <w:rPr>
                <w:color w:val="000000"/>
                <w:szCs w:val="21"/>
                <w:lang w:eastAsia="zh-CN"/>
              </w:rPr>
              <w:t>More clarification is needed.</w:t>
            </w:r>
          </w:p>
        </w:tc>
      </w:tr>
      <w:tr w:rsidR="003A5A4D" w14:paraId="3743F3A8" w14:textId="77777777" w:rsidTr="003A5A4D">
        <w:tc>
          <w:tcPr>
            <w:tcW w:w="2122" w:type="dxa"/>
          </w:tcPr>
          <w:p w14:paraId="05378DE3" w14:textId="77777777" w:rsidR="003A5A4D" w:rsidRDefault="003A5A4D" w:rsidP="00D8055B">
            <w:pPr>
              <w:rPr>
                <w:szCs w:val="21"/>
                <w:lang w:eastAsia="zh-CN"/>
              </w:rPr>
            </w:pPr>
            <w:r>
              <w:rPr>
                <w:rFonts w:hint="eastAsia"/>
                <w:szCs w:val="21"/>
                <w:lang w:eastAsia="zh-CN"/>
              </w:rPr>
              <w:t>Z</w:t>
            </w:r>
            <w:r>
              <w:rPr>
                <w:szCs w:val="21"/>
                <w:lang w:eastAsia="zh-CN"/>
              </w:rPr>
              <w:t>TE</w:t>
            </w:r>
          </w:p>
        </w:tc>
        <w:tc>
          <w:tcPr>
            <w:tcW w:w="7840" w:type="dxa"/>
          </w:tcPr>
          <w:p w14:paraId="3F4AE51A" w14:textId="77777777" w:rsidR="003A5A4D" w:rsidRDefault="003A5A4D" w:rsidP="00D8055B">
            <w:pPr>
              <w:rPr>
                <w:color w:val="000000"/>
                <w:szCs w:val="21"/>
                <w:lang w:eastAsia="zh-CN"/>
              </w:rPr>
            </w:pPr>
            <w:r>
              <w:rPr>
                <w:color w:val="000000"/>
                <w:szCs w:val="21"/>
                <w:lang w:eastAsia="zh-CN"/>
              </w:rPr>
              <w:t>More clarification is needed.</w:t>
            </w:r>
          </w:p>
        </w:tc>
      </w:tr>
      <w:tr w:rsidR="003A5A4D" w:rsidRPr="009B2C63" w14:paraId="0051A740" w14:textId="77777777" w:rsidTr="003A5A4D">
        <w:tc>
          <w:tcPr>
            <w:tcW w:w="2122" w:type="dxa"/>
          </w:tcPr>
          <w:p w14:paraId="44E74C5F" w14:textId="77777777" w:rsidR="003A5A4D" w:rsidRDefault="003A5A4D" w:rsidP="00D8055B">
            <w:pPr>
              <w:rPr>
                <w:szCs w:val="21"/>
                <w:lang w:eastAsia="zh-CN"/>
              </w:rPr>
            </w:pPr>
            <w:r>
              <w:rPr>
                <w:szCs w:val="21"/>
                <w:lang w:eastAsia="zh-CN"/>
              </w:rPr>
              <w:t>Qualcomm2</w:t>
            </w:r>
          </w:p>
        </w:tc>
        <w:tc>
          <w:tcPr>
            <w:tcW w:w="7840" w:type="dxa"/>
          </w:tcPr>
          <w:p w14:paraId="7869B844" w14:textId="77777777" w:rsidR="003A5A4D" w:rsidRDefault="003A5A4D" w:rsidP="00D8055B">
            <w:pPr>
              <w:rPr>
                <w:lang w:eastAsia="zh-CN"/>
              </w:rPr>
            </w:pPr>
            <w:r>
              <w:rPr>
                <w:lang w:eastAsia="zh-CN"/>
              </w:rPr>
              <w:t xml:space="preserve">In 38.306, the supported DL max data rate in a slot is </w:t>
            </w:r>
            <w:r w:rsidRPr="00577966">
              <w:rPr>
                <w:lang w:eastAsia="zh-CN"/>
              </w:rPr>
              <w:t xml:space="preserve">summed over all the carriers in the frequency range for any signaled band combination and feature set consistent with the configured servings cells </w:t>
            </w:r>
            <w:r>
              <w:rPr>
                <w:lang w:eastAsia="zh-CN"/>
              </w:rPr>
              <w:t>as</w:t>
            </w:r>
          </w:p>
          <w:p w14:paraId="0ACF0E27" w14:textId="77777777" w:rsidR="003A5A4D" w:rsidRPr="00D95750" w:rsidRDefault="003A5A4D" w:rsidP="00D8055B">
            <w:pPr>
              <w:rPr>
                <w:lang w:eastAsia="zh-CN"/>
              </w:rPr>
            </w:pPr>
            <m:oMathPara>
              <m:oMathParaPr>
                <m:jc m:val="left"/>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445EB4FA" w14:textId="77777777" w:rsidR="003A5A4D" w:rsidRPr="009B2C63" w:rsidRDefault="003A5A4D" w:rsidP="00D8055B">
            <w:pPr>
              <w:rPr>
                <w:color w:val="000000"/>
                <w:szCs w:val="21"/>
                <w:lang w:eastAsia="zh-CN"/>
              </w:rPr>
            </w:pPr>
            <w:r>
              <w:rPr>
                <w:lang w:eastAsia="zh-CN"/>
              </w:rPr>
              <w:t xml:space="preserve">where parameters </w:t>
            </w:r>
            <w:r w:rsidRPr="00A65C9C">
              <w:rPr>
                <w:lang w:eastAsia="zh-CN"/>
              </w:rPr>
              <w:t>for the j-</w:t>
            </w:r>
            <w:proofErr w:type="spellStart"/>
            <w:r w:rsidRPr="00A65C9C">
              <w:rPr>
                <w:lang w:eastAsia="zh-CN"/>
              </w:rPr>
              <w:t>th</w:t>
            </w:r>
            <w:proofErr w:type="spellEnd"/>
            <w:r w:rsidRPr="00A65C9C">
              <w:rPr>
                <w:lang w:eastAsia="zh-CN"/>
              </w:rPr>
              <w:t xml:space="preserve"> CC</w:t>
            </w:r>
            <w:r>
              <w:rPr>
                <w:lang w:eastAsia="zh-CN"/>
              </w:rPr>
              <w:t xml:space="preserve"> reported in the </w:t>
            </w:r>
            <w:r w:rsidRPr="00C63E88">
              <w:rPr>
                <w:lang w:eastAsia="zh-CN"/>
              </w:rPr>
              <w:t xml:space="preserve">IE </w:t>
            </w:r>
            <w:proofErr w:type="spellStart"/>
            <w:r w:rsidRPr="00C63E88">
              <w:rPr>
                <w:i/>
                <w:lang w:eastAsia="zh-CN"/>
              </w:rPr>
              <w:t>FeatureSetDownlinkPerCC</w:t>
            </w:r>
            <w:proofErr w:type="spellEnd"/>
            <w:r>
              <w:rPr>
                <w:i/>
                <w:lang w:eastAsia="zh-CN"/>
              </w:rPr>
              <w:t xml:space="preserve"> </w:t>
            </w:r>
            <w:r w:rsidRPr="005A3DB2">
              <w:rPr>
                <w:iCs/>
                <w:lang w:eastAsia="zh-CN"/>
              </w:rPr>
              <w:t xml:space="preserve">are </w:t>
            </w:r>
            <w:r>
              <w:rPr>
                <w:lang w:eastAsia="zh-CN"/>
              </w:rPr>
              <w:t xml:space="preserve">originally for unicast only. Now a UE may have separate multicast and unicast processing capabilities, such as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lang w:eastAsia="zh-CN"/>
              </w:rPr>
              <w:t>,</w:t>
            </w:r>
            <w:r w:rsidRPr="009B2C6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rFonts w:ascii="Cambria Math" w:hAnsi="Cambria Math"/>
                <w:i/>
                <w:iCs/>
                <w:szCs w:val="24"/>
                <w:lang w:eastAsia="zh-CN"/>
              </w:rPr>
              <w:t>,</w:t>
            </w:r>
            <w:r w:rsidRPr="009B2C63">
              <w:rPr>
                <w:rFonts w:ascii="Cambria Math" w:hAnsi="Cambria Math"/>
                <w:i/>
                <w:iCs/>
                <w:szCs w:val="24"/>
                <w:lang w:val="pt-BR" w:eastAsia="zh-CN"/>
              </w:rPr>
              <w:t xml:space="preserve"> </w:t>
            </w:r>
            <m:oMath>
              <m:sSup>
                <m:sSupPr>
                  <m:ctrlPr>
                    <w:rPr>
                      <w:rFonts w:ascii="Cambria Math" w:hAnsi="Cambria Math"/>
                      <w:i/>
                      <w:iCs/>
                      <w:szCs w:val="24"/>
                      <w:lang w:val="pt-BR" w:eastAsia="zh-CN"/>
                    </w:rPr>
                  </m:ctrlPr>
                </m:sSupPr>
                <m:e>
                  <m:r>
                    <w:rPr>
                      <w:rFonts w:ascii="Cambria Math" w:hAnsi="Cambria Math"/>
                      <w:szCs w:val="24"/>
                      <w:lang w:eastAsia="zh-CN"/>
                    </w:rPr>
                    <m:t>f</m:t>
                  </m:r>
                </m:e>
                <m:sup>
                  <m:d>
                    <m:dPr>
                      <m:ctrlPr>
                        <w:rPr>
                          <w:rFonts w:ascii="Cambria Math" w:hAnsi="Cambria Math"/>
                          <w:i/>
                          <w:iCs/>
                          <w:szCs w:val="24"/>
                          <w:lang w:eastAsia="zh-CN"/>
                        </w:rPr>
                      </m:ctrlPr>
                    </m:dPr>
                    <m:e>
                      <m:r>
                        <w:rPr>
                          <w:rFonts w:ascii="Cambria Math" w:hAnsi="Cambria Math"/>
                          <w:szCs w:val="24"/>
                          <w:lang w:eastAsia="zh-CN"/>
                        </w:rPr>
                        <m:t>j</m:t>
                      </m:r>
                    </m:e>
                  </m:d>
                </m:sup>
              </m:sSup>
            </m:oMath>
            <w:r>
              <w:rPr>
                <w:rFonts w:ascii="Cambria Math" w:hAnsi="Cambria Math"/>
                <w:i/>
                <w:iCs/>
                <w:szCs w:val="24"/>
                <w:lang w:val="pt-BR" w:eastAsia="zh-CN"/>
              </w:rPr>
              <w:t xml:space="preserve">. </w:t>
            </w:r>
            <w:r>
              <w:rPr>
                <w:lang w:eastAsia="zh-CN"/>
              </w:rPr>
              <w:t xml:space="preserve"> At least when a UE capable of </w:t>
            </w:r>
            <w:proofErr w:type="spellStart"/>
            <w:r>
              <w:rPr>
                <w:lang w:eastAsia="zh-CN"/>
              </w:rPr>
              <w:t>FDMed</w:t>
            </w:r>
            <w:proofErr w:type="spellEnd"/>
            <w:r>
              <w:rPr>
                <w:lang w:eastAsia="zh-CN"/>
              </w:rPr>
              <w:t>/</w:t>
            </w:r>
            <w:proofErr w:type="spellStart"/>
            <w:r>
              <w:rPr>
                <w:lang w:eastAsia="zh-CN"/>
              </w:rPr>
              <w:t>TDMed</w:t>
            </w:r>
            <w:proofErr w:type="spellEnd"/>
            <w:r>
              <w:rPr>
                <w:lang w:eastAsia="zh-CN"/>
              </w:rPr>
              <w:t xml:space="preserve"> unicast and multicast in a slot in j-</w:t>
            </w:r>
            <w:proofErr w:type="spellStart"/>
            <w:r>
              <w:rPr>
                <w:lang w:eastAsia="zh-CN"/>
              </w:rPr>
              <w:t>th</w:t>
            </w:r>
            <w:proofErr w:type="spellEnd"/>
            <w:r>
              <w:rPr>
                <w:lang w:eastAsia="zh-CN"/>
              </w:rPr>
              <w:t xml:space="preserve"> CC, the max data rate counting for MBS PDSCH and unicast PDSCH will be different from unicast only. We think a separate FG is needed for such cases. </w:t>
            </w:r>
          </w:p>
        </w:tc>
      </w:tr>
      <w:tr w:rsidR="003A5A4D" w:rsidRPr="00235870" w14:paraId="640A1BCA" w14:textId="77777777" w:rsidTr="003A5A4D">
        <w:tc>
          <w:tcPr>
            <w:tcW w:w="2122" w:type="dxa"/>
          </w:tcPr>
          <w:p w14:paraId="578A0037" w14:textId="77777777" w:rsidR="003A5A4D" w:rsidRDefault="003A5A4D" w:rsidP="00D8055B">
            <w:pPr>
              <w:rPr>
                <w:szCs w:val="21"/>
                <w:lang w:eastAsia="zh-CN"/>
              </w:rPr>
            </w:pPr>
            <w:r>
              <w:rPr>
                <w:rFonts w:hint="eastAsia"/>
                <w:szCs w:val="21"/>
                <w:lang w:eastAsia="zh-CN"/>
              </w:rPr>
              <w:t>v</w:t>
            </w:r>
            <w:r>
              <w:rPr>
                <w:szCs w:val="21"/>
                <w:lang w:eastAsia="zh-CN"/>
              </w:rPr>
              <w:t>ivo</w:t>
            </w:r>
          </w:p>
        </w:tc>
        <w:tc>
          <w:tcPr>
            <w:tcW w:w="7840" w:type="dxa"/>
          </w:tcPr>
          <w:p w14:paraId="64372023" w14:textId="77777777" w:rsidR="003A5A4D" w:rsidRDefault="003A5A4D" w:rsidP="00D8055B">
            <w:pPr>
              <w:rPr>
                <w:lang w:eastAsia="zh-CN"/>
              </w:rPr>
            </w:pPr>
            <w:r>
              <w:rPr>
                <w:rFonts w:hint="eastAsia"/>
                <w:lang w:eastAsia="zh-CN"/>
              </w:rPr>
              <w:t>W</w:t>
            </w:r>
            <w:r>
              <w:rPr>
                <w:lang w:eastAsia="zh-CN"/>
              </w:rPr>
              <w:t xml:space="preserve">e have one question for clarification based on the elaboration from Qualcomm. </w:t>
            </w:r>
          </w:p>
          <w:p w14:paraId="31D8C4FE" w14:textId="77777777" w:rsidR="003A5A4D" w:rsidRPr="00235870" w:rsidRDefault="003A5A4D" w:rsidP="00D8055B">
            <w:pPr>
              <w:rPr>
                <w:b/>
                <w:bCs/>
                <w:szCs w:val="21"/>
              </w:rPr>
            </w:pPr>
            <w:r>
              <w:rPr>
                <w:rFonts w:hint="eastAsia"/>
                <w:lang w:eastAsia="zh-CN"/>
              </w:rPr>
              <w:t>I</w:t>
            </w:r>
            <w:r>
              <w:rPr>
                <w:lang w:eastAsia="zh-CN"/>
              </w:rPr>
              <w:t>f a max data rat</w:t>
            </w:r>
            <w:r w:rsidRPr="00235870">
              <w:rPr>
                <w:lang w:eastAsia="zh-CN"/>
              </w:rPr>
              <w:t xml:space="preserve">e of </w:t>
            </w:r>
            <w:proofErr w:type="spellStart"/>
            <w:r w:rsidRPr="00235870">
              <w:rPr>
                <w:bCs/>
                <w:szCs w:val="21"/>
              </w:rPr>
              <w:t>FDMed</w:t>
            </w:r>
            <w:proofErr w:type="spellEnd"/>
            <w:r>
              <w:rPr>
                <w:bCs/>
                <w:szCs w:val="21"/>
              </w:rPr>
              <w:t xml:space="preserve"> or </w:t>
            </w:r>
            <w:proofErr w:type="spellStart"/>
            <w:r>
              <w:rPr>
                <w:bCs/>
                <w:szCs w:val="21"/>
              </w:rPr>
              <w:t>TDMed</w:t>
            </w:r>
            <w:proofErr w:type="spellEnd"/>
            <w:r w:rsidRPr="00235870">
              <w:rPr>
                <w:bCs/>
                <w:szCs w:val="21"/>
              </w:rPr>
              <w:t xml:space="preserve"> unicast PDSCH and group-common PDSCH for multicast is supported from UE, for example, data rate 1. Is it possible to </w:t>
            </w:r>
            <w:r>
              <w:rPr>
                <w:bCs/>
                <w:szCs w:val="21"/>
              </w:rPr>
              <w:t xml:space="preserve">assume </w:t>
            </w:r>
            <w:r w:rsidRPr="00235870">
              <w:rPr>
                <w:bCs/>
                <w:szCs w:val="21"/>
              </w:rPr>
              <w:t>data rate 1</w:t>
            </w:r>
            <w:r>
              <w:rPr>
                <w:bCs/>
                <w:szCs w:val="21"/>
              </w:rPr>
              <w:t xml:space="preserve"> is supported for</w:t>
            </w:r>
            <w:r w:rsidRPr="00235870">
              <w:rPr>
                <w:bCs/>
                <w:szCs w:val="21"/>
              </w:rPr>
              <w:t xml:space="preserve"> unicast only</w:t>
            </w:r>
            <w:r>
              <w:rPr>
                <w:bCs/>
                <w:szCs w:val="21"/>
              </w:rPr>
              <w:t xml:space="preserve"> case</w:t>
            </w:r>
            <w:r w:rsidRPr="00235870">
              <w:rPr>
                <w:bCs/>
                <w:szCs w:val="21"/>
              </w:rPr>
              <w:t>?</w:t>
            </w:r>
            <w:r>
              <w:rPr>
                <w:bCs/>
                <w:szCs w:val="21"/>
              </w:rPr>
              <w:t xml:space="preserve">  </w:t>
            </w:r>
          </w:p>
        </w:tc>
      </w:tr>
      <w:tr w:rsidR="003A5A4D" w:rsidRPr="004B0565" w14:paraId="798FC407" w14:textId="77777777" w:rsidTr="003A5A4D">
        <w:tc>
          <w:tcPr>
            <w:tcW w:w="2122" w:type="dxa"/>
          </w:tcPr>
          <w:p w14:paraId="72D8F437" w14:textId="77777777" w:rsidR="003A5A4D" w:rsidRPr="004B0565" w:rsidRDefault="003A5A4D" w:rsidP="00D8055B">
            <w:pPr>
              <w:rPr>
                <w:rFonts w:eastAsiaTheme="minorEastAsia"/>
                <w:szCs w:val="21"/>
              </w:rPr>
            </w:pPr>
            <w:r>
              <w:rPr>
                <w:rFonts w:eastAsiaTheme="minorEastAsia" w:hint="eastAsia"/>
                <w:szCs w:val="21"/>
              </w:rPr>
              <w:t>M</w:t>
            </w:r>
            <w:r>
              <w:rPr>
                <w:rFonts w:eastAsiaTheme="minorEastAsia"/>
                <w:szCs w:val="21"/>
              </w:rPr>
              <w:t>oderator</w:t>
            </w:r>
          </w:p>
        </w:tc>
        <w:tc>
          <w:tcPr>
            <w:tcW w:w="7840" w:type="dxa"/>
          </w:tcPr>
          <w:p w14:paraId="081DC809" w14:textId="77777777" w:rsidR="003A5A4D" w:rsidRPr="004B0565" w:rsidRDefault="003A5A4D" w:rsidP="00D8055B">
            <w:pPr>
              <w:rPr>
                <w:rFonts w:eastAsiaTheme="minorEastAsia"/>
              </w:rPr>
            </w:pPr>
            <w:r>
              <w:rPr>
                <w:rFonts w:eastAsiaTheme="minorEastAsia" w:hint="eastAsia"/>
              </w:rPr>
              <w:t>[</w:t>
            </w:r>
            <w:r>
              <w:rPr>
                <w:rFonts w:eastAsiaTheme="minorEastAsia"/>
              </w:rPr>
              <w:t>GTW1] More discussion is necessary to have common understanding</w:t>
            </w:r>
          </w:p>
        </w:tc>
      </w:tr>
      <w:tr w:rsidR="003A5A4D" w:rsidRPr="00043C40" w14:paraId="0973A471" w14:textId="77777777" w:rsidTr="003A5A4D">
        <w:tc>
          <w:tcPr>
            <w:tcW w:w="2122" w:type="dxa"/>
          </w:tcPr>
          <w:p w14:paraId="1B603AAE" w14:textId="77777777" w:rsidR="003A5A4D" w:rsidRPr="00043C40" w:rsidRDefault="003A5A4D" w:rsidP="00D8055B">
            <w:pPr>
              <w:rPr>
                <w:rFonts w:eastAsiaTheme="minorEastAsia"/>
                <w:szCs w:val="21"/>
              </w:rPr>
            </w:pPr>
            <w:r>
              <w:rPr>
                <w:rFonts w:eastAsiaTheme="minorEastAsia" w:hint="eastAsia"/>
                <w:szCs w:val="21"/>
              </w:rPr>
              <w:t>F</w:t>
            </w:r>
            <w:r>
              <w:rPr>
                <w:rFonts w:eastAsiaTheme="minorEastAsia"/>
                <w:szCs w:val="21"/>
              </w:rPr>
              <w:t>L2</w:t>
            </w:r>
          </w:p>
        </w:tc>
        <w:tc>
          <w:tcPr>
            <w:tcW w:w="7840" w:type="dxa"/>
          </w:tcPr>
          <w:p w14:paraId="55B7DBAF" w14:textId="77777777" w:rsidR="003A5A4D" w:rsidRPr="00043C40" w:rsidRDefault="003A5A4D" w:rsidP="00D8055B">
            <w:pPr>
              <w:rPr>
                <w:rFonts w:eastAsiaTheme="minorEastAsia"/>
              </w:rPr>
            </w:pPr>
            <w:r>
              <w:rPr>
                <w:rFonts w:eastAsiaTheme="minorEastAsia" w:hint="eastAsia"/>
              </w:rPr>
              <w:t>T</w:t>
            </w:r>
            <w:r>
              <w:rPr>
                <w:rFonts w:eastAsiaTheme="minorEastAsia"/>
              </w:rPr>
              <w:t>his issue was not discussed in the GTW session on Feb 23. Companies are invited to check the clarification from QC and provide further comments, if any.</w:t>
            </w:r>
          </w:p>
        </w:tc>
      </w:tr>
      <w:tr w:rsidR="003A5A4D" w:rsidRPr="00B621DD" w14:paraId="620F84EB" w14:textId="77777777" w:rsidTr="003A5A4D">
        <w:tc>
          <w:tcPr>
            <w:tcW w:w="2122" w:type="dxa"/>
          </w:tcPr>
          <w:p w14:paraId="34782AB0" w14:textId="77777777" w:rsidR="003A5A4D" w:rsidRDefault="003A5A4D" w:rsidP="00D8055B">
            <w:pPr>
              <w:rPr>
                <w:rFonts w:eastAsiaTheme="minorEastAsia"/>
                <w:szCs w:val="21"/>
              </w:rPr>
            </w:pPr>
            <w:r>
              <w:rPr>
                <w:rFonts w:eastAsiaTheme="minorEastAsia"/>
                <w:szCs w:val="21"/>
              </w:rPr>
              <w:t>Qualcomm</w:t>
            </w:r>
          </w:p>
        </w:tc>
        <w:tc>
          <w:tcPr>
            <w:tcW w:w="7840" w:type="dxa"/>
          </w:tcPr>
          <w:p w14:paraId="010A7F27" w14:textId="77777777" w:rsidR="003A5A4D" w:rsidRDefault="003A5A4D" w:rsidP="00D8055B">
            <w:pPr>
              <w:rPr>
                <w:rFonts w:eastAsiaTheme="minorEastAsia"/>
              </w:rPr>
            </w:pPr>
            <w:r>
              <w:rPr>
                <w:rFonts w:eastAsiaTheme="minorEastAsia"/>
              </w:rPr>
              <w:t xml:space="preserve">To answer </w:t>
            </w:r>
            <w:proofErr w:type="spellStart"/>
            <w:r>
              <w:rPr>
                <w:rFonts w:eastAsiaTheme="minorEastAsia"/>
              </w:rPr>
              <w:t>vivo’s</w:t>
            </w:r>
            <w:proofErr w:type="spellEnd"/>
            <w:r>
              <w:rPr>
                <w:rFonts w:eastAsiaTheme="minorEastAsia"/>
              </w:rPr>
              <w:t xml:space="preserve"> question:</w:t>
            </w:r>
          </w:p>
          <w:p w14:paraId="0ABCAD26" w14:textId="77777777" w:rsidR="003A5A4D" w:rsidRDefault="003A5A4D" w:rsidP="00D8055B">
            <w:pPr>
              <w:rPr>
                <w:rFonts w:eastAsiaTheme="minorEastAsia"/>
              </w:rPr>
            </w:pPr>
            <w:r>
              <w:rPr>
                <w:rFonts w:eastAsiaTheme="minorEastAsia"/>
              </w:rPr>
              <w:t>For a slot with unicast only on j-</w:t>
            </w:r>
            <w:proofErr w:type="spellStart"/>
            <w:r>
              <w:rPr>
                <w:rFonts w:eastAsiaTheme="minorEastAsia"/>
              </w:rPr>
              <w:t>th</w:t>
            </w:r>
            <w:proofErr w:type="spellEnd"/>
            <w:r>
              <w:rPr>
                <w:rFonts w:eastAsiaTheme="minorEastAsia"/>
              </w:rPr>
              <w:t xml:space="preserve"> CC, max data rate is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which is </w:t>
            </w:r>
            <w:r>
              <w:rPr>
                <w:rFonts w:eastAsiaTheme="minorEastAsia"/>
                <w:lang w:eastAsia="zh-CN"/>
              </w:rPr>
              <w:t>similar as legacy based on unicast parameters</w:t>
            </w:r>
            <w:r>
              <w:rPr>
                <w:rFonts w:eastAsiaTheme="minorEastAsia"/>
              </w:rPr>
              <w:t>.</w:t>
            </w:r>
          </w:p>
          <w:p w14:paraId="034B4434" w14:textId="77777777" w:rsidR="003A5A4D" w:rsidRDefault="003A5A4D" w:rsidP="00D8055B">
            <w:pPr>
              <w:rPr>
                <w:rFonts w:eastAsiaTheme="minorEastAsia"/>
                <w:iCs/>
                <w:lang w:eastAsia="zh-CN"/>
              </w:rPr>
            </w:pPr>
            <w:r>
              <w:rPr>
                <w:rFonts w:eastAsiaTheme="minorEastAsia"/>
              </w:rPr>
              <w:t>For a slot with unicast and multicast on j-</w:t>
            </w:r>
            <w:proofErr w:type="spellStart"/>
            <w:r>
              <w:rPr>
                <w:rFonts w:eastAsiaTheme="minorEastAsia"/>
              </w:rPr>
              <w:t>th</w:t>
            </w:r>
            <w:proofErr w:type="spellEnd"/>
            <w:r>
              <w:rPr>
                <w:rFonts w:eastAsiaTheme="minorEastAsia"/>
              </w:rPr>
              <w:t xml:space="preserve"> CC, max data rate is based on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Pr>
                <w:rFonts w:eastAsiaTheme="minorEastAsia"/>
                <w:lang w:eastAsia="zh-CN"/>
              </w:rPr>
              <w:t xml:space="preserve">, which can be larger than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for unicast only. </w:t>
            </w:r>
          </w:p>
          <w:p w14:paraId="7984431C" w14:textId="77777777" w:rsidR="003A5A4D" w:rsidRPr="00B621DD" w:rsidRDefault="003A5A4D" w:rsidP="00D8055B">
            <w:pPr>
              <w:rPr>
                <w:rFonts w:ascii="Cambria Math" w:eastAsiaTheme="minorEastAsia" w:hAnsi="Cambria Math"/>
                <w:i/>
              </w:rPr>
            </w:pPr>
            <w:r>
              <w:rPr>
                <w:rFonts w:eastAsiaTheme="minorEastAsia"/>
                <w:iCs/>
                <w:lang w:eastAsia="zh-CN"/>
              </w:rPr>
              <w:t>It is possible to keep the same total data rate of all CCs and borrow the margin from another CC to support the CC with multicast on top of unicast.</w:t>
            </w:r>
          </w:p>
        </w:tc>
      </w:tr>
      <w:tr w:rsidR="003A5A4D" w:rsidRPr="00B95326" w14:paraId="7D8BE1AD" w14:textId="77777777" w:rsidTr="003A5A4D">
        <w:tc>
          <w:tcPr>
            <w:tcW w:w="2122" w:type="dxa"/>
          </w:tcPr>
          <w:p w14:paraId="086B085C" w14:textId="77777777" w:rsidR="003A5A4D" w:rsidRPr="00B95326" w:rsidRDefault="003A5A4D" w:rsidP="00D8055B">
            <w:pPr>
              <w:rPr>
                <w:szCs w:val="21"/>
                <w:lang w:eastAsia="zh-CN"/>
              </w:rPr>
            </w:pPr>
            <w:r>
              <w:rPr>
                <w:szCs w:val="21"/>
                <w:lang w:eastAsia="zh-CN"/>
              </w:rPr>
              <w:t>vivo2</w:t>
            </w:r>
          </w:p>
        </w:tc>
        <w:tc>
          <w:tcPr>
            <w:tcW w:w="7840" w:type="dxa"/>
          </w:tcPr>
          <w:p w14:paraId="0D2C74DC" w14:textId="77777777" w:rsidR="003A5A4D" w:rsidRPr="00B95326" w:rsidRDefault="003A5A4D" w:rsidP="00D8055B">
            <w:pPr>
              <w:rPr>
                <w:lang w:eastAsia="zh-CN"/>
              </w:rPr>
            </w:pPr>
            <w:r>
              <w:rPr>
                <w:rFonts w:hint="eastAsia"/>
                <w:lang w:eastAsia="zh-CN"/>
              </w:rPr>
              <w:t>T</w:t>
            </w:r>
            <w:r>
              <w:rPr>
                <w:lang w:eastAsia="zh-CN"/>
              </w:rPr>
              <w:t xml:space="preserve">hanks </w:t>
            </w:r>
            <w:proofErr w:type="spellStart"/>
            <w:proofErr w:type="gramStart"/>
            <w:r>
              <w:rPr>
                <w:lang w:eastAsia="zh-CN"/>
              </w:rPr>
              <w:t>Qualcomm;s</w:t>
            </w:r>
            <w:proofErr w:type="spellEnd"/>
            <w:proofErr w:type="gramEnd"/>
            <w:r>
              <w:rPr>
                <w:lang w:eastAsia="zh-CN"/>
              </w:rPr>
              <w:t xml:space="preserve"> reply. We are fine to add them as separated FGs</w:t>
            </w:r>
          </w:p>
        </w:tc>
      </w:tr>
      <w:tr w:rsidR="003A5A4D" w14:paraId="61C429E2" w14:textId="77777777" w:rsidTr="003A5A4D">
        <w:tc>
          <w:tcPr>
            <w:tcW w:w="2122" w:type="dxa"/>
          </w:tcPr>
          <w:p w14:paraId="7A5DAE2B" w14:textId="77777777" w:rsidR="003A5A4D" w:rsidRDefault="003A5A4D" w:rsidP="00D8055B">
            <w:pPr>
              <w:rPr>
                <w:szCs w:val="21"/>
                <w:lang w:eastAsia="zh-CN"/>
              </w:rPr>
            </w:pPr>
            <w:r>
              <w:rPr>
                <w:rFonts w:hint="eastAsia"/>
                <w:szCs w:val="21"/>
                <w:lang w:eastAsia="zh-CN"/>
              </w:rPr>
              <w:t>Z</w:t>
            </w:r>
            <w:r>
              <w:rPr>
                <w:szCs w:val="21"/>
                <w:lang w:eastAsia="zh-CN"/>
              </w:rPr>
              <w:t>TE</w:t>
            </w:r>
          </w:p>
        </w:tc>
        <w:tc>
          <w:tcPr>
            <w:tcW w:w="7840" w:type="dxa"/>
          </w:tcPr>
          <w:p w14:paraId="76EF9F6E" w14:textId="77777777" w:rsidR="003A5A4D" w:rsidRDefault="003A5A4D" w:rsidP="00D8055B">
            <w:pPr>
              <w:rPr>
                <w:lang w:eastAsia="zh-CN"/>
              </w:rPr>
            </w:pPr>
            <w:r>
              <w:rPr>
                <w:lang w:eastAsia="zh-CN"/>
              </w:rPr>
              <w:t>We are thinking that if the total number of PDSCHs that can be scheduled in each slot is kept unchanged and the max TBS is kept unchanged, it seems we don’t need to change the calculation of data rate. Is this the common understanding among companies?</w:t>
            </w:r>
          </w:p>
        </w:tc>
      </w:tr>
      <w:tr w:rsidR="003A5A4D" w14:paraId="5D96B7B9" w14:textId="77777777" w:rsidTr="003A5A4D">
        <w:tc>
          <w:tcPr>
            <w:tcW w:w="2122" w:type="dxa"/>
          </w:tcPr>
          <w:p w14:paraId="3D87A4BC" w14:textId="77777777" w:rsidR="003A5A4D" w:rsidRDefault="003A5A4D" w:rsidP="00D8055B">
            <w:pPr>
              <w:rPr>
                <w:szCs w:val="21"/>
                <w:lang w:eastAsia="zh-CN"/>
              </w:rPr>
            </w:pPr>
            <w:r>
              <w:rPr>
                <w:rFonts w:hint="eastAsia"/>
                <w:szCs w:val="21"/>
                <w:lang w:eastAsia="zh-CN"/>
              </w:rPr>
              <w:lastRenderedPageBreak/>
              <w:t>H</w:t>
            </w:r>
            <w:r>
              <w:rPr>
                <w:szCs w:val="21"/>
                <w:lang w:eastAsia="zh-CN"/>
              </w:rPr>
              <w:t xml:space="preserve">uawei, </w:t>
            </w:r>
            <w:proofErr w:type="spellStart"/>
            <w:r>
              <w:rPr>
                <w:szCs w:val="21"/>
                <w:lang w:eastAsia="zh-CN"/>
              </w:rPr>
              <w:t>HiSilicon</w:t>
            </w:r>
            <w:proofErr w:type="spellEnd"/>
          </w:p>
        </w:tc>
        <w:tc>
          <w:tcPr>
            <w:tcW w:w="7840" w:type="dxa"/>
          </w:tcPr>
          <w:p w14:paraId="17C78DC7" w14:textId="77777777" w:rsidR="003A5A4D" w:rsidRDefault="003A5A4D" w:rsidP="00D8055B">
            <w:pPr>
              <w:rPr>
                <w:lang w:eastAsia="zh-CN"/>
              </w:rPr>
            </w:pPr>
            <w:r>
              <w:rPr>
                <w:lang w:eastAsia="zh-CN"/>
              </w:rPr>
              <w:t xml:space="preserve">We agree with QC’s intention, the ambiguity to network is how to understand the data rate UE can support per the existing report if not defining FG/component for data rate/max total TB size. </w:t>
            </w:r>
          </w:p>
        </w:tc>
      </w:tr>
      <w:tr w:rsidR="003A5A4D" w14:paraId="3DA31612" w14:textId="77777777" w:rsidTr="003A5A4D">
        <w:tc>
          <w:tcPr>
            <w:tcW w:w="2122" w:type="dxa"/>
          </w:tcPr>
          <w:p w14:paraId="7A132964" w14:textId="77777777" w:rsidR="003A5A4D" w:rsidRDefault="003A5A4D" w:rsidP="00D8055B">
            <w:pPr>
              <w:rPr>
                <w:szCs w:val="21"/>
                <w:lang w:eastAsia="zh-CN"/>
              </w:rPr>
            </w:pPr>
            <w:proofErr w:type="spellStart"/>
            <w:r>
              <w:rPr>
                <w:rFonts w:hint="eastAsia"/>
                <w:szCs w:val="21"/>
                <w:lang w:eastAsia="zh-CN"/>
              </w:rPr>
              <w:t>S</w:t>
            </w:r>
            <w:r>
              <w:rPr>
                <w:szCs w:val="21"/>
                <w:lang w:eastAsia="zh-CN"/>
              </w:rPr>
              <w:t>preadtrum</w:t>
            </w:r>
            <w:proofErr w:type="spellEnd"/>
          </w:p>
        </w:tc>
        <w:tc>
          <w:tcPr>
            <w:tcW w:w="7840" w:type="dxa"/>
          </w:tcPr>
          <w:p w14:paraId="4C27E4D4" w14:textId="77777777" w:rsidR="003A5A4D" w:rsidRDefault="003A5A4D" w:rsidP="00D8055B">
            <w:pPr>
              <w:rPr>
                <w:lang w:eastAsia="zh-CN"/>
              </w:rPr>
            </w:pPr>
            <w:r>
              <w:rPr>
                <w:lang w:eastAsia="zh-CN"/>
              </w:rPr>
              <w:t>Thanks Qualcomm foe detailed explanation. We got it.</w:t>
            </w:r>
          </w:p>
          <w:p w14:paraId="31826A77" w14:textId="77777777" w:rsidR="003A5A4D" w:rsidRDefault="003A5A4D" w:rsidP="00D8055B">
            <w:pPr>
              <w:rPr>
                <w:lang w:eastAsia="zh-CN"/>
              </w:rPr>
            </w:pPr>
            <w:r>
              <w:rPr>
                <w:lang w:eastAsia="zh-CN"/>
              </w:rPr>
              <w:t xml:space="preserve">Regarding ZTE’s question, in our understanding, although total number of PDSCHs in a slot not changed, but the maximum layer, modulation order may be different for unicast and multicast, so the data rate is also different. </w:t>
            </w:r>
          </w:p>
          <w:p w14:paraId="733B1BB6" w14:textId="77777777" w:rsidR="003A5A4D" w:rsidRDefault="003A5A4D" w:rsidP="00D8055B">
            <w:pPr>
              <w:rPr>
                <w:lang w:eastAsia="zh-CN"/>
              </w:rPr>
            </w:pPr>
            <w:r>
              <w:rPr>
                <w:lang w:eastAsia="zh-CN"/>
              </w:rPr>
              <w:t>In our mind, maybe we should firstly discuss whether maximum layer, the maximum modulation order and others can be different for unicast and multicast for one UE, subject to UE capability. Then discuss this issue.</w:t>
            </w:r>
          </w:p>
        </w:tc>
      </w:tr>
      <w:tr w:rsidR="003A5A4D" w14:paraId="6CDC421E" w14:textId="77777777" w:rsidTr="003A5A4D">
        <w:tc>
          <w:tcPr>
            <w:tcW w:w="2122" w:type="dxa"/>
          </w:tcPr>
          <w:p w14:paraId="34927B3E" w14:textId="77777777" w:rsidR="003A5A4D" w:rsidRDefault="003A5A4D" w:rsidP="00D8055B">
            <w:pPr>
              <w:rPr>
                <w:szCs w:val="21"/>
                <w:lang w:eastAsia="zh-CN"/>
              </w:rPr>
            </w:pPr>
            <w:r w:rsidRPr="00384909">
              <w:rPr>
                <w:rFonts w:eastAsiaTheme="minorEastAsia"/>
                <w:szCs w:val="21"/>
              </w:rPr>
              <w:t>NTT DOCOMO</w:t>
            </w:r>
          </w:p>
        </w:tc>
        <w:tc>
          <w:tcPr>
            <w:tcW w:w="7840" w:type="dxa"/>
          </w:tcPr>
          <w:p w14:paraId="728ED708" w14:textId="77777777" w:rsidR="003A5A4D" w:rsidRDefault="003A5A4D" w:rsidP="00D8055B">
            <w:pPr>
              <w:rPr>
                <w:lang w:eastAsia="zh-CN"/>
              </w:rPr>
            </w:pPr>
            <w:r w:rsidRPr="00384909">
              <w:rPr>
                <w:rFonts w:eastAsiaTheme="minorEastAsia"/>
              </w:rPr>
              <w:t>We share the similar view with ZTE. We are not sure these new FGs are needed.</w:t>
            </w:r>
          </w:p>
        </w:tc>
      </w:tr>
      <w:tr w:rsidR="003A5A4D" w:rsidRPr="00384909" w14:paraId="232BCB78" w14:textId="77777777" w:rsidTr="003A5A4D">
        <w:tc>
          <w:tcPr>
            <w:tcW w:w="2122" w:type="dxa"/>
          </w:tcPr>
          <w:p w14:paraId="58E16E9C" w14:textId="77777777" w:rsidR="003A5A4D" w:rsidRPr="00384909" w:rsidRDefault="003A5A4D" w:rsidP="00D8055B">
            <w:pPr>
              <w:rPr>
                <w:rFonts w:eastAsiaTheme="minorEastAsia"/>
                <w:szCs w:val="21"/>
              </w:rPr>
            </w:pPr>
            <w:r>
              <w:rPr>
                <w:rFonts w:eastAsiaTheme="minorEastAsia" w:hint="eastAsia"/>
                <w:szCs w:val="21"/>
              </w:rPr>
              <w:t>M</w:t>
            </w:r>
            <w:r>
              <w:rPr>
                <w:rFonts w:eastAsiaTheme="minorEastAsia"/>
                <w:szCs w:val="21"/>
              </w:rPr>
              <w:t>oderator</w:t>
            </w:r>
          </w:p>
        </w:tc>
        <w:tc>
          <w:tcPr>
            <w:tcW w:w="7840" w:type="dxa"/>
          </w:tcPr>
          <w:p w14:paraId="5B5D3E4C" w14:textId="77777777" w:rsidR="003A5A4D" w:rsidRPr="00384909" w:rsidRDefault="003A5A4D" w:rsidP="00D8055B">
            <w:pPr>
              <w:rPr>
                <w:rFonts w:eastAsiaTheme="minorEastAsia"/>
              </w:rPr>
            </w:pPr>
            <w:r>
              <w:rPr>
                <w:rFonts w:eastAsiaTheme="minorEastAsia"/>
              </w:rPr>
              <w:t xml:space="preserve">[GTW2] </w:t>
            </w:r>
            <w:r>
              <w:rPr>
                <w:rFonts w:eastAsiaTheme="minorEastAsia" w:hint="eastAsia"/>
              </w:rPr>
              <w:t>S</w:t>
            </w:r>
            <w:r>
              <w:rPr>
                <w:rFonts w:eastAsiaTheme="minorEastAsia"/>
              </w:rPr>
              <w:t xml:space="preserve">till some companies don’t see the necessity of this FGs. </w:t>
            </w:r>
            <w:r w:rsidRPr="009C4F90">
              <w:rPr>
                <w:rFonts w:eastAsiaTheme="minorEastAsia"/>
                <w:b/>
                <w:bCs/>
              </w:rPr>
              <w:t>Further discuss in the GTW</w:t>
            </w:r>
          </w:p>
        </w:tc>
      </w:tr>
      <w:tr w:rsidR="003A5A4D" w:rsidRPr="0029458A" w14:paraId="13686A8C" w14:textId="77777777" w:rsidTr="003A5A4D">
        <w:tc>
          <w:tcPr>
            <w:tcW w:w="2122" w:type="dxa"/>
          </w:tcPr>
          <w:p w14:paraId="6229769C" w14:textId="77777777" w:rsidR="003A5A4D" w:rsidRPr="00384909" w:rsidRDefault="003A5A4D" w:rsidP="00D8055B">
            <w:pPr>
              <w:rPr>
                <w:rFonts w:eastAsiaTheme="minorEastAsia"/>
                <w:szCs w:val="21"/>
              </w:rPr>
            </w:pPr>
            <w:r>
              <w:rPr>
                <w:rFonts w:eastAsiaTheme="minorEastAsia" w:hint="eastAsia"/>
                <w:szCs w:val="21"/>
              </w:rPr>
              <w:t>F</w:t>
            </w:r>
            <w:r>
              <w:rPr>
                <w:rFonts w:eastAsiaTheme="minorEastAsia"/>
                <w:szCs w:val="21"/>
              </w:rPr>
              <w:t>L3</w:t>
            </w:r>
          </w:p>
        </w:tc>
        <w:tc>
          <w:tcPr>
            <w:tcW w:w="7840" w:type="dxa"/>
          </w:tcPr>
          <w:p w14:paraId="6BB82B77" w14:textId="77777777" w:rsidR="003A5A4D" w:rsidRPr="0029458A" w:rsidRDefault="003A5A4D" w:rsidP="00D8055B">
            <w:pPr>
              <w:rPr>
                <w:rFonts w:eastAsiaTheme="minorEastAsia"/>
              </w:rPr>
            </w:pPr>
            <w:r>
              <w:rPr>
                <w:rFonts w:eastAsiaTheme="minorEastAsia"/>
              </w:rPr>
              <w:t xml:space="preserve">As discussed in the GTW, this issue is further </w:t>
            </w:r>
            <w:proofErr w:type="gramStart"/>
            <w:r>
              <w:rPr>
                <w:rFonts w:eastAsiaTheme="minorEastAsia"/>
              </w:rPr>
              <w:t>discuss</w:t>
            </w:r>
            <w:proofErr w:type="gramEnd"/>
            <w:r>
              <w:rPr>
                <w:rFonts w:eastAsiaTheme="minorEastAsia"/>
              </w:rPr>
              <w:t xml:space="preserve"> in AI </w:t>
            </w:r>
            <w:r>
              <w:rPr>
                <w:rFonts w:eastAsiaTheme="minorEastAsia" w:hint="eastAsia"/>
              </w:rPr>
              <w:t>8</w:t>
            </w:r>
            <w:r>
              <w:rPr>
                <w:rFonts w:eastAsiaTheme="minorEastAsia"/>
              </w:rPr>
              <w:t>.12.1</w:t>
            </w:r>
          </w:p>
        </w:tc>
      </w:tr>
      <w:tr w:rsidR="003A5A4D" w:rsidRPr="0029458A" w14:paraId="111E9C17" w14:textId="77777777" w:rsidTr="003A5A4D">
        <w:tc>
          <w:tcPr>
            <w:tcW w:w="2122" w:type="dxa"/>
          </w:tcPr>
          <w:p w14:paraId="333BC912" w14:textId="6290C1A9" w:rsidR="003A5A4D" w:rsidRPr="00AD19F0" w:rsidRDefault="003A5A4D" w:rsidP="00D8055B">
            <w:pPr>
              <w:rPr>
                <w:rFonts w:eastAsiaTheme="minorEastAsia"/>
                <w:szCs w:val="21"/>
                <w:highlight w:val="cyan"/>
              </w:rPr>
            </w:pPr>
            <w:r w:rsidRPr="00AD19F0">
              <w:rPr>
                <w:rFonts w:eastAsiaTheme="minorEastAsia" w:hint="eastAsia"/>
                <w:szCs w:val="21"/>
                <w:highlight w:val="cyan"/>
              </w:rPr>
              <w:t>M</w:t>
            </w:r>
            <w:r w:rsidRPr="00AD19F0">
              <w:rPr>
                <w:rFonts w:eastAsiaTheme="minorEastAsia"/>
                <w:szCs w:val="21"/>
                <w:highlight w:val="cyan"/>
              </w:rPr>
              <w:t>oderator</w:t>
            </w:r>
          </w:p>
        </w:tc>
        <w:tc>
          <w:tcPr>
            <w:tcW w:w="7840" w:type="dxa"/>
          </w:tcPr>
          <w:p w14:paraId="504D0913" w14:textId="77777777" w:rsidR="003A5A4D" w:rsidRPr="00AD19F0" w:rsidRDefault="003A5A4D" w:rsidP="00D8055B">
            <w:pPr>
              <w:rPr>
                <w:rFonts w:eastAsiaTheme="minorEastAsia"/>
                <w:highlight w:val="cyan"/>
              </w:rPr>
            </w:pPr>
            <w:proofErr w:type="gramStart"/>
            <w:r w:rsidRPr="00AD19F0">
              <w:rPr>
                <w:rFonts w:eastAsiaTheme="minorEastAsia" w:hint="eastAsia"/>
                <w:highlight w:val="cyan"/>
              </w:rPr>
              <w:t>C</w:t>
            </w:r>
            <w:r w:rsidRPr="00AD19F0">
              <w:rPr>
                <w:rFonts w:eastAsiaTheme="minorEastAsia"/>
                <w:highlight w:val="cyan"/>
              </w:rPr>
              <w:t>ompanies</w:t>
            </w:r>
            <w:proofErr w:type="gramEnd"/>
            <w:r w:rsidRPr="00AD19F0">
              <w:rPr>
                <w:rFonts w:eastAsiaTheme="minorEastAsia"/>
                <w:highlight w:val="cyan"/>
              </w:rPr>
              <w:t xml:space="preserve"> please continue the discussion in this table.</w:t>
            </w:r>
          </w:p>
          <w:p w14:paraId="231C7C37" w14:textId="5A7C6FC4" w:rsidR="00AD19F0" w:rsidRPr="00AD19F0" w:rsidRDefault="00AD19F0" w:rsidP="00D8055B">
            <w:pPr>
              <w:rPr>
                <w:rFonts w:eastAsiaTheme="minorEastAsia"/>
                <w:highlight w:val="cyan"/>
              </w:rPr>
            </w:pPr>
            <w:r w:rsidRPr="00AD19F0">
              <w:rPr>
                <w:rFonts w:eastAsiaTheme="minorEastAsia"/>
                <w:highlight w:val="cyan"/>
              </w:rPr>
              <w:t>The following is my understanding on this issue, I’m not sure whether I understand it correctly:</w:t>
            </w:r>
          </w:p>
          <w:p w14:paraId="72C47007" w14:textId="737BC1E5" w:rsidR="00AD19F0" w:rsidRPr="00AD19F0" w:rsidRDefault="00AD19F0" w:rsidP="00AD19F0">
            <w:pPr>
              <w:pStyle w:val="ListParagraph"/>
              <w:numPr>
                <w:ilvl w:val="0"/>
                <w:numId w:val="190"/>
              </w:numPr>
              <w:rPr>
                <w:rFonts w:eastAsiaTheme="minorEastAsia"/>
                <w:highlight w:val="cyan"/>
              </w:rPr>
            </w:pPr>
            <w:r w:rsidRPr="00AD19F0">
              <w:rPr>
                <w:highlight w:val="cyan"/>
              </w:rPr>
              <w:t xml:space="preserve">In the formular of data rate calculation, </w:t>
            </w:r>
            <w:r w:rsidRPr="00AD19F0">
              <w:rPr>
                <w:highlight w:val="cyan"/>
              </w:rPr>
              <w:tab/>
            </w:r>
            <w:r w:rsidRPr="00AD19F0">
              <w:rPr>
                <w:highlight w:val="cyan"/>
              </w:rPr>
              <w:object w:dxaOrig="740" w:dyaOrig="340" w14:anchorId="70AA1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6.2pt" o:ole="">
                  <v:imagedata r:id="rId20" o:title=""/>
                </v:shape>
                <o:OLEObject Type="Embed" ProgID="Equation.3" ShapeID="_x0000_i1025" DrawAspect="Content" ObjectID="_1707502904" r:id="rId21"/>
              </w:object>
            </w:r>
            <w:r w:rsidRPr="00AD19F0">
              <w:rPr>
                <w:highlight w:val="cyan"/>
              </w:rPr>
              <w:t xml:space="preserve"> is the maximum RB allocation in bandwidth </w:t>
            </w:r>
            <w:r w:rsidRPr="00AD19F0">
              <w:rPr>
                <w:highlight w:val="cyan"/>
              </w:rPr>
              <w:object w:dxaOrig="560" w:dyaOrig="300" w14:anchorId="490CE24F">
                <v:shape id="_x0000_i1026" type="#_x0000_t75" style="width:27.7pt;height:15.05pt" o:ole="">
                  <v:imagedata r:id="rId22" o:title=""/>
                </v:shape>
                <o:OLEObject Type="Embed" ProgID="Equation.3" ShapeID="_x0000_i1026" DrawAspect="Content" ObjectID="_1707502905" r:id="rId23"/>
              </w:object>
            </w:r>
            <w:r w:rsidRPr="00AD19F0">
              <w:rPr>
                <w:highlight w:val="cyan"/>
              </w:rPr>
              <w:t xml:space="preserve"> with numerology </w:t>
            </w:r>
            <w:r w:rsidRPr="00AD19F0">
              <w:rPr>
                <w:highlight w:val="cyan"/>
              </w:rPr>
              <w:object w:dxaOrig="220" w:dyaOrig="240" w14:anchorId="0E52C1DA">
                <v:shape id="_x0000_i1027" type="#_x0000_t75" style="width:11.1pt;height:11.85pt" o:ole="">
                  <v:imagedata r:id="rId24" o:title=""/>
                </v:shape>
                <o:OLEObject Type="Embed" ProgID="Equation.3" ShapeID="_x0000_i1027" DrawAspect="Content" ObjectID="_1707502906" r:id="rId25"/>
              </w:object>
            </w:r>
            <w:r w:rsidRPr="00AD19F0">
              <w:rPr>
                <w:highlight w:val="cyan"/>
              </w:rPr>
              <w:t xml:space="preserve">, as defined in 5.3 TS 38.101-1 [2] and 5.3 TS 38.101-2 [3], where </w:t>
            </w:r>
            <w:r w:rsidRPr="00AD19F0">
              <w:rPr>
                <w:highlight w:val="cyan"/>
              </w:rPr>
              <w:object w:dxaOrig="560" w:dyaOrig="300" w14:anchorId="17E370CF">
                <v:shape id="_x0000_i1028" type="#_x0000_t75" style="width:27.7pt;height:15.05pt" o:ole="">
                  <v:imagedata r:id="rId22" o:title=""/>
                </v:shape>
                <o:OLEObject Type="Embed" ProgID="Equation.3" ShapeID="_x0000_i1028" DrawAspect="Content" ObjectID="_1707502907" r:id="rId26"/>
              </w:object>
            </w:r>
            <w:r w:rsidRPr="00AD19F0">
              <w:rPr>
                <w:highlight w:val="cyan"/>
              </w:rPr>
              <w:t xml:space="preserve"> is the UE supported maximum bandwidth in the given band or band combination. In my understanding, even when </w:t>
            </w:r>
            <w:r w:rsidRPr="00AD19F0">
              <w:rPr>
                <w:highlight w:val="cyan"/>
                <w:lang w:eastAsia="zh-CN"/>
              </w:rPr>
              <w:t xml:space="preserve">a UE is capable of </w:t>
            </w:r>
            <w:proofErr w:type="spellStart"/>
            <w:r w:rsidRPr="00AD19F0">
              <w:rPr>
                <w:highlight w:val="cyan"/>
                <w:lang w:eastAsia="zh-CN"/>
              </w:rPr>
              <w:t>FDMed</w:t>
            </w:r>
            <w:proofErr w:type="spellEnd"/>
            <w:r w:rsidRPr="00AD19F0">
              <w:rPr>
                <w:highlight w:val="cyan"/>
                <w:lang w:eastAsia="zh-CN"/>
              </w:rPr>
              <w:t>/</w:t>
            </w:r>
            <w:proofErr w:type="spellStart"/>
            <w:r w:rsidRPr="00AD19F0">
              <w:rPr>
                <w:highlight w:val="cyan"/>
                <w:lang w:eastAsia="zh-CN"/>
              </w:rPr>
              <w:t>TDMed</w:t>
            </w:r>
            <w:proofErr w:type="spellEnd"/>
            <w:r w:rsidRPr="00AD19F0">
              <w:rPr>
                <w:highlight w:val="cyan"/>
                <w:lang w:eastAsia="zh-CN"/>
              </w:rPr>
              <w:t xml:space="preserve"> unicast and multicast in a slot in j-</w:t>
            </w:r>
            <w:proofErr w:type="spellStart"/>
            <w:r w:rsidRPr="00AD19F0">
              <w:rPr>
                <w:highlight w:val="cyan"/>
                <w:lang w:eastAsia="zh-CN"/>
              </w:rPr>
              <w:t>th</w:t>
            </w:r>
            <w:proofErr w:type="spellEnd"/>
            <w:r w:rsidRPr="00AD19F0">
              <w:rPr>
                <w:highlight w:val="cyan"/>
                <w:lang w:eastAsia="zh-CN"/>
              </w:rPr>
              <w:t xml:space="preserve"> CC, as long as </w:t>
            </w:r>
            <w:r w:rsidRPr="00AD19F0">
              <w:rPr>
                <w:highlight w:val="cyan"/>
              </w:rPr>
              <w:t>the UE supported maximum bandwidth in the given band or band combination is not increased due to additionally support of multicast reception, the max data rate</w:t>
            </w:r>
            <w:r w:rsidRPr="00AD19F0">
              <w:rPr>
                <w:highlight w:val="cyan"/>
                <w:lang w:eastAsia="zh-CN"/>
              </w:rPr>
              <w:t xml:space="preserve"> counting for MBS PDSCH and unicast PDSCH will not be larger than unicast only, since it seems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r>
                <m:rPr>
                  <m:sty m:val="p"/>
                </m:rPr>
                <w:rPr>
                  <w:rFonts w:ascii="Cambria Math" w:hAnsi="Cambria Math"/>
                  <w:highlight w:val="cyan"/>
                  <w:lang w:eastAsia="zh-CN"/>
                </w:rPr>
                <m:t>and</m:t>
              </m:r>
            </m:oMath>
            <w:r w:rsidRPr="00AD19F0">
              <w:rPr>
                <w:rFonts w:ascii="Cambria Math" w:hAnsi="Cambria Math"/>
                <w:i/>
                <w:iCs/>
                <w:szCs w:val="24"/>
                <w:highlight w:val="cyan"/>
                <w:lang w:eastAsia="zh-CN"/>
              </w:rPr>
              <w:t xml:space="preserve">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oMath>
            <w:r w:rsidRPr="00AD19F0">
              <w:rPr>
                <w:highlight w:val="cyan"/>
                <w:lang w:eastAsia="zh-CN"/>
              </w:rPr>
              <w:t xml:space="preserve"> for multicast are less likely to be larger than that of unicast.</w:t>
            </w:r>
            <w:r w:rsidR="00C531AA">
              <w:rPr>
                <w:highlight w:val="cyan"/>
                <w:lang w:eastAsia="zh-CN"/>
              </w:rPr>
              <w:t xml:space="preserve"> From this perspective, it seems </w:t>
            </w:r>
            <w:r w:rsidR="00C531AA" w:rsidRPr="00C531AA">
              <w:rPr>
                <w:highlight w:val="cyan"/>
                <w:lang w:eastAsia="zh-CN"/>
              </w:rPr>
              <w:t>separate FGs are not necessary</w:t>
            </w:r>
            <w:r w:rsidR="00C531AA">
              <w:rPr>
                <w:highlight w:val="cyan"/>
                <w:lang w:eastAsia="zh-CN"/>
              </w:rPr>
              <w:t>.</w:t>
            </w:r>
          </w:p>
          <w:p w14:paraId="16D606C0" w14:textId="77777777" w:rsidR="00AD19F0" w:rsidRPr="00AD19F0" w:rsidRDefault="00AD19F0" w:rsidP="00AD19F0">
            <w:pPr>
              <w:rPr>
                <w:highlight w:val="cyan"/>
                <w:lang w:eastAsia="zh-CN"/>
              </w:rPr>
            </w:pPr>
            <m:oMathPara>
              <m:oMathParaPr>
                <m:jc m:val="left"/>
              </m:oMathParaPr>
              <m:oMath>
                <m:r>
                  <w:rPr>
                    <w:rFonts w:ascii="Cambria Math" w:hAnsi="Cambria Math"/>
                    <w:highlight w:val="cyan"/>
                    <w:lang w:eastAsia="zh-CN"/>
                  </w:rPr>
                  <m:t>DataRate</m:t>
                </m:r>
                <m:d>
                  <m:dPr>
                    <m:ctrlPr>
                      <w:rPr>
                        <w:rFonts w:ascii="Cambria Math" w:hAnsi="Cambria Math"/>
                        <w:i/>
                        <w:iCs/>
                        <w:highlight w:val="cyan"/>
                        <w:lang w:eastAsia="zh-CN"/>
                      </w:rPr>
                    </m:ctrlPr>
                  </m:dPr>
                  <m:e>
                    <m:r>
                      <m:rPr>
                        <m:sty m:val="p"/>
                      </m:rPr>
                      <w:rPr>
                        <w:rFonts w:ascii="Cambria Math" w:hAnsi="Cambria Math"/>
                        <w:highlight w:val="cyan"/>
                        <w:lang w:eastAsia="zh-CN"/>
                      </w:rPr>
                      <m:t>in Mbps</m:t>
                    </m:r>
                  </m:e>
                </m:d>
                <m:r>
                  <m:rPr>
                    <m:sty m:val="p"/>
                  </m:rPr>
                  <w:rPr>
                    <w:rFonts w:ascii="Cambria Math" w:hAnsi="Cambria Math"/>
                    <w:highlight w:val="cyan"/>
                    <w:lang w:eastAsia="zh-CN"/>
                  </w:rPr>
                  <m:t>=</m:t>
                </m:r>
                <m:sSup>
                  <m:sSupPr>
                    <m:ctrlPr>
                      <w:rPr>
                        <w:rFonts w:ascii="Cambria Math" w:hAnsi="Cambria Math"/>
                        <w:i/>
                        <w:iCs/>
                        <w:highlight w:val="cyan"/>
                        <w:lang w:eastAsia="zh-CN"/>
                      </w:rPr>
                    </m:ctrlPr>
                  </m:sSupPr>
                  <m:e>
                    <m:r>
                      <w:rPr>
                        <w:rFonts w:ascii="Cambria Math" w:hAnsi="Cambria Math"/>
                        <w:highlight w:val="cyan"/>
                        <w:lang w:eastAsia="zh-CN"/>
                      </w:rPr>
                      <m:t>10</m:t>
                    </m:r>
                  </m:e>
                  <m:sup>
                    <m:r>
                      <w:rPr>
                        <w:rFonts w:ascii="Cambria Math" w:hAnsi="Cambria Math"/>
                        <w:highlight w:val="cyan"/>
                        <w:lang w:eastAsia="zh-CN"/>
                      </w:rPr>
                      <m:t>-6</m:t>
                    </m:r>
                  </m:sup>
                </m:sSup>
                <m:nary>
                  <m:naryPr>
                    <m:chr m:val="∑"/>
                    <m:ctrlPr>
                      <w:rPr>
                        <w:rFonts w:ascii="Cambria Math" w:hAnsi="Cambria Math"/>
                        <w:i/>
                        <w:iCs/>
                        <w:highlight w:val="cyan"/>
                        <w:lang w:val="pt-BR" w:eastAsia="zh-CN"/>
                      </w:rPr>
                    </m:ctrlPr>
                  </m:naryPr>
                  <m:sub>
                    <m:r>
                      <w:rPr>
                        <w:rFonts w:ascii="Cambria Math" w:hAnsi="Cambria Math"/>
                        <w:highlight w:val="cyan"/>
                        <w:lang w:eastAsia="zh-CN"/>
                      </w:rPr>
                      <m:t>j</m:t>
                    </m:r>
                    <m:r>
                      <w:rPr>
                        <w:rFonts w:ascii="Cambria Math" w:hAnsi="Cambria Math"/>
                        <w:highlight w:val="cyan"/>
                        <w:lang w:val="pt-BR" w:eastAsia="zh-CN"/>
                      </w:rPr>
                      <m:t>=</m:t>
                    </m:r>
                    <m:r>
                      <w:rPr>
                        <w:rFonts w:ascii="Cambria Math" w:hAnsi="Cambria Math"/>
                        <w:highlight w:val="cyan"/>
                        <w:lang w:eastAsia="zh-CN"/>
                      </w:rPr>
                      <m:t>1</m:t>
                    </m:r>
                  </m:sub>
                  <m:sup>
                    <m:r>
                      <w:rPr>
                        <w:rFonts w:ascii="Cambria Math" w:hAnsi="Cambria Math"/>
                        <w:highlight w:val="cyan"/>
                        <w:lang w:eastAsia="zh-CN"/>
                      </w:rPr>
                      <m:t>J</m:t>
                    </m:r>
                  </m:sup>
                  <m:e>
                    <m:d>
                      <m:dPr>
                        <m:ctrlPr>
                          <w:rPr>
                            <w:rFonts w:ascii="Cambria Math" w:hAnsi="Cambria Math"/>
                            <w:i/>
                            <w:iCs/>
                            <w:highlight w:val="cyan"/>
                            <w:lang w:val="pt-BR" w:eastAsia="zh-CN"/>
                          </w:rPr>
                        </m:ctrlPr>
                      </m:dPr>
                      <m:e>
                        <m:sSubSup>
                          <m:sSubSupPr>
                            <m:ctrlPr>
                              <w:rPr>
                                <w:rFonts w:ascii="Cambria Math" w:hAnsi="Cambria Math"/>
                                <w:i/>
                                <w:iCs/>
                                <w:highlight w:val="cyan"/>
                                <w:lang w:eastAsia="zh-CN"/>
                              </w:rPr>
                            </m:ctrlPr>
                          </m:sSubSupPr>
                          <m:e>
                            <m:r>
                              <w:rPr>
                                <w:rFonts w:ascii="Cambria Math" w:hAnsi="Cambria Math"/>
                                <w:highlight w:val="cyan"/>
                                <w:lang w:eastAsia="zh-CN"/>
                              </w:rPr>
                              <m:t>v</m:t>
                            </m:r>
                          </m:e>
                          <m:sub>
                            <m:r>
                              <w:rPr>
                                <w:rFonts w:ascii="Cambria Math" w:hAnsi="Cambria Math"/>
                                <w:highlight w:val="cyan"/>
                                <w:lang w:eastAsia="zh-CN"/>
                              </w:rPr>
                              <m:t>Layers</m:t>
                            </m:r>
                          </m:sub>
                          <m:sup>
                            <m:d>
                              <m:dPr>
                                <m:ctrlPr>
                                  <w:rPr>
                                    <w:rFonts w:ascii="Cambria Math" w:hAnsi="Cambria Math"/>
                                    <w:i/>
                                    <w:iCs/>
                                    <w:highlight w:val="cyan"/>
                                    <w:lang w:eastAsia="zh-CN"/>
                                  </w:rPr>
                                </m:ctrlPr>
                              </m:dPr>
                              <m:e>
                                <m:r>
                                  <w:rPr>
                                    <w:rFonts w:ascii="Cambria Math" w:hAnsi="Cambria Math"/>
                                    <w:highlight w:val="cyan"/>
                                    <w:lang w:eastAsia="zh-CN"/>
                                  </w:rPr>
                                  <m:t>j</m:t>
                                </m:r>
                              </m:e>
                            </m:d>
                          </m:sup>
                        </m:sSubSup>
                        <m:r>
                          <w:rPr>
                            <w:rFonts w:ascii="Cambria Math" w:hAnsi="Cambria Math"/>
                            <w:highlight w:val="cyan"/>
                            <w:lang w:eastAsia="zh-CN"/>
                          </w:rPr>
                          <m:t>·</m:t>
                        </m:r>
                        <m:sSubSup>
                          <m:sSubSupPr>
                            <m:ctrlPr>
                              <w:rPr>
                                <w:rFonts w:ascii="Cambria Math" w:hAnsi="Cambria Math"/>
                                <w:i/>
                                <w:iCs/>
                                <w:highlight w:val="cyan"/>
                                <w:lang w:eastAsia="zh-CN"/>
                              </w:rPr>
                            </m:ctrlPr>
                          </m:sSubSupPr>
                          <m:e>
                            <m:r>
                              <w:rPr>
                                <w:rFonts w:ascii="Cambria Math" w:hAnsi="Cambria Math"/>
                                <w:highlight w:val="cyan"/>
                                <w:lang w:eastAsia="zh-CN"/>
                              </w:rPr>
                              <m:t>Q</m:t>
                            </m:r>
                          </m:e>
                          <m:sub>
                            <m:r>
                              <w:rPr>
                                <w:rFonts w:ascii="Cambria Math" w:hAnsi="Cambria Math"/>
                                <w:highlight w:val="cyan"/>
                                <w:lang w:eastAsia="zh-CN"/>
                              </w:rPr>
                              <m:t>m</m:t>
                            </m:r>
                          </m:sub>
                          <m:sup>
                            <m:d>
                              <m:dPr>
                                <m:ctrlPr>
                                  <w:rPr>
                                    <w:rFonts w:ascii="Cambria Math" w:hAnsi="Cambria Math"/>
                                    <w:i/>
                                    <w:iCs/>
                                    <w:highlight w:val="cyan"/>
                                    <w:lang w:eastAsia="zh-CN"/>
                                  </w:rPr>
                                </m:ctrlPr>
                              </m:dPr>
                              <m:e>
                                <m:r>
                                  <w:rPr>
                                    <w:rFonts w:ascii="Cambria Math" w:hAnsi="Cambria Math"/>
                                    <w:highlight w:val="cyan"/>
                                    <w:lang w:eastAsia="zh-CN"/>
                                  </w:rPr>
                                  <m:t>j</m:t>
                                </m:r>
                              </m:e>
                            </m:d>
                          </m:sup>
                        </m:sSubSup>
                        <m:r>
                          <w:rPr>
                            <w:rFonts w:ascii="Cambria Math" w:hAnsi="Cambria Math"/>
                            <w:highlight w:val="cyan"/>
                            <w:lang w:eastAsia="zh-CN"/>
                          </w:rPr>
                          <m:t>·</m:t>
                        </m:r>
                        <m:sSup>
                          <m:sSupPr>
                            <m:ctrlPr>
                              <w:rPr>
                                <w:rFonts w:ascii="Cambria Math" w:hAnsi="Cambria Math"/>
                                <w:i/>
                                <w:iCs/>
                                <w:highlight w:val="cyan"/>
                                <w:lang w:val="pt-BR" w:eastAsia="zh-CN"/>
                              </w:rPr>
                            </m:ctrlPr>
                          </m:sSupPr>
                          <m:e>
                            <m:r>
                              <w:rPr>
                                <w:rFonts w:ascii="Cambria Math" w:hAnsi="Cambria Math"/>
                                <w:highlight w:val="cyan"/>
                                <w:lang w:eastAsia="zh-CN"/>
                              </w:rPr>
                              <m:t>f</m:t>
                            </m:r>
                          </m:e>
                          <m:sup>
                            <m:d>
                              <m:dPr>
                                <m:ctrlPr>
                                  <w:rPr>
                                    <w:rFonts w:ascii="Cambria Math" w:hAnsi="Cambria Math"/>
                                    <w:i/>
                                    <w:iCs/>
                                    <w:highlight w:val="cyan"/>
                                    <w:lang w:eastAsia="zh-CN"/>
                                  </w:rPr>
                                </m:ctrlPr>
                              </m:dPr>
                              <m:e>
                                <m:r>
                                  <w:rPr>
                                    <w:rFonts w:ascii="Cambria Math" w:hAnsi="Cambria Math"/>
                                    <w:highlight w:val="cyan"/>
                                    <w:lang w:eastAsia="zh-CN"/>
                                  </w:rPr>
                                  <m:t>j</m:t>
                                </m:r>
                              </m:e>
                            </m:d>
                          </m:sup>
                        </m:sSup>
                        <m:r>
                          <w:rPr>
                            <w:rFonts w:ascii="Cambria Math" w:hAnsi="Cambria Math"/>
                            <w:highlight w:val="cyan"/>
                            <w:lang w:eastAsia="zh-CN"/>
                          </w:rPr>
                          <m:t>·</m:t>
                        </m:r>
                        <m:sSub>
                          <m:sSubPr>
                            <m:ctrlPr>
                              <w:rPr>
                                <w:rFonts w:ascii="Cambria Math" w:hAnsi="Cambria Math"/>
                                <w:i/>
                                <w:iCs/>
                                <w:highlight w:val="cyan"/>
                                <w:lang w:eastAsia="zh-CN"/>
                              </w:rPr>
                            </m:ctrlPr>
                          </m:sSubPr>
                          <m:e>
                            <m:r>
                              <w:rPr>
                                <w:rFonts w:ascii="Cambria Math" w:hAnsi="Cambria Math"/>
                                <w:highlight w:val="cyan"/>
                                <w:lang w:eastAsia="zh-CN"/>
                              </w:rPr>
                              <m:t>R</m:t>
                            </m:r>
                          </m:e>
                          <m:sub>
                            <m:r>
                              <w:rPr>
                                <w:rFonts w:ascii="Cambria Math" w:hAnsi="Cambria Math"/>
                                <w:highlight w:val="cyan"/>
                                <w:lang w:eastAsia="zh-CN"/>
                              </w:rPr>
                              <m:t>max</m:t>
                            </m:r>
                          </m:sub>
                        </m:sSub>
                        <m:r>
                          <w:rPr>
                            <w:rFonts w:ascii="Cambria Math" w:hAnsi="Cambria Math"/>
                            <w:highlight w:val="cyan"/>
                            <w:lang w:eastAsia="zh-CN"/>
                          </w:rPr>
                          <m:t>·</m:t>
                        </m:r>
                        <m:f>
                          <m:fPr>
                            <m:ctrlPr>
                              <w:rPr>
                                <w:rFonts w:ascii="Cambria Math" w:hAnsi="Cambria Math"/>
                                <w:i/>
                                <w:iCs/>
                                <w:highlight w:val="cyan"/>
                                <w:lang w:eastAsia="zh-CN"/>
                              </w:rPr>
                            </m:ctrlPr>
                          </m:fPr>
                          <m:num>
                            <m:sSubSup>
                              <m:sSubSupPr>
                                <m:ctrlPr>
                                  <w:rPr>
                                    <w:rFonts w:ascii="Cambria Math" w:hAnsi="Cambria Math"/>
                                    <w:i/>
                                    <w:iCs/>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PRB</m:t>
                                </m:r>
                              </m:sub>
                              <m:sup>
                                <m:r>
                                  <w:rPr>
                                    <w:rFonts w:ascii="Cambria Math" w:hAnsi="Cambria Math"/>
                                    <w:highlight w:val="cyan"/>
                                    <w:lang w:eastAsia="zh-CN"/>
                                  </w:rPr>
                                  <m:t>BW</m:t>
                                </m:r>
                                <m:d>
                                  <m:dPr>
                                    <m:ctrlPr>
                                      <w:rPr>
                                        <w:rFonts w:ascii="Cambria Math" w:hAnsi="Cambria Math"/>
                                        <w:i/>
                                        <w:iCs/>
                                        <w:highlight w:val="cyan"/>
                                        <w:lang w:eastAsia="zh-CN"/>
                                      </w:rPr>
                                    </m:ctrlPr>
                                  </m:dPr>
                                  <m:e>
                                    <m:r>
                                      <w:rPr>
                                        <w:rFonts w:ascii="Cambria Math" w:hAnsi="Cambria Math"/>
                                        <w:highlight w:val="cyan"/>
                                        <w:lang w:eastAsia="zh-CN"/>
                                      </w:rPr>
                                      <m:t>j</m:t>
                                    </m:r>
                                  </m:e>
                                </m:d>
                                <m:r>
                                  <m:rPr>
                                    <m:sty m:val="p"/>
                                  </m:rPr>
                                  <w:rPr>
                                    <w:rFonts w:ascii="Cambria Math" w:hAnsi="Cambria Math"/>
                                    <w:highlight w:val="cyan"/>
                                    <w:lang w:eastAsia="zh-CN"/>
                                  </w:rPr>
                                  <m:t>,</m:t>
                                </m:r>
                                <m:r>
                                  <w:rPr>
                                    <w:rFonts w:ascii="Cambria Math" w:hAnsi="Cambria Math"/>
                                    <w:highlight w:val="cyan"/>
                                    <w:lang w:eastAsia="zh-CN"/>
                                  </w:rPr>
                                  <m:t>μ</m:t>
                                </m:r>
                              </m:sup>
                            </m:sSubSup>
                            <m:r>
                              <w:rPr>
                                <w:rFonts w:ascii="Cambria Math" w:hAnsi="Cambria Math"/>
                                <w:highlight w:val="cyan"/>
                                <w:lang w:eastAsia="zh-CN"/>
                              </w:rPr>
                              <m:t>·12</m:t>
                            </m:r>
                          </m:num>
                          <m:den>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den>
                        </m:f>
                        <m:r>
                          <w:rPr>
                            <w:rFonts w:ascii="Cambria Math" w:hAnsi="Cambria Math"/>
                            <w:highlight w:val="cyan"/>
                            <w:lang w:eastAsia="zh-CN"/>
                          </w:rPr>
                          <m:t>·(1-</m:t>
                        </m:r>
                        <m:sSup>
                          <m:sSupPr>
                            <m:ctrlPr>
                              <w:rPr>
                                <w:rFonts w:ascii="Cambria Math" w:hAnsi="Cambria Math"/>
                                <w:i/>
                                <w:iCs/>
                                <w:highlight w:val="cyan"/>
                                <w:lang w:val="pt-BR" w:eastAsia="zh-CN"/>
                              </w:rPr>
                            </m:ctrlPr>
                          </m:sSupPr>
                          <m:e>
                            <m:r>
                              <w:rPr>
                                <w:rFonts w:ascii="Cambria Math" w:hAnsi="Cambria Math"/>
                                <w:highlight w:val="cyan"/>
                                <w:lang w:eastAsia="zh-CN"/>
                              </w:rPr>
                              <m:t>OH</m:t>
                            </m:r>
                          </m:e>
                          <m:sup>
                            <m:d>
                              <m:dPr>
                                <m:ctrlPr>
                                  <w:rPr>
                                    <w:rFonts w:ascii="Cambria Math" w:hAnsi="Cambria Math"/>
                                    <w:i/>
                                    <w:iCs/>
                                    <w:highlight w:val="cyan"/>
                                    <w:lang w:eastAsia="zh-CN"/>
                                  </w:rPr>
                                </m:ctrlPr>
                              </m:dPr>
                              <m:e>
                                <m:r>
                                  <w:rPr>
                                    <w:rFonts w:ascii="Cambria Math" w:hAnsi="Cambria Math"/>
                                    <w:highlight w:val="cyan"/>
                                    <w:lang w:eastAsia="zh-CN"/>
                                  </w:rPr>
                                  <m:t>j</m:t>
                                </m:r>
                              </m:e>
                            </m:d>
                          </m:sup>
                        </m:sSup>
                        <m:r>
                          <w:rPr>
                            <w:rFonts w:ascii="Cambria Math" w:hAnsi="Cambria Math"/>
                            <w:highlight w:val="cyan"/>
                            <w:lang w:eastAsia="zh-CN"/>
                          </w:rPr>
                          <m:t>)</m:t>
                        </m:r>
                      </m:e>
                    </m:d>
                  </m:e>
                </m:nary>
              </m:oMath>
            </m:oMathPara>
          </w:p>
          <w:p w14:paraId="179D85B1" w14:textId="655DF0FA" w:rsidR="00AD19F0" w:rsidRPr="00AD19F0" w:rsidRDefault="00AD19F0" w:rsidP="00AD19F0">
            <w:pPr>
              <w:rPr>
                <w:rFonts w:eastAsiaTheme="minorEastAsia"/>
                <w:highlight w:val="cyan"/>
              </w:rPr>
            </w:pPr>
          </w:p>
        </w:tc>
      </w:tr>
      <w:tr w:rsidR="00987241" w:rsidRPr="0029458A" w14:paraId="604987ED" w14:textId="77777777" w:rsidTr="003A5A4D">
        <w:tc>
          <w:tcPr>
            <w:tcW w:w="2122" w:type="dxa"/>
          </w:tcPr>
          <w:p w14:paraId="356F0581" w14:textId="19D3905A" w:rsidR="00987241" w:rsidRPr="00987241" w:rsidRDefault="00C94038" w:rsidP="00D8055B">
            <w:pPr>
              <w:rPr>
                <w:rFonts w:eastAsiaTheme="minorEastAsia"/>
                <w:szCs w:val="21"/>
              </w:rPr>
            </w:pPr>
            <w:r>
              <w:rPr>
                <w:rFonts w:eastAsiaTheme="minorEastAsia"/>
                <w:szCs w:val="21"/>
              </w:rPr>
              <w:t>Samsung</w:t>
            </w:r>
          </w:p>
        </w:tc>
        <w:tc>
          <w:tcPr>
            <w:tcW w:w="7840" w:type="dxa"/>
          </w:tcPr>
          <w:p w14:paraId="7F32F0B7" w14:textId="6BCFD95B" w:rsidR="00987241" w:rsidRPr="00987241" w:rsidRDefault="00C94038" w:rsidP="00D8055B">
            <w:pPr>
              <w:rPr>
                <w:rFonts w:eastAsiaTheme="minorEastAsia"/>
              </w:rPr>
            </w:pPr>
            <w:r>
              <w:rPr>
                <w:rFonts w:eastAsiaTheme="minorEastAsia"/>
              </w:rPr>
              <w:t xml:space="preserve">Agree with ZTE. There is no change from Rel-16. </w:t>
            </w:r>
          </w:p>
        </w:tc>
      </w:tr>
    </w:tbl>
    <w:p w14:paraId="571ADEDC" w14:textId="77777777" w:rsidR="00C915B2" w:rsidRPr="003A5A4D" w:rsidRDefault="00C915B2">
      <w:pPr>
        <w:widowControl w:val="0"/>
        <w:spacing w:after="120"/>
        <w:jc w:val="both"/>
        <w:rPr>
          <w:lang w:eastAsia="zh-CN"/>
        </w:rPr>
      </w:pPr>
    </w:p>
    <w:p w14:paraId="5693C6ED" w14:textId="77777777" w:rsidR="000E23F3" w:rsidRPr="001820A8" w:rsidRDefault="000E23F3">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w:t>
      </w:r>
      <w:proofErr w:type="spellStart"/>
      <w:r w:rsidRPr="001820A8">
        <w:rPr>
          <w:lang w:val="en-US"/>
        </w:rPr>
        <w:t>Retx</w:t>
      </w:r>
      <w:proofErr w:type="spellEnd"/>
      <w:r w:rsidRPr="001820A8">
        <w:rPr>
          <w:lang w:val="en-US"/>
        </w:rPr>
        <w:t xml:space="preserve"> and </w:t>
      </w:r>
      <w:bookmarkStart w:id="217" w:name="_Hlk78714608"/>
      <w:r w:rsidRPr="001820A8">
        <w:rPr>
          <w:lang w:val="en-US"/>
        </w:rPr>
        <w:t>HARQ process management</w:t>
      </w:r>
      <w:bookmarkEnd w:id="217"/>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18" w:author="Le Liu" w:date="2022-01-05T09:25:00Z">
              <w:r w:rsidRPr="001820A8">
                <w:t>The UE is not required to soft combine the initial transmission</w:t>
              </w:r>
            </w:ins>
            <w:ins w:id="219" w:author="Le Liu" w:date="2022-01-05T09:26:00Z">
              <w:r w:rsidRPr="001820A8">
                <w:t xml:space="preserve"> using the G-RNTI</w:t>
              </w:r>
            </w:ins>
            <w:ins w:id="220" w:author="Le Liu" w:date="2022-01-05T09:25:00Z">
              <w:r w:rsidRPr="001820A8">
                <w:t xml:space="preserve"> and the retransmission </w:t>
              </w:r>
            </w:ins>
            <w:ins w:id="221" w:author="Le Liu" w:date="2022-01-05T09:26:00Z">
              <w:r w:rsidRPr="001820A8">
                <w:t xml:space="preserve">using C-RNTI </w:t>
              </w:r>
            </w:ins>
            <w:ins w:id="222" w:author="Le Liu" w:date="2022-01-05T09:25:00Z">
              <w:r w:rsidRPr="001820A8">
                <w:t>in case of different circular buffer</w:t>
              </w:r>
            </w:ins>
            <w:ins w:id="223" w:author="Le Liu" w:date="2022-01-06T16:04:00Z">
              <w:r w:rsidRPr="001820A8">
                <w:t xml:space="preserve"> length </w:t>
              </w:r>
            </w:ins>
            <m:oMath>
              <m:sSub>
                <m:sSubPr>
                  <m:ctrlPr>
                    <w:ins w:id="224" w:author="Le Liu" w:date="2022-01-06T16:07:00Z">
                      <w:rPr>
                        <w:rFonts w:ascii="Cambria Math" w:hAnsi="Cambria Math"/>
                        <w:i/>
                      </w:rPr>
                    </w:ins>
                  </m:ctrlPr>
                </m:sSubPr>
                <m:e>
                  <m:r>
                    <w:ins w:id="225" w:author="Le Liu" w:date="2022-01-06T16:07:00Z">
                      <w:rPr>
                        <w:rFonts w:ascii="Cambria Math" w:hAnsi="Cambria Math"/>
                      </w:rPr>
                      <m:t>N</m:t>
                    </w:ins>
                  </m:r>
                </m:e>
                <m:sub>
                  <m:r>
                    <w:ins w:id="226" w:author="Le Liu" w:date="2022-01-06T16:07:00Z">
                      <w:rPr>
                        <w:rFonts w:ascii="Cambria Math" w:hAnsi="Cambria Math"/>
                      </w:rPr>
                      <m:t>cb</m:t>
                    </w:ins>
                  </m:r>
                </m:sub>
              </m:sSub>
            </m:oMath>
            <w:ins w:id="227" w:author="Le Liu" w:date="2022-01-05T21:44:00Z">
              <w:r w:rsidRPr="001820A8">
                <w:t xml:space="preserve"> as defined in [5, TS 38.21</w:t>
              </w:r>
            </w:ins>
            <w:ins w:id="228" w:author="Le Liu" w:date="2022-01-06T16:06:00Z">
              <w:r w:rsidRPr="001820A8">
                <w:t>2</w:t>
              </w:r>
            </w:ins>
            <w:ins w:id="229" w:author="Le Liu" w:date="2022-01-05T21:44:00Z">
              <w:r w:rsidRPr="001820A8">
                <w:t>]</w:t>
              </w:r>
            </w:ins>
            <w:ins w:id="230"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31" w:author="Le Liu" w:date="2022-01-05T09:26:00Z">
              <w:r w:rsidRPr="001820A8">
                <w:t xml:space="preserve"> The UE is not required to soft combine the initial transmission using the G-CS-RNTI and the retransmission using CS-RNTI in case of different circular buffer</w:t>
              </w:r>
            </w:ins>
            <w:ins w:id="232" w:author="Le Liu" w:date="2022-01-05T21:43:00Z">
              <w:r w:rsidRPr="001820A8">
                <w:t xml:space="preserve"> </w:t>
              </w:r>
            </w:ins>
            <w:ins w:id="233" w:author="Le Liu" w:date="2022-01-06T16:04:00Z">
              <w:r w:rsidRPr="001820A8">
                <w:t xml:space="preserve">length </w:t>
              </w:r>
            </w:ins>
            <m:oMath>
              <m:sSub>
                <m:sSubPr>
                  <m:ctrlPr>
                    <w:ins w:id="234" w:author="Le Liu" w:date="2022-01-06T16:07:00Z">
                      <w:rPr>
                        <w:rFonts w:ascii="Cambria Math" w:hAnsi="Cambria Math"/>
                        <w:i/>
                      </w:rPr>
                    </w:ins>
                  </m:ctrlPr>
                </m:sSubPr>
                <m:e>
                  <m:r>
                    <w:ins w:id="235" w:author="Le Liu" w:date="2022-01-06T16:07:00Z">
                      <w:rPr>
                        <w:rFonts w:ascii="Cambria Math" w:hAnsi="Cambria Math"/>
                      </w:rPr>
                      <m:t>N</m:t>
                    </w:ins>
                  </m:r>
                </m:e>
                <m:sub>
                  <m:r>
                    <w:ins w:id="236" w:author="Le Liu" w:date="2022-01-06T16:07:00Z">
                      <w:rPr>
                        <w:rFonts w:ascii="Cambria Math" w:hAnsi="Cambria Math"/>
                      </w:rPr>
                      <m:t>cb</m:t>
                    </w:ins>
                  </m:r>
                </m:sub>
              </m:sSub>
            </m:oMath>
            <w:ins w:id="237" w:author="Le Liu" w:date="2022-01-06T16:04:00Z">
              <w:r w:rsidRPr="001820A8">
                <w:t xml:space="preserve"> </w:t>
              </w:r>
            </w:ins>
            <w:ins w:id="238" w:author="Le Liu" w:date="2022-01-05T21:43:00Z">
              <w:r w:rsidRPr="001820A8">
                <w:t>as defined in [</w:t>
              </w:r>
            </w:ins>
            <w:ins w:id="239" w:author="Le Liu" w:date="2022-01-05T21:44:00Z">
              <w:r w:rsidRPr="001820A8">
                <w:t xml:space="preserve">5, TS </w:t>
              </w:r>
            </w:ins>
            <w:ins w:id="240" w:author="Le Liu" w:date="2022-01-05T21:43:00Z">
              <w:r w:rsidRPr="001820A8">
                <w:t>38.21</w:t>
              </w:r>
            </w:ins>
            <w:ins w:id="241" w:author="Le Liu" w:date="2022-01-06T16:06:00Z">
              <w:r w:rsidRPr="001820A8">
                <w:t>2</w:t>
              </w:r>
            </w:ins>
            <w:ins w:id="242" w:author="Le Liu" w:date="2022-01-05T21:43:00Z">
              <w:r w:rsidRPr="001820A8">
                <w:t>]</w:t>
              </w:r>
            </w:ins>
            <w:ins w:id="243"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44"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44"/>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45"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xml:space="preserve">: For multicast, UE can be configured to enable receiving PTP retransmission for multicast PTM initial transmission with same HPID by RRC signaling. If UE is not </w:t>
            </w:r>
            <w:r w:rsidRPr="001820A8">
              <w:rPr>
                <w:b/>
              </w:rPr>
              <w:lastRenderedPageBreak/>
              <w:t>configured to enable receiving PTP retransmission for multicast PTM initial transmission with same HPID, UE assumes only PTM is used for retransmission for multicast.</w:t>
            </w:r>
            <w:bookmarkEnd w:id="245"/>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D03549">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D03549">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 xml:space="preserve">Proposal 9: The retransmission scheme for multicast is not configured to UE by RRC </w:t>
            </w:r>
            <w:proofErr w:type="spellStart"/>
            <w:r w:rsidRPr="001820A8">
              <w:rPr>
                <w:b/>
                <w:bCs/>
                <w:lang w:eastAsia="ja-JP"/>
              </w:rPr>
              <w:t>signalling</w:t>
            </w:r>
            <w:proofErr w:type="spellEnd"/>
            <w:r w:rsidRPr="001820A8">
              <w:rPr>
                <w:b/>
                <w:bCs/>
                <w:lang w:eastAsia="ja-JP"/>
              </w:rPr>
              <w:t>.</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 xml:space="preserve">Proposal 4: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 xml:space="preserve">Proposal 7: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46" w:name="_Hlk87345039"/>
      <w:r w:rsidRPr="001820A8">
        <w:t>Issue#4-3) HARQ process management</w:t>
      </w:r>
      <w:bookmarkStart w:id="247" w:name="_Hlk87345024"/>
      <w:bookmarkEnd w:id="246"/>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47"/>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48"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48"/>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D03549">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It is up to </w:t>
            </w:r>
            <w:proofErr w:type="spellStart"/>
            <w:r w:rsidRPr="001820A8">
              <w:rPr>
                <w:rFonts w:ascii="Times New Roman" w:eastAsiaTheme="minorEastAsia" w:hAnsi="Times New Roman"/>
                <w:b/>
                <w:iCs/>
                <w:szCs w:val="20"/>
                <w:lang w:eastAsia="zh-CN"/>
              </w:rPr>
              <w:t>gNB</w:t>
            </w:r>
            <w:proofErr w:type="spellEnd"/>
            <w:r w:rsidRPr="001820A8">
              <w:rPr>
                <w:rFonts w:ascii="Times New Roman" w:eastAsiaTheme="minorEastAsia" w:hAnsi="Times New Roman"/>
                <w:b/>
                <w:iCs/>
                <w:szCs w:val="20"/>
                <w:lang w:eastAsia="zh-CN"/>
              </w:rPr>
              <w:t xml:space="preserve"> to avoid NDI collision between multicast and unicast crossed scheduling with the same HPID.</w:t>
            </w:r>
          </w:p>
          <w:p w14:paraId="1EEFE07F" w14:textId="77777777" w:rsidR="00F96ED9" w:rsidRPr="001820A8" w:rsidRDefault="000A713B" w:rsidP="00D03549">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w:t>
            </w:r>
            <w:proofErr w:type="spellStart"/>
            <w:r w:rsidRPr="001820A8">
              <w:rPr>
                <w:b/>
                <w:iCs/>
                <w:szCs w:val="21"/>
              </w:rPr>
              <w:t>ReTx</w:t>
            </w:r>
            <w:proofErr w:type="spellEnd"/>
            <w:r w:rsidRPr="001820A8">
              <w:rPr>
                <w:b/>
                <w:iCs/>
                <w:szCs w:val="21"/>
              </w:rPr>
              <w:t xml:space="preserve">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w:t>
            </w:r>
            <w:proofErr w:type="spellStart"/>
            <w:r w:rsidRPr="001820A8">
              <w:rPr>
                <w:b/>
                <w:iCs/>
              </w:rPr>
              <w:t>signalling</w:t>
            </w:r>
            <w:proofErr w:type="spellEnd"/>
            <w:r w:rsidRPr="001820A8">
              <w:rPr>
                <w:b/>
                <w:iCs/>
              </w:rPr>
              <w:t xml:space="preserve">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 xml:space="preserve">For a DCI format with CRC scrambled by C-RNTI, if the value of HPN is located </w:t>
            </w:r>
            <w:r w:rsidRPr="001820A8">
              <w:rPr>
                <w:b/>
                <w:iCs/>
              </w:rPr>
              <w:lastRenderedPageBreak/>
              <w:t>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D03549">
            <w:pPr>
              <w:spacing w:beforeLines="50" w:after="120"/>
              <w:rPr>
                <w:b/>
                <w:bCs/>
                <w:iCs/>
                <w:lang w:eastAsia="zh-CN"/>
              </w:rPr>
            </w:pPr>
            <w:proofErr w:type="gramStart"/>
            <w:r w:rsidRPr="001820A8">
              <w:rPr>
                <w:b/>
                <w:bCs/>
                <w:iCs/>
                <w:lang w:eastAsia="zh-CN"/>
              </w:rPr>
              <w:t>Proposal  3</w:t>
            </w:r>
            <w:proofErr w:type="gramEnd"/>
            <w:r w:rsidRPr="001820A8">
              <w:rPr>
                <w:b/>
                <w:bCs/>
                <w:iCs/>
                <w:lang w:eastAsia="zh-CN"/>
              </w:rPr>
              <w:t>:</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w:t>
            </w:r>
            <w:proofErr w:type="gramStart"/>
            <w:r w:rsidRPr="001820A8">
              <w:rPr>
                <w:rFonts w:eastAsiaTheme="minorEastAsia"/>
                <w:b/>
                <w:bCs/>
                <w:iCs/>
                <w:lang w:eastAsia="zh-CN"/>
              </w:rPr>
              <w:t>i.e.</w:t>
            </w:r>
            <w:proofErr w:type="gramEnd"/>
            <w:r w:rsidRPr="001820A8">
              <w:rPr>
                <w:rFonts w:eastAsiaTheme="minorEastAsia"/>
                <w:b/>
                <w:bCs/>
                <w:iCs/>
                <w:lang w:eastAsia="zh-CN"/>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D03549">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49"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49"/>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SimSun"/>
                <w:b/>
                <w:szCs w:val="20"/>
              </w:rPr>
            </w:pPr>
            <w:r w:rsidRPr="001820A8">
              <w:rPr>
                <w:rFonts w:eastAsia="SimSun"/>
                <w:b/>
                <w:szCs w:val="20"/>
                <w:lang w:eastAsia="zh-CN"/>
              </w:rPr>
              <w:t xml:space="preserve">Introduce a new DCI field to differentia PTP (Re)Tx for unicast or PTP </w:t>
            </w:r>
            <w:proofErr w:type="spellStart"/>
            <w:r w:rsidRPr="001820A8">
              <w:rPr>
                <w:rFonts w:eastAsia="SimSun"/>
                <w:b/>
                <w:szCs w:val="20"/>
                <w:lang w:eastAsia="zh-CN"/>
              </w:rPr>
              <w:t>ReTx</w:t>
            </w:r>
            <w:proofErr w:type="spellEnd"/>
            <w:r w:rsidRPr="001820A8">
              <w:rPr>
                <w:rFonts w:eastAsia="SimSun"/>
                <w:b/>
                <w:szCs w:val="20"/>
                <w:lang w:eastAsia="zh-CN"/>
              </w:rPr>
              <w:t xml:space="preserve">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SimSun"/>
                <w:b/>
                <w:szCs w:val="20"/>
              </w:rPr>
              <w:t xml:space="preserve">If it is different to converge in this meeting, it should be </w:t>
            </w:r>
            <w:proofErr w:type="spellStart"/>
            <w:r w:rsidRPr="001820A8">
              <w:rPr>
                <w:rFonts w:eastAsia="SimSun"/>
                <w:b/>
                <w:szCs w:val="20"/>
              </w:rPr>
              <w:t>gNB</w:t>
            </w:r>
            <w:proofErr w:type="spellEnd"/>
            <w:r w:rsidRPr="001820A8">
              <w:rPr>
                <w:rFonts w:eastAsia="SimSun"/>
                <w:b/>
                <w:szCs w:val="20"/>
              </w:rPr>
              <w:t xml:space="preserve"> implemented to avoid the same HARQ process being used for unicast PTP (Re)Tx and multicast PTP </w:t>
            </w:r>
            <w:proofErr w:type="spellStart"/>
            <w:r w:rsidRPr="001820A8">
              <w:rPr>
                <w:rFonts w:eastAsia="SimSun"/>
                <w:b/>
                <w:szCs w:val="20"/>
              </w:rPr>
              <w:t>ReTx</w:t>
            </w:r>
            <w:proofErr w:type="spellEnd"/>
            <w:r w:rsidRPr="001820A8">
              <w:rPr>
                <w:rFonts w:eastAsia="SimSun"/>
                <w:b/>
                <w:szCs w:val="20"/>
              </w:rPr>
              <w:t>.</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50"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50"/>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51"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51"/>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lastRenderedPageBreak/>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52" w:name="_Toc83205916"/>
            <w:bookmarkStart w:id="253" w:name="_Toc45209275"/>
            <w:bookmarkStart w:id="254" w:name="_Toc51852449"/>
            <w:bookmarkStart w:id="255" w:name="_Toc36046212"/>
            <w:bookmarkStart w:id="256" w:name="_Toc26467250"/>
            <w:bookmarkStart w:id="257" w:name="_Toc36045952"/>
            <w:bookmarkStart w:id="258" w:name="_Toc36046358"/>
            <w:bookmarkStart w:id="259" w:name="_Toc29326612"/>
            <w:bookmarkStart w:id="260" w:name="_Toc19798779"/>
            <w:bookmarkStart w:id="261" w:name="_Toc29327762"/>
            <w:r w:rsidRPr="001820A8">
              <w:rPr>
                <w:lang w:eastAsia="zh-CN"/>
              </w:rPr>
              <w:t>7.3.1.2.2</w:t>
            </w:r>
            <w:r w:rsidRPr="001820A8">
              <w:rPr>
                <w:lang w:eastAsia="zh-CN"/>
              </w:rPr>
              <w:tab/>
              <w:t>Format 1_1</w:t>
            </w:r>
            <w:bookmarkEnd w:id="252"/>
            <w:bookmarkEnd w:id="253"/>
            <w:bookmarkEnd w:id="254"/>
            <w:bookmarkEnd w:id="255"/>
            <w:bookmarkEnd w:id="256"/>
            <w:bookmarkEnd w:id="257"/>
            <w:bookmarkEnd w:id="258"/>
            <w:bookmarkEnd w:id="259"/>
            <w:bookmarkEnd w:id="260"/>
            <w:bookmarkEnd w:id="261"/>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62" w:author="Le Liu" w:date="2022-01-04T14:57:00Z"/>
                <w:lang w:eastAsia="zh-CN"/>
              </w:rPr>
            </w:pPr>
            <w:ins w:id="263" w:author="Le Liu" w:date="2022-01-04T14:57:00Z">
              <w:r w:rsidRPr="001820A8">
                <w:rPr>
                  <w:lang w:eastAsia="zh-CN"/>
                </w:rPr>
                <w:t>-</w:t>
              </w:r>
              <w:r w:rsidRPr="001820A8">
                <w:rPr>
                  <w:lang w:eastAsia="zh-CN"/>
                </w:rPr>
                <w:tab/>
              </w:r>
            </w:ins>
            <w:ins w:id="264" w:author="Le Liu" w:date="2022-01-04T14:58:00Z">
              <w:r w:rsidRPr="001820A8">
                <w:rPr>
                  <w:lang w:eastAsia="zh-CN"/>
                </w:rPr>
                <w:t>PTP retransmission</w:t>
              </w:r>
            </w:ins>
            <w:ins w:id="265" w:author="Le Liu" w:date="2022-01-04T15:12:00Z">
              <w:r w:rsidRPr="001820A8">
                <w:rPr>
                  <w:lang w:eastAsia="zh-CN"/>
                </w:rPr>
                <w:t xml:space="preserve"> for multicast</w:t>
              </w:r>
            </w:ins>
            <w:ins w:id="266" w:author="Le Liu" w:date="2022-01-04T14:57:00Z">
              <w:r w:rsidRPr="001820A8">
                <w:rPr>
                  <w:lang w:eastAsia="zh-CN"/>
                </w:rPr>
                <w:t xml:space="preserve"> – 0 or 1 bit.</w:t>
              </w:r>
            </w:ins>
          </w:p>
          <w:p w14:paraId="2327EDF9" w14:textId="77777777" w:rsidR="00F96ED9" w:rsidRPr="001820A8" w:rsidRDefault="000A713B">
            <w:pPr>
              <w:pStyle w:val="B2"/>
              <w:rPr>
                <w:ins w:id="267" w:author="Le Liu" w:date="2022-01-04T14:57:00Z"/>
                <w:lang w:eastAsia="zh-CN"/>
              </w:rPr>
            </w:pPr>
            <w:ins w:id="268" w:author="Le Liu" w:date="2022-01-04T14:57:00Z">
              <w:r w:rsidRPr="001820A8">
                <w:rPr>
                  <w:lang w:eastAsia="zh-CN"/>
                </w:rPr>
                <w:t>-</w:t>
              </w:r>
              <w:r w:rsidRPr="001820A8">
                <w:rPr>
                  <w:lang w:eastAsia="zh-CN"/>
                </w:rPr>
                <w:tab/>
                <w:t>1 bit if higher layer parameter</w:t>
              </w:r>
              <w:r w:rsidRPr="001820A8">
                <w:rPr>
                  <w:i/>
                  <w:lang w:eastAsia="zh-CN"/>
                </w:rPr>
                <w:t xml:space="preserve"> </w:t>
              </w:r>
              <w:proofErr w:type="spellStart"/>
              <w:r w:rsidRPr="001820A8">
                <w:rPr>
                  <w:i/>
                </w:rPr>
                <w:t>pdsch-</w:t>
              </w:r>
            </w:ins>
            <w:ins w:id="269" w:author="Le Liu" w:date="2022-01-04T15:12:00Z">
              <w:r w:rsidRPr="001820A8">
                <w:rPr>
                  <w:i/>
                </w:rPr>
                <w:t>Multicast</w:t>
              </w:r>
            </w:ins>
            <w:ins w:id="270" w:author="Le Liu" w:date="2022-01-05T08:57:00Z">
              <w:r w:rsidRPr="001820A8">
                <w:rPr>
                  <w:i/>
                </w:rPr>
                <w:t>Ptp</w:t>
              </w:r>
            </w:ins>
            <w:ins w:id="271" w:author="Le Liu" w:date="2022-01-04T15:04:00Z">
              <w:r w:rsidRPr="001820A8">
                <w:rPr>
                  <w:i/>
                </w:rPr>
                <w:t>R</w:t>
              </w:r>
            </w:ins>
            <w:ins w:id="272" w:author="Le Liu" w:date="2022-01-04T14:59:00Z">
              <w:r w:rsidRPr="001820A8">
                <w:rPr>
                  <w:i/>
                </w:rPr>
                <w:t>etransmission</w:t>
              </w:r>
            </w:ins>
            <w:proofErr w:type="spellEnd"/>
            <w:ins w:id="273"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74" w:author="Le Liu" w:date="2022-01-04T14:57:00Z"/>
                <w:lang w:eastAsia="zh-CN"/>
              </w:rPr>
            </w:pPr>
            <w:ins w:id="275"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D03549">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76" w:name="_Toc29326613"/>
            <w:bookmarkStart w:id="277" w:name="_Toc29327763"/>
            <w:bookmarkStart w:id="278" w:name="_Toc36045953"/>
            <w:bookmarkStart w:id="279" w:name="_Toc36046213"/>
            <w:bookmarkStart w:id="280" w:name="_Toc36046359"/>
            <w:bookmarkStart w:id="281" w:name="_Toc45209276"/>
            <w:r w:rsidRPr="001820A8">
              <w:rPr>
                <w:lang w:eastAsia="zh-CN"/>
              </w:rPr>
              <w:t>7.3.1.2.3</w:t>
            </w:r>
            <w:r w:rsidRPr="001820A8">
              <w:rPr>
                <w:lang w:eastAsia="zh-CN"/>
              </w:rPr>
              <w:tab/>
              <w:t>Format 1_2</w:t>
            </w:r>
            <w:bookmarkEnd w:id="276"/>
            <w:bookmarkEnd w:id="277"/>
            <w:bookmarkEnd w:id="278"/>
            <w:bookmarkEnd w:id="279"/>
            <w:bookmarkEnd w:id="280"/>
            <w:bookmarkEnd w:id="281"/>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82" w:author="Le Liu" w:date="2022-01-04T14:57:00Z"/>
                <w:lang w:eastAsia="zh-CN"/>
              </w:rPr>
            </w:pPr>
            <w:ins w:id="283" w:author="Le Liu" w:date="2022-01-04T14:57:00Z">
              <w:r w:rsidRPr="001820A8">
                <w:rPr>
                  <w:lang w:eastAsia="zh-CN"/>
                </w:rPr>
                <w:t>-</w:t>
              </w:r>
              <w:r w:rsidRPr="001820A8">
                <w:rPr>
                  <w:lang w:eastAsia="zh-CN"/>
                </w:rPr>
                <w:tab/>
              </w:r>
            </w:ins>
            <w:ins w:id="284" w:author="Le Liu" w:date="2022-01-04T14:58:00Z">
              <w:r w:rsidRPr="001820A8">
                <w:rPr>
                  <w:lang w:eastAsia="zh-CN"/>
                </w:rPr>
                <w:t>PTP retransmission</w:t>
              </w:r>
            </w:ins>
            <w:ins w:id="285" w:author="Le Liu" w:date="2022-01-04T14:57:00Z">
              <w:r w:rsidRPr="001820A8">
                <w:rPr>
                  <w:lang w:eastAsia="zh-CN"/>
                </w:rPr>
                <w:t xml:space="preserve"> </w:t>
              </w:r>
            </w:ins>
            <w:ins w:id="286" w:author="Le Liu" w:date="2022-01-04T15:12:00Z">
              <w:r w:rsidRPr="001820A8">
                <w:rPr>
                  <w:lang w:eastAsia="zh-CN"/>
                </w:rPr>
                <w:t xml:space="preserve">for multicast </w:t>
              </w:r>
            </w:ins>
            <w:ins w:id="287" w:author="Le Liu" w:date="2022-01-04T14:57:00Z">
              <w:r w:rsidRPr="001820A8">
                <w:rPr>
                  <w:lang w:eastAsia="zh-CN"/>
                </w:rPr>
                <w:t>– 0 or 1 bit.</w:t>
              </w:r>
            </w:ins>
          </w:p>
          <w:p w14:paraId="2F2C4C5F" w14:textId="77777777" w:rsidR="00F96ED9" w:rsidRPr="001820A8" w:rsidRDefault="000A713B">
            <w:pPr>
              <w:pStyle w:val="B2"/>
              <w:rPr>
                <w:ins w:id="288" w:author="Le Liu" w:date="2022-01-04T14:57:00Z"/>
                <w:lang w:eastAsia="zh-CN"/>
              </w:rPr>
            </w:pPr>
            <w:ins w:id="289"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90" w:author="Le Liu" w:date="2022-01-04T15:04:00Z">
              <w:r w:rsidRPr="001820A8">
                <w:rPr>
                  <w:i/>
                </w:rPr>
                <w:t>pdsch-</w:t>
              </w:r>
            </w:ins>
            <w:ins w:id="291" w:author="Le Liu" w:date="2022-01-04T15:12:00Z">
              <w:r w:rsidRPr="001820A8">
                <w:rPr>
                  <w:i/>
                </w:rPr>
                <w:t>Multicast</w:t>
              </w:r>
            </w:ins>
            <w:ins w:id="292" w:author="Le Liu" w:date="2022-01-05T08:57:00Z">
              <w:r w:rsidRPr="001820A8">
                <w:rPr>
                  <w:i/>
                </w:rPr>
                <w:t>Ptp</w:t>
              </w:r>
            </w:ins>
            <w:ins w:id="293" w:author="Le Liu" w:date="2022-01-04T15:04:00Z">
              <w:r w:rsidRPr="001820A8">
                <w:rPr>
                  <w:i/>
                </w:rPr>
                <w:t>RetransmissionForDCI-Format1-2</w:t>
              </w:r>
              <w:r w:rsidRPr="001820A8">
                <w:t xml:space="preserve"> </w:t>
              </w:r>
            </w:ins>
            <w:ins w:id="294"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95"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96"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97" w:author="Le Liu" w:date="2022-01-04T15:21:00Z">
              <w:r w:rsidRPr="001820A8">
                <w:t>If a UE is provided</w:t>
              </w:r>
            </w:ins>
            <w:ins w:id="298" w:author="Le Liu" w:date="2022-01-04T16:39:00Z">
              <w:r w:rsidRPr="001820A8">
                <w:t xml:space="preserve"> with </w:t>
              </w:r>
            </w:ins>
            <w:ins w:id="299" w:author="Le Liu" w:date="2022-01-04T15:21:00Z">
              <w:r w:rsidRPr="001820A8">
                <w:t>multiple G-RNTIs, t</w:t>
              </w:r>
            </w:ins>
            <w:ins w:id="300" w:author="Le Liu" w:date="2022-01-04T15:19:00Z">
              <w:r w:rsidRPr="001820A8">
                <w:t xml:space="preserve">he UE is not expected to </w:t>
              </w:r>
            </w:ins>
            <w:ins w:id="301" w:author="Le Liu" w:date="2022-01-04T15:21:00Z">
              <w:r w:rsidRPr="001820A8">
                <w:t>receive a retransmission by a unicast DCI format using a C-RNTI</w:t>
              </w:r>
            </w:ins>
            <w:ins w:id="302" w:author="Le Liu" w:date="2022-01-04T15:19:00Z">
              <w:r w:rsidRPr="001820A8">
                <w:t xml:space="preserve"> with same HARQ process ID</w:t>
              </w:r>
            </w:ins>
            <w:ins w:id="303" w:author="Le Liu" w:date="2022-01-04T15:23:00Z">
              <w:r w:rsidRPr="001820A8">
                <w:t xml:space="preserve"> for the </w:t>
              </w:r>
            </w:ins>
            <w:ins w:id="304" w:author="Le Liu" w:date="2022-01-04T15:24:00Z">
              <w:r w:rsidRPr="001820A8">
                <w:t>initial transmission of the</w:t>
              </w:r>
            </w:ins>
            <w:ins w:id="305" w:author="Le Liu" w:date="2022-01-04T15:23:00Z">
              <w:r w:rsidRPr="001820A8">
                <w:t xml:space="preserve"> transport block </w:t>
              </w:r>
            </w:ins>
            <w:ins w:id="306" w:author="Le Liu" w:date="2022-01-04T15:24:00Z">
              <w:r w:rsidRPr="001820A8">
                <w:t>scheduled by a multicast DCI format using</w:t>
              </w:r>
            </w:ins>
            <w:ins w:id="307" w:author="Le Liu" w:date="2022-01-04T15:23:00Z">
              <w:r w:rsidRPr="001820A8">
                <w:t xml:space="preserve"> different G-RNTIs</w:t>
              </w:r>
            </w:ins>
            <w:ins w:id="308" w:author="Le Liu" w:date="2022-01-05T18:02:00Z">
              <w:r w:rsidRPr="001820A8">
                <w:t xml:space="preserve"> at same time</w:t>
              </w:r>
            </w:ins>
            <w:ins w:id="309" w:author="Le Liu" w:date="2022-01-04T15:20:00Z">
              <w:r w:rsidRPr="001820A8">
                <w:t>.</w:t>
              </w:r>
            </w:ins>
          </w:p>
          <w:p w14:paraId="2671E9B3" w14:textId="77777777" w:rsidR="00F96ED9" w:rsidRPr="001820A8" w:rsidRDefault="000A713B">
            <w:r w:rsidRPr="001820A8">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w:t>
            </w:r>
            <w:r w:rsidRPr="001820A8">
              <w:lastRenderedPageBreak/>
              <w:t>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10"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11" w:author="Le Liu" w:date="2022-01-05T18:02:00Z">
              <w:r w:rsidRPr="001820A8">
                <w:t xml:space="preserve"> at same time</w:t>
              </w:r>
            </w:ins>
            <w:ins w:id="312"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 xml:space="preserve">Proposal 11: For PTP </w:t>
            </w:r>
            <w:proofErr w:type="spellStart"/>
            <w:r w:rsidRPr="001820A8">
              <w:rPr>
                <w:i w:val="0"/>
                <w:iCs/>
                <w:sz w:val="20"/>
                <w:szCs w:val="20"/>
              </w:rPr>
              <w:t>ReTX</w:t>
            </w:r>
            <w:proofErr w:type="spellEnd"/>
            <w:r w:rsidRPr="001820A8">
              <w:rPr>
                <w:i w:val="0"/>
                <w:iCs/>
                <w:sz w:val="20"/>
                <w:szCs w:val="20"/>
              </w:rPr>
              <w:t xml:space="preserve"> and unicast with a same HPN, NDI value for PTP </w:t>
            </w:r>
            <w:proofErr w:type="spellStart"/>
            <w:r w:rsidRPr="001820A8">
              <w:rPr>
                <w:i w:val="0"/>
                <w:iCs/>
                <w:sz w:val="20"/>
                <w:szCs w:val="20"/>
              </w:rPr>
              <w:t>ReTX</w:t>
            </w:r>
            <w:proofErr w:type="spellEnd"/>
            <w:r w:rsidRPr="001820A8">
              <w:rPr>
                <w:i w:val="0"/>
                <w:iCs/>
                <w:sz w:val="20"/>
                <w:szCs w:val="20"/>
              </w:rPr>
              <w:t xml:space="preserve">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13" w:name="_Hlk79574604"/>
      <w:r w:rsidRPr="001820A8">
        <w:t>Issue#4-4) Others</w:t>
      </w:r>
      <w:bookmarkStart w:id="314" w:name="_Hlk87345068"/>
      <w:bookmarkEnd w:id="313"/>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14"/>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D03549">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D03549">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lastRenderedPageBreak/>
        <w:t xml:space="preserve">Issue#4-1) LBRM and TBS determination for PTP </w:t>
      </w:r>
      <w:proofErr w:type="spellStart"/>
      <w:r w:rsidRPr="001820A8">
        <w:rPr>
          <w:lang w:val="en-US"/>
        </w:rPr>
        <w:t>Retx</w:t>
      </w:r>
      <w:proofErr w:type="spellEnd"/>
      <w:r w:rsidRPr="001820A8">
        <w:rPr>
          <w:lang w:val="en-US"/>
        </w:rPr>
        <w:t xml:space="preserve">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w:t>
      </w:r>
      <w:proofErr w:type="spellStart"/>
      <w:r w:rsidRPr="001820A8">
        <w:rPr>
          <w:lang w:val="en-GB" w:eastAsia="zh-CN"/>
        </w:rPr>
        <w:t>gNB</w:t>
      </w:r>
      <w:proofErr w:type="spellEnd"/>
      <w:r w:rsidRPr="001820A8">
        <w:rPr>
          <w:lang w:val="en-GB" w:eastAsia="zh-CN"/>
        </w:rPr>
        <w:t xml:space="preserve">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w:t>
      </w:r>
      <w:proofErr w:type="gramStart"/>
      <w:r w:rsidR="00F43CA7" w:rsidRPr="001820A8">
        <w:rPr>
          <w:lang w:eastAsia="zh-CN"/>
        </w:rPr>
        <w:t>i.e.</w:t>
      </w:r>
      <w:proofErr w:type="gramEnd"/>
      <w:r w:rsidR="00F43CA7" w:rsidRPr="001820A8">
        <w:rPr>
          <w:lang w:eastAsia="zh-CN"/>
        </w:rPr>
        <w:t xml:space="preserve"> via PTM or PTP) can be changed per TB or per TB per transmission, or configured in RRC </w:t>
      </w:r>
      <w:proofErr w:type="spellStart"/>
      <w:r w:rsidR="00F43CA7" w:rsidRPr="001820A8">
        <w:rPr>
          <w:lang w:eastAsia="zh-CN"/>
        </w:rPr>
        <w:t>signalling</w:t>
      </w:r>
      <w:proofErr w:type="spellEnd"/>
      <w:r w:rsidR="00F43CA7" w:rsidRPr="001820A8">
        <w:rPr>
          <w:lang w:eastAsia="zh-CN"/>
        </w:rPr>
        <w:t xml:space="preserve">.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w:t>
      </w:r>
      <w:proofErr w:type="gramStart"/>
      <w:r w:rsidR="00AE6523" w:rsidRPr="001820A8">
        <w:rPr>
          <w:lang w:eastAsia="zh-CN"/>
        </w:rPr>
        <w:t>i.e.</w:t>
      </w:r>
      <w:proofErr w:type="gramEnd"/>
      <w:r w:rsidR="00AE6523" w:rsidRPr="001820A8">
        <w:rPr>
          <w:lang w:eastAsia="zh-CN"/>
        </w:rPr>
        <w:t xml:space="preserve"> via PTM or PTP) cannot be configured in RRC </w:t>
      </w:r>
      <w:proofErr w:type="spellStart"/>
      <w:r w:rsidR="00AE6523" w:rsidRPr="001820A8">
        <w:rPr>
          <w:lang w:eastAsia="zh-CN"/>
        </w:rPr>
        <w:t>signalling</w:t>
      </w:r>
      <w:proofErr w:type="spellEnd"/>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w:t>
            </w:r>
            <w:proofErr w:type="spellStart"/>
            <w:r w:rsidRPr="000F3A06">
              <w:rPr>
                <w:bCs/>
                <w:lang w:val="en-GB" w:eastAsia="zh-CN"/>
              </w:rPr>
              <w:t>gNB’s</w:t>
            </w:r>
            <w:proofErr w:type="spellEnd"/>
            <w:r w:rsidRPr="000F3A06">
              <w:rPr>
                <w:bCs/>
                <w:lang w:val="en-GB" w:eastAsia="zh-CN"/>
              </w:rPr>
              <w:t xml:space="preserve">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 xml:space="preserve">It is not necessary to configure PTP </w:t>
            </w:r>
            <w:proofErr w:type="spellStart"/>
            <w:r>
              <w:rPr>
                <w:bCs/>
                <w:lang w:val="en-GB" w:eastAsia="zh-CN"/>
              </w:rPr>
              <w:t>reTx</w:t>
            </w:r>
            <w:proofErr w:type="spellEnd"/>
            <w:r>
              <w:rPr>
                <w:bCs/>
                <w:lang w:val="en-GB" w:eastAsia="zh-CN"/>
              </w:rPr>
              <w:t xml:space="preserve">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 xml:space="preserve">Not support. We think PTP </w:t>
            </w:r>
            <w:proofErr w:type="spellStart"/>
            <w:r>
              <w:rPr>
                <w:bCs/>
                <w:lang w:val="en-GB" w:eastAsia="zh-CN"/>
              </w:rPr>
              <w:t>ReTx</w:t>
            </w:r>
            <w:proofErr w:type="spellEnd"/>
            <w:r>
              <w:rPr>
                <w:bCs/>
                <w:lang w:val="en-GB" w:eastAsia="zh-CN"/>
              </w:rPr>
              <w:t xml:space="preserve">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 xml:space="preserve">ot support. Since the UE needs to monitor the legacy unicast services with C-RNTI in the unicast DRX cycle, we do not see the benefit of configuring PTP </w:t>
            </w:r>
            <w:proofErr w:type="spellStart"/>
            <w:r>
              <w:rPr>
                <w:bCs/>
                <w:lang w:val="en-GB" w:eastAsia="zh-CN"/>
              </w:rPr>
              <w:t>ReTx</w:t>
            </w:r>
            <w:proofErr w:type="spellEnd"/>
            <w:r>
              <w:rPr>
                <w:bCs/>
                <w:lang w:val="en-GB" w:eastAsia="zh-CN"/>
              </w:rPr>
              <w:t xml:space="preserve"> for PTM by RRC signalling. Besides, RAN2 has defined split-MRB structure with PTM and PTP leg, PTM only and PTP only case, and it can be switched by RRC signalling based on UE’s PDCP status report. So, from our </w:t>
            </w:r>
            <w:proofErr w:type="gramStart"/>
            <w:r>
              <w:rPr>
                <w:bCs/>
                <w:lang w:val="en-GB" w:eastAsia="zh-CN"/>
              </w:rPr>
              <w:t>perspective,  the</w:t>
            </w:r>
            <w:proofErr w:type="gramEnd"/>
            <w:r>
              <w:rPr>
                <w:bCs/>
                <w:lang w:val="en-GB" w:eastAsia="zh-CN"/>
              </w:rPr>
              <w:t xml:space="preserve"> further optimization for lower layer PTP </w:t>
            </w:r>
            <w:proofErr w:type="spellStart"/>
            <w:r>
              <w:rPr>
                <w:bCs/>
                <w:lang w:val="en-GB" w:eastAsia="zh-CN"/>
              </w:rPr>
              <w:t>ReTx</w:t>
            </w:r>
            <w:proofErr w:type="spellEnd"/>
            <w:r>
              <w:rPr>
                <w:bCs/>
                <w:lang w:val="en-GB" w:eastAsia="zh-CN"/>
              </w:rPr>
              <w:t xml:space="preserve">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 xml:space="preserve">before receiving the G-RNTI DCI, two different UEs may have each received a TB using the same HPID, which for UE1 resulted in NDI bit status ‘0’ whereas for UE2 in NDI bit status ‘1’. When the </w:t>
      </w:r>
      <w:proofErr w:type="spellStart"/>
      <w:r w:rsidR="00BD2ED4" w:rsidRPr="001820A8">
        <w:t>gNB</w:t>
      </w:r>
      <w:proofErr w:type="spellEnd"/>
      <w:r w:rsidR="00BD2ED4" w:rsidRPr="001820A8">
        <w:t xml:space="preserve">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w:t>
      </w:r>
      <w:proofErr w:type="spellStart"/>
      <w:r w:rsidRPr="001820A8">
        <w:rPr>
          <w:lang w:val="en-GB" w:eastAsia="zh-CN"/>
        </w:rPr>
        <w:t>ReTx</w:t>
      </w:r>
      <w:proofErr w:type="spellEnd"/>
      <w:r w:rsidRPr="001820A8">
        <w:rPr>
          <w:lang w:val="en-GB" w:eastAsia="zh-CN"/>
        </w:rPr>
        <w:t xml:space="preserve">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w:t>
      </w:r>
      <w:proofErr w:type="spellStart"/>
      <w:r w:rsidRPr="001820A8">
        <w:t>gNB</w:t>
      </w:r>
      <w:proofErr w:type="spellEnd"/>
      <w:r w:rsidRPr="001820A8">
        <w:t xml:space="preserve">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w:t>
      </w:r>
      <w:proofErr w:type="spellStart"/>
      <w:r w:rsidRPr="001820A8">
        <w:rPr>
          <w:lang w:eastAsia="zh-CN"/>
        </w:rPr>
        <w:t>ReTx</w:t>
      </w:r>
      <w:proofErr w:type="spellEnd"/>
      <w:r w:rsidRPr="001820A8">
        <w:rPr>
          <w:lang w:eastAsia="zh-CN"/>
        </w:rPr>
        <w:t xml:space="preserve">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w:t>
      </w:r>
      <w:proofErr w:type="spellStart"/>
      <w:r w:rsidRPr="001820A8">
        <w:rPr>
          <w:lang w:eastAsia="zh-CN"/>
        </w:rPr>
        <w:t>ReTx</w:t>
      </w:r>
      <w:proofErr w:type="spellEnd"/>
      <w:r w:rsidRPr="001820A8">
        <w:rPr>
          <w:lang w:eastAsia="zh-CN"/>
        </w:rPr>
        <w:t xml:space="preserve"> for multicast, or use different TB size of unicast and multicast to differentiate between PTP (Re)Tx for unicast and PTP </w:t>
      </w:r>
      <w:proofErr w:type="spellStart"/>
      <w:r w:rsidRPr="001820A8">
        <w:rPr>
          <w:lang w:eastAsia="zh-CN"/>
        </w:rPr>
        <w:t>ReTx</w:t>
      </w:r>
      <w:proofErr w:type="spellEnd"/>
      <w:r w:rsidRPr="001820A8">
        <w:rPr>
          <w:lang w:eastAsia="zh-CN"/>
        </w:rPr>
        <w:t xml:space="preserve"> for multicast.</w:t>
      </w:r>
      <w:r w:rsidRPr="001820A8">
        <w:t xml:space="preserve"> 2</w:t>
      </w:r>
      <w:r w:rsidRPr="001820A8">
        <w:rPr>
          <w:bCs/>
          <w:lang w:eastAsia="zh-CN"/>
        </w:rPr>
        <w:t xml:space="preserve"> companies [vivo, OPPO] propose no need to differentiate the HARQ process ID used for PTP (Re)Tx for unicast and PTP </w:t>
      </w:r>
      <w:proofErr w:type="spellStart"/>
      <w:r w:rsidRPr="001820A8">
        <w:rPr>
          <w:bCs/>
          <w:lang w:eastAsia="zh-CN"/>
        </w:rPr>
        <w:t>ReTx</w:t>
      </w:r>
      <w:proofErr w:type="spellEnd"/>
      <w:r w:rsidRPr="001820A8">
        <w:rPr>
          <w:bCs/>
          <w:lang w:eastAsia="zh-CN"/>
        </w:rPr>
        <w:t xml:space="preserve"> for multicast.</w:t>
      </w:r>
      <w:r w:rsidRPr="001820A8">
        <w:t xml:space="preserve"> 1 company [ZTE] propose to semi-statically configure the HARQ process number for multicast if companies have no consensus on dynamic HARQ process sharing. </w:t>
      </w:r>
      <w:r w:rsidR="00D93DF8" w:rsidRPr="001820A8">
        <w:t xml:space="preserve">Considering </w:t>
      </w:r>
      <w:proofErr w:type="spellStart"/>
      <w:r w:rsidR="00D93DF8" w:rsidRPr="001820A8">
        <w:t>i</w:t>
      </w:r>
      <w:proofErr w:type="spellEnd"/>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 xml:space="preserve">add 1-bit in unicast DCI format 1_1/1_2 to differentiate PTP (Re)Tx for unicast and PTP </w:t>
      </w:r>
      <w:proofErr w:type="spellStart"/>
      <w:r w:rsidRPr="001820A8">
        <w:rPr>
          <w:bCs/>
          <w:lang w:eastAsia="zh-CN"/>
        </w:rPr>
        <w:t>ReTx</w:t>
      </w:r>
      <w:proofErr w:type="spellEnd"/>
      <w:r w:rsidRPr="001820A8">
        <w:rPr>
          <w:bCs/>
          <w:lang w:eastAsia="zh-CN"/>
        </w:rPr>
        <w:t xml:space="preserve">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w:t>
      </w:r>
      <w:proofErr w:type="spellStart"/>
      <w:r w:rsidRPr="001820A8">
        <w:rPr>
          <w:rFonts w:eastAsiaTheme="minorEastAsia"/>
          <w:bCs/>
          <w:lang w:eastAsia="zh-CN"/>
        </w:rPr>
        <w:t>ReTx</w:t>
      </w:r>
      <w:proofErr w:type="spellEnd"/>
      <w:r w:rsidRPr="001820A8">
        <w:rPr>
          <w:rFonts w:eastAsiaTheme="minorEastAsia"/>
          <w:bCs/>
          <w:lang w:eastAsia="zh-CN"/>
        </w:rPr>
        <w:t xml:space="preserve">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w:t>
            </w:r>
            <w:proofErr w:type="spellStart"/>
            <w:r>
              <w:rPr>
                <w:bCs/>
                <w:lang w:val="en-GB" w:eastAsia="zh-CN"/>
              </w:rPr>
              <w:t>gNB’s</w:t>
            </w:r>
            <w:proofErr w:type="spellEnd"/>
            <w:r>
              <w:rPr>
                <w:bCs/>
                <w:lang w:val="en-GB" w:eastAsia="zh-CN"/>
              </w:rPr>
              <w:t xml:space="preserve">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 xml:space="preserve">differentiate PTP (Re)Tx for unicast and PTP </w:t>
            </w:r>
            <w:proofErr w:type="spellStart"/>
            <w:r w:rsidRPr="00635A7F">
              <w:rPr>
                <w:bCs/>
                <w:lang w:val="en-GB" w:eastAsia="zh-CN"/>
              </w:rPr>
              <w:t>ReTx</w:t>
            </w:r>
            <w:proofErr w:type="spellEnd"/>
            <w:r w:rsidRPr="00635A7F">
              <w:rPr>
                <w:bCs/>
                <w:lang w:val="en-GB" w:eastAsia="zh-CN"/>
              </w:rPr>
              <w:t xml:space="preserve">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 xml:space="preserve">We don’t think option 1 and option 2 are necessary. The concern mainly come from the miss detection of the initial MBS DCI, which is a very rare case (1%). If the group common DCI is missed, the following UE-specific DCI have a higher possibility of miss detection. The reason is that </w:t>
            </w:r>
            <w:proofErr w:type="spellStart"/>
            <w:r>
              <w:rPr>
                <w:bCs/>
                <w:lang w:val="en-GB" w:eastAsia="zh-CN"/>
              </w:rPr>
              <w:t>gNB</w:t>
            </w:r>
            <w:proofErr w:type="spellEnd"/>
            <w:r>
              <w:rPr>
                <w:bCs/>
                <w:lang w:val="en-GB" w:eastAsia="zh-CN"/>
              </w:rPr>
              <w:t xml:space="preserve">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lastRenderedPageBreak/>
              <w:t xml:space="preserve">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w:t>
            </w:r>
            <w:proofErr w:type="spellStart"/>
            <w:r>
              <w:rPr>
                <w:bCs/>
                <w:lang w:val="en-GB" w:eastAsia="zh-CN"/>
              </w:rPr>
              <w:t>ReTx</w:t>
            </w:r>
            <w:proofErr w:type="spellEnd"/>
            <w:r>
              <w:rPr>
                <w:bCs/>
                <w:lang w:val="en-GB" w:eastAsia="zh-CN"/>
              </w:rPr>
              <w:t xml:space="preserve">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w:t>
            </w:r>
            <w:proofErr w:type="spellStart"/>
            <w:r>
              <w:rPr>
                <w:rFonts w:eastAsiaTheme="minorEastAsia"/>
                <w:bCs/>
                <w:lang w:val="en-GB" w:eastAsia="zh-CN"/>
              </w:rPr>
              <w:t>Spreadtrum</w:t>
            </w:r>
            <w:proofErr w:type="spellEnd"/>
            <w:r>
              <w:rPr>
                <w:rFonts w:eastAsiaTheme="minorEastAsia"/>
                <w:bCs/>
                <w:lang w:val="en-GB" w:eastAsia="zh-CN"/>
              </w:rPr>
              <w:t xml:space="preserve">/vivo/Xiaomi that there is no necessary to differentiate them as we agreed that it is up to </w:t>
            </w:r>
            <w:proofErr w:type="spellStart"/>
            <w:r>
              <w:rPr>
                <w:rFonts w:eastAsiaTheme="minorEastAsia"/>
                <w:bCs/>
                <w:lang w:val="en-GB" w:eastAsia="zh-CN"/>
              </w:rPr>
              <w:t>gNB’s</w:t>
            </w:r>
            <w:proofErr w:type="spellEnd"/>
            <w:r>
              <w:rPr>
                <w:rFonts w:eastAsiaTheme="minorEastAsia"/>
                <w:bCs/>
                <w:lang w:val="en-GB" w:eastAsia="zh-CN"/>
              </w:rPr>
              <w:t xml:space="preserve">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w:t>
            </w:r>
            <w:proofErr w:type="spellStart"/>
            <w:r>
              <w:rPr>
                <w:bCs/>
                <w:lang w:val="en-GB" w:eastAsia="zh-CN"/>
              </w:rPr>
              <w:t>ReTx</w:t>
            </w:r>
            <w:proofErr w:type="spellEnd"/>
            <w:r>
              <w:rPr>
                <w:bCs/>
                <w:lang w:val="en-GB" w:eastAsia="zh-CN"/>
              </w:rPr>
              <w:t xml:space="preserve">,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w:t>
            </w:r>
            <w:proofErr w:type="spellStart"/>
            <w:r>
              <w:rPr>
                <w:bCs/>
                <w:lang w:val="en-GB" w:eastAsia="zh-CN"/>
              </w:rPr>
              <w:t>ReTx</w:t>
            </w:r>
            <w:proofErr w:type="spellEnd"/>
            <w:r>
              <w:rPr>
                <w:bCs/>
                <w:lang w:val="en-GB" w:eastAsia="zh-CN"/>
              </w:rPr>
              <w:t xml:space="preserve">, </w:t>
            </w:r>
            <w:proofErr w:type="gramStart"/>
            <w:r>
              <w:rPr>
                <w:bCs/>
                <w:lang w:val="en-GB" w:eastAsia="zh-CN"/>
              </w:rPr>
              <w:t>e.g.</w:t>
            </w:r>
            <w:proofErr w:type="gramEnd"/>
            <w:r>
              <w:rPr>
                <w:bCs/>
                <w:lang w:val="en-GB" w:eastAsia="zh-CN"/>
              </w:rPr>
              <w:t xml:space="preserve">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w:t>
            </w:r>
            <w:proofErr w:type="gramStart"/>
            <w:r>
              <w:rPr>
                <w:bCs/>
                <w:lang w:val="en-GB" w:eastAsia="zh-CN"/>
              </w:rPr>
              <w:t>implementation  (</w:t>
            </w:r>
            <w:proofErr w:type="gramEnd"/>
            <w:r>
              <w:rPr>
                <w:bCs/>
                <w:lang w:val="en-GB" w:eastAsia="zh-CN"/>
              </w:rPr>
              <w:t xml:space="preserve">lacking standardized support) that the NDI is always be toggled between a preceding RNTI and the G-RNTI. The C-RNTI of a following PTP </w:t>
            </w:r>
            <w:proofErr w:type="spellStart"/>
            <w:r>
              <w:rPr>
                <w:bCs/>
                <w:lang w:val="en-GB" w:eastAsia="zh-CN"/>
              </w:rPr>
              <w:t>ReTx</w:t>
            </w:r>
            <w:proofErr w:type="spellEnd"/>
            <w:r>
              <w:rPr>
                <w:bCs/>
                <w:lang w:val="en-GB" w:eastAsia="zh-CN"/>
              </w:rPr>
              <w:t xml:space="preserve"> will then also be toggled relative to the mentioned </w:t>
            </w:r>
            <w:r>
              <w:rPr>
                <w:bCs/>
                <w:lang w:val="en-GB" w:eastAsia="zh-CN"/>
              </w:rPr>
              <w:lastRenderedPageBreak/>
              <w:t>preceding RNTI (</w:t>
            </w:r>
            <w:proofErr w:type="gramStart"/>
            <w:r>
              <w:rPr>
                <w:bCs/>
                <w:lang w:val="en-GB" w:eastAsia="zh-CN"/>
              </w:rPr>
              <w:t>i.e.</w:t>
            </w:r>
            <w:proofErr w:type="gramEnd"/>
            <w:r>
              <w:rPr>
                <w:bCs/>
                <w:lang w:val="en-GB" w:eastAsia="zh-CN"/>
              </w:rPr>
              <w:t xml:space="preserve"> the one before the G-RNTI), since RAN1 has agreed that a </w:t>
            </w:r>
            <w:proofErr w:type="spellStart"/>
            <w:r>
              <w:rPr>
                <w:bCs/>
                <w:lang w:val="en-GB" w:eastAsia="zh-CN"/>
              </w:rPr>
              <w:t>ReTx</w:t>
            </w:r>
            <w:proofErr w:type="spellEnd"/>
            <w:r>
              <w:rPr>
                <w:bCs/>
                <w:lang w:val="en-GB" w:eastAsia="zh-CN"/>
              </w:rPr>
              <w:t xml:space="preserve">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w:t>
            </w:r>
            <w:proofErr w:type="spellStart"/>
            <w:r>
              <w:rPr>
                <w:bCs/>
                <w:lang w:val="en-GB" w:eastAsia="zh-CN"/>
              </w:rPr>
              <w:t>ReTx</w:t>
            </w:r>
            <w:proofErr w:type="spellEnd"/>
            <w:r>
              <w:rPr>
                <w:bCs/>
                <w:lang w:val="en-GB" w:eastAsia="zh-CN"/>
              </w:rPr>
              <w:t xml:space="preserve"> via the NDI toggling, so there is no problem to solve. </w:t>
            </w:r>
          </w:p>
          <w:p w14:paraId="31C76BED" w14:textId="77777777" w:rsidR="004F4DC5" w:rsidRDefault="004F4DC5" w:rsidP="00670967">
            <w:pPr>
              <w:jc w:val="left"/>
              <w:rPr>
                <w:bCs/>
                <w:lang w:val="en-GB" w:eastAsia="zh-CN"/>
              </w:rPr>
            </w:pPr>
            <w:r>
              <w:rPr>
                <w:bCs/>
                <w:lang w:val="en-GB" w:eastAsia="zh-CN"/>
              </w:rPr>
              <w:t xml:space="preserve">If there is no G-RNTI at all and the preceding C-RNTI needs to be retransmitted, then it uses the same rule as in legacy for NDI toggling, </w:t>
            </w:r>
            <w:proofErr w:type="gramStart"/>
            <w:r>
              <w:rPr>
                <w:bCs/>
                <w:lang w:val="en-GB" w:eastAsia="zh-CN"/>
              </w:rPr>
              <w:t>i.e.</w:t>
            </w:r>
            <w:proofErr w:type="gramEnd"/>
            <w:r>
              <w:rPr>
                <w:bCs/>
                <w:lang w:val="en-GB" w:eastAsia="zh-CN"/>
              </w:rPr>
              <w:t xml:space="preserve"> for unicast </w:t>
            </w:r>
            <w:proofErr w:type="spellStart"/>
            <w:r>
              <w:rPr>
                <w:bCs/>
                <w:lang w:val="en-GB" w:eastAsia="zh-CN"/>
              </w:rPr>
              <w:t>ReTx</w:t>
            </w:r>
            <w:proofErr w:type="spellEnd"/>
            <w:r>
              <w:rPr>
                <w:bCs/>
                <w:lang w:val="en-GB" w:eastAsia="zh-CN"/>
              </w:rPr>
              <w:t xml:space="preserve"> a different NDI value than the PTP </w:t>
            </w:r>
            <w:proofErr w:type="spellStart"/>
            <w:r>
              <w:rPr>
                <w:bCs/>
                <w:lang w:val="en-GB" w:eastAsia="zh-CN"/>
              </w:rPr>
              <w:t>ReTx</w:t>
            </w:r>
            <w:proofErr w:type="spellEnd"/>
            <w:r>
              <w:rPr>
                <w:bCs/>
                <w:lang w:val="en-GB" w:eastAsia="zh-CN"/>
              </w:rPr>
              <w:t>.</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w:t>
            </w:r>
            <w:proofErr w:type="spellStart"/>
            <w:r>
              <w:rPr>
                <w:bCs/>
                <w:lang w:val="en-GB" w:eastAsia="zh-CN"/>
              </w:rPr>
              <w:t>gNB</w:t>
            </w:r>
            <w:proofErr w:type="spellEnd"/>
            <w:r>
              <w:rPr>
                <w:bCs/>
                <w:lang w:val="en-GB" w:eastAsia="zh-CN"/>
              </w:rPr>
              <w:t xml:space="preserve"> to ensure – by implementation – that there is no “latest NDI” collision and with this there is consequently no PTP </w:t>
            </w:r>
            <w:proofErr w:type="spellStart"/>
            <w:r>
              <w:rPr>
                <w:bCs/>
                <w:lang w:val="en-GB" w:eastAsia="zh-CN"/>
              </w:rPr>
              <w:t>ReTx</w:t>
            </w:r>
            <w:proofErr w:type="spellEnd"/>
            <w:r>
              <w:rPr>
                <w:bCs/>
                <w:lang w:val="en-GB" w:eastAsia="zh-CN"/>
              </w:rPr>
              <w:t xml:space="preserve">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 xml:space="preserve">Share the similar view with </w:t>
            </w:r>
            <w:proofErr w:type="spellStart"/>
            <w:r>
              <w:rPr>
                <w:bCs/>
                <w:lang w:val="en-GB" w:eastAsia="zh-CN"/>
              </w:rPr>
              <w:t>S</w:t>
            </w:r>
            <w:r>
              <w:rPr>
                <w:rFonts w:hint="eastAsia"/>
                <w:bCs/>
                <w:lang w:val="en-GB" w:eastAsia="zh-CN"/>
              </w:rPr>
              <w:t>p</w:t>
            </w:r>
            <w:r>
              <w:rPr>
                <w:bCs/>
                <w:lang w:val="en-GB" w:eastAsia="zh-CN"/>
              </w:rPr>
              <w:t>readtrum</w:t>
            </w:r>
            <w:proofErr w:type="spellEnd"/>
            <w:r>
              <w:rPr>
                <w:bCs/>
                <w:lang w:val="en-GB" w:eastAsia="zh-CN"/>
              </w:rPr>
              <w:t xml:space="preserve">/vivo.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 xml:space="preserve">PTP (Re)Tx for unicast and PTP </w:t>
            </w:r>
            <w:proofErr w:type="spellStart"/>
            <w:r w:rsidRPr="00F241FE">
              <w:rPr>
                <w:bCs/>
                <w:color w:val="FF0000"/>
                <w:lang w:eastAsia="zh-CN"/>
              </w:rPr>
              <w:t>ReTx</w:t>
            </w:r>
            <w:proofErr w:type="spellEnd"/>
            <w:r w:rsidRPr="00F241FE">
              <w:rPr>
                <w:bCs/>
                <w:color w:val="FF0000"/>
                <w:lang w:eastAsia="zh-CN"/>
              </w:rPr>
              <w:t xml:space="preserve"> for multicast to solve the miss detection issue of GC-PDCCH, or think it can be up to </w:t>
            </w:r>
            <w:proofErr w:type="spellStart"/>
            <w:r w:rsidRPr="00F241FE">
              <w:rPr>
                <w:bCs/>
                <w:color w:val="FF0000"/>
                <w:lang w:eastAsia="zh-CN"/>
              </w:rPr>
              <w:t>gNB</w:t>
            </w:r>
            <w:proofErr w:type="spellEnd"/>
            <w:r w:rsidRPr="00F241FE">
              <w:rPr>
                <w:bCs/>
                <w:color w:val="FF0000"/>
                <w:lang w:eastAsia="zh-CN"/>
              </w:rPr>
              <w:t xml:space="preserve">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proofErr w:type="spellStart"/>
            <w:r w:rsidRPr="00332827">
              <w:rPr>
                <w:lang w:eastAsia="zh-CN"/>
              </w:rPr>
              <w:t>gNB</w:t>
            </w:r>
            <w:proofErr w:type="spellEnd"/>
            <w:r w:rsidRPr="00332827">
              <w:rPr>
                <w:lang w:eastAsia="zh-CN"/>
              </w:rPr>
              <w:t xml:space="preserve">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 xml:space="preserve">whether a HARQ process ID is used for PTP (Re)Tx for unicast or PTP </w:t>
            </w:r>
            <w:proofErr w:type="spellStart"/>
            <w:r w:rsidRPr="00A434F1">
              <w:rPr>
                <w:lang w:eastAsia="zh-CN"/>
              </w:rPr>
              <w:t>ReTx</w:t>
            </w:r>
            <w:proofErr w:type="spellEnd"/>
            <w:r w:rsidRPr="00A434F1">
              <w:rPr>
                <w:lang w:eastAsia="zh-CN"/>
              </w:rPr>
              <w:t xml:space="preserve">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0518B">
            <w:pPr>
              <w:rPr>
                <w:lang w:eastAsia="zh-CN"/>
              </w:rPr>
            </w:pPr>
            <w:r>
              <w:rPr>
                <w:lang w:eastAsia="zh-CN"/>
              </w:rPr>
              <w:t>Ericsson</w:t>
            </w:r>
          </w:p>
        </w:tc>
        <w:tc>
          <w:tcPr>
            <w:tcW w:w="7840" w:type="dxa"/>
          </w:tcPr>
          <w:p w14:paraId="422C0AF9" w14:textId="77777777" w:rsidR="00600735" w:rsidRDefault="00600735" w:rsidP="0010518B">
            <w:pPr>
              <w:rPr>
                <w:lang w:eastAsia="zh-CN"/>
              </w:rPr>
            </w:pPr>
            <w:r>
              <w:rPr>
                <w:lang w:eastAsia="zh-CN"/>
              </w:rPr>
              <w:t>@FL: Thanks for pointing out the RAN2 agreement, which changes everything!</w:t>
            </w:r>
          </w:p>
          <w:p w14:paraId="2EADCD7F" w14:textId="77777777" w:rsidR="00600735" w:rsidRDefault="00600735" w:rsidP="0010518B">
            <w:pPr>
              <w:rPr>
                <w:lang w:eastAsia="zh-CN"/>
              </w:rPr>
            </w:pPr>
            <w:r>
              <w:rPr>
                <w:lang w:eastAsia="zh-CN"/>
              </w:rPr>
              <w:t xml:space="preserve">It is now clear that the NDI conflict issue does not need to be entirely solved by </w:t>
            </w:r>
            <w:proofErr w:type="spellStart"/>
            <w:r>
              <w:rPr>
                <w:lang w:eastAsia="zh-CN"/>
              </w:rPr>
              <w:t>gNB</w:t>
            </w:r>
            <w:proofErr w:type="spellEnd"/>
            <w:r>
              <w:rPr>
                <w:lang w:eastAsia="zh-CN"/>
              </w:rPr>
              <w:t xml:space="preserve"> implementation, as some companies have suggested should be the case. </w:t>
            </w:r>
          </w:p>
          <w:p w14:paraId="5CB14F36" w14:textId="77777777" w:rsidR="00600735" w:rsidRDefault="00600735" w:rsidP="0010518B">
            <w:pPr>
              <w:rPr>
                <w:lang w:eastAsia="zh-CN"/>
              </w:rPr>
            </w:pPr>
            <w:r>
              <w:rPr>
                <w:lang w:eastAsia="zh-CN"/>
              </w:rPr>
              <w:t xml:space="preserve">As we have pointed out, the solution that has now been adopted by RAN2, for solving the main NDI conflict issue, however creates a secondary NDI issue with respect to the PTP </w:t>
            </w:r>
            <w:proofErr w:type="spellStart"/>
            <w:r>
              <w:rPr>
                <w:lang w:eastAsia="zh-CN"/>
              </w:rPr>
              <w:t>ReTx</w:t>
            </w:r>
            <w:proofErr w:type="spellEnd"/>
            <w:r>
              <w:rPr>
                <w:lang w:eastAsia="zh-CN"/>
              </w:rPr>
              <w:t xml:space="preserve"> of a G-RNTI initial Tx. This PTP </w:t>
            </w:r>
            <w:proofErr w:type="spellStart"/>
            <w:r>
              <w:rPr>
                <w:lang w:eastAsia="zh-CN"/>
              </w:rPr>
              <w:t>ReTx</w:t>
            </w:r>
            <w:proofErr w:type="spellEnd"/>
            <w:r>
              <w:rPr>
                <w:lang w:eastAsia="zh-CN"/>
              </w:rPr>
              <w:t xml:space="preserve"> issue now needs a solution. </w:t>
            </w:r>
          </w:p>
          <w:p w14:paraId="1938AECD" w14:textId="77777777" w:rsidR="00600735" w:rsidRDefault="00600735" w:rsidP="0010518B">
            <w:pPr>
              <w:rPr>
                <w:lang w:eastAsia="zh-CN"/>
              </w:rPr>
            </w:pPr>
            <w:r>
              <w:rPr>
                <w:lang w:eastAsia="zh-CN"/>
              </w:rPr>
              <w:lastRenderedPageBreak/>
              <w:t>We suggest each company to re-assess the situation internally, taking the RAN2 agreement into account, until next meeting, when we can continue the discussion.</w:t>
            </w:r>
          </w:p>
          <w:p w14:paraId="2E969C55" w14:textId="77777777" w:rsidR="00600735" w:rsidRDefault="00600735" w:rsidP="0010518B">
            <w:pPr>
              <w:rPr>
                <w:lang w:eastAsia="zh-CN"/>
              </w:rPr>
            </w:pPr>
            <w:r>
              <w:rPr>
                <w:lang w:eastAsia="zh-CN"/>
              </w:rPr>
              <w:t xml:space="preserve">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w:t>
            </w:r>
            <w:proofErr w:type="spellStart"/>
            <w:r>
              <w:rPr>
                <w:lang w:eastAsia="zh-CN"/>
              </w:rPr>
              <w:t>ReTx</w:t>
            </w:r>
            <w:proofErr w:type="spellEnd"/>
            <w:r>
              <w:rPr>
                <w:lang w:eastAsia="zh-CN"/>
              </w:rPr>
              <w:t xml:space="preserve"> it can with certainty determine whether this is a </w:t>
            </w:r>
            <w:proofErr w:type="spellStart"/>
            <w:r>
              <w:rPr>
                <w:lang w:eastAsia="zh-CN"/>
              </w:rPr>
              <w:t>ReTx</w:t>
            </w:r>
            <w:proofErr w:type="spellEnd"/>
            <w:r>
              <w:rPr>
                <w:lang w:eastAsia="zh-CN"/>
              </w:rPr>
              <w:t xml:space="preserve">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0518B">
            <w:pPr>
              <w:rPr>
                <w:lang w:eastAsia="zh-CN"/>
              </w:rPr>
            </w:pPr>
            <w:r>
              <w:rPr>
                <w:lang w:eastAsia="zh-CN"/>
              </w:rPr>
              <w:t xml:space="preserve">This would require changing the earlier agreement of keeping the same NDI for initial PTM and PTP </w:t>
            </w:r>
            <w:proofErr w:type="spellStart"/>
            <w:r>
              <w:rPr>
                <w:lang w:eastAsia="zh-CN"/>
              </w:rPr>
              <w:t>ReTx</w:t>
            </w:r>
            <w:proofErr w:type="spellEnd"/>
            <w:r>
              <w:rPr>
                <w:lang w:eastAsia="zh-CN"/>
              </w:rPr>
              <w:t>,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lastRenderedPageBreak/>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lang w:eastAsia="zh-CN"/>
        </w:rPr>
      </w:pPr>
    </w:p>
    <w:p w14:paraId="401C90AE" w14:textId="52C111EB" w:rsidR="006D4728" w:rsidRPr="001820A8" w:rsidRDefault="006D4728" w:rsidP="006D4728">
      <w:pPr>
        <w:pStyle w:val="Heading3"/>
      </w:pPr>
      <w:r w:rsidRPr="001820A8">
        <w:t>1st Round Proposals</w:t>
      </w:r>
      <w:r>
        <w:t xml:space="preserve"> (</w:t>
      </w:r>
      <w:r w:rsidR="005D1C93">
        <w:t>Closed</w:t>
      </w:r>
      <w:r>
        <w:t>)</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xml:space="preserve">, with same HARQ process ID and NDI as that of multicast DCI format using the G-RNTI for the initial transmission of the transport block </w:t>
      </w:r>
      <w:r>
        <w:t>[6, TS 38.214].</w:t>
      </w:r>
    </w:p>
    <w:p w14:paraId="0DAD1941" w14:textId="7B54D492" w:rsidR="006D4728" w:rsidRDefault="006D4728" w:rsidP="006D4728">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10518B">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10518B">
            <w:pPr>
              <w:jc w:val="center"/>
              <w:rPr>
                <w:b/>
                <w:lang w:eastAsia="zh-CN"/>
              </w:rPr>
            </w:pPr>
            <w:r w:rsidRPr="001820A8">
              <w:rPr>
                <w:b/>
                <w:lang w:eastAsia="zh-CN"/>
              </w:rPr>
              <w:t>Comment</w:t>
            </w:r>
          </w:p>
        </w:tc>
      </w:tr>
      <w:tr w:rsidR="00303419" w:rsidRPr="001820A8" w14:paraId="2378108E" w14:textId="77777777" w:rsidTr="0010518B">
        <w:tc>
          <w:tcPr>
            <w:tcW w:w="2122" w:type="dxa"/>
            <w:tcBorders>
              <w:top w:val="single" w:sz="4" w:space="0" w:color="auto"/>
              <w:left w:val="single" w:sz="4" w:space="0" w:color="auto"/>
              <w:bottom w:val="single" w:sz="4" w:space="0" w:color="auto"/>
              <w:right w:val="single" w:sz="4" w:space="0" w:color="auto"/>
            </w:tcBorders>
          </w:tcPr>
          <w:p w14:paraId="1AB13A36" w14:textId="02239423" w:rsidR="00303419" w:rsidRPr="001820A8" w:rsidRDefault="00303419" w:rsidP="00303419">
            <w:pPr>
              <w:jc w:val="left"/>
              <w:rPr>
                <w:bCs/>
                <w:lang w:eastAsia="zh-CN"/>
              </w:rPr>
            </w:pPr>
            <w:r w:rsidRPr="005D241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3A211D91" w14:textId="29F6B36B" w:rsidR="00303419" w:rsidRPr="00360B05" w:rsidRDefault="00303419" w:rsidP="00303419">
            <w:pPr>
              <w:rPr>
                <w:bCs/>
                <w:lang w:val="en-GB" w:eastAsia="zh-CN"/>
              </w:rPr>
            </w:pPr>
            <w:r w:rsidRPr="005D241D">
              <w:rPr>
                <w:rFonts w:eastAsia="MS Mincho"/>
                <w:bCs/>
                <w:lang w:val="en-GB" w:eastAsia="ja-JP"/>
              </w:rPr>
              <w:t>Generally fine. We would like to replace “ID” with “number” to make the description consistent with other sections.</w:t>
            </w:r>
          </w:p>
        </w:tc>
      </w:tr>
      <w:tr w:rsidR="001C504B" w:rsidRPr="001820A8" w14:paraId="528105E2" w14:textId="77777777" w:rsidTr="0010518B">
        <w:tc>
          <w:tcPr>
            <w:tcW w:w="2122" w:type="dxa"/>
            <w:tcBorders>
              <w:top w:val="single" w:sz="4" w:space="0" w:color="auto"/>
              <w:left w:val="single" w:sz="4" w:space="0" w:color="auto"/>
              <w:bottom w:val="single" w:sz="4" w:space="0" w:color="auto"/>
              <w:right w:val="single" w:sz="4" w:space="0" w:color="auto"/>
            </w:tcBorders>
          </w:tcPr>
          <w:p w14:paraId="01AACE28" w14:textId="34EB90BB" w:rsidR="001C504B" w:rsidRPr="001C504B" w:rsidRDefault="001C504B" w:rsidP="0030341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FB6D2E5" w14:textId="77777777" w:rsidR="001C504B" w:rsidRDefault="001C504B" w:rsidP="00303419">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with this TP. </w:t>
            </w:r>
          </w:p>
          <w:p w14:paraId="10B3884F" w14:textId="31E409CF" w:rsidR="001C504B" w:rsidRPr="001C504B" w:rsidRDefault="001C504B" w:rsidP="00303419">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TT DOCOMO’s changing of “HARQ process number” is agreeable to make the name </w:t>
            </w:r>
            <w:proofErr w:type="spellStart"/>
            <w:r>
              <w:rPr>
                <w:rFonts w:eastAsiaTheme="minorEastAsia"/>
                <w:bCs/>
                <w:lang w:val="en-GB" w:eastAsia="zh-CN"/>
              </w:rPr>
              <w:t>consisitent</w:t>
            </w:r>
            <w:proofErr w:type="spellEnd"/>
            <w:r>
              <w:rPr>
                <w:rFonts w:eastAsiaTheme="minorEastAsia"/>
                <w:bCs/>
                <w:lang w:val="en-GB" w:eastAsia="zh-CN"/>
              </w:rPr>
              <w:t>.</w:t>
            </w:r>
          </w:p>
        </w:tc>
      </w:tr>
      <w:tr w:rsidR="001C504B" w:rsidRPr="001820A8" w14:paraId="7088A796" w14:textId="77777777" w:rsidTr="0010518B">
        <w:tc>
          <w:tcPr>
            <w:tcW w:w="2122" w:type="dxa"/>
            <w:tcBorders>
              <w:top w:val="single" w:sz="4" w:space="0" w:color="auto"/>
              <w:left w:val="single" w:sz="4" w:space="0" w:color="auto"/>
              <w:bottom w:val="single" w:sz="4" w:space="0" w:color="auto"/>
              <w:right w:val="single" w:sz="4" w:space="0" w:color="auto"/>
            </w:tcBorders>
          </w:tcPr>
          <w:p w14:paraId="11BB6AD3" w14:textId="300C206A" w:rsidR="001C504B" w:rsidRDefault="003B7022" w:rsidP="00303419">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FDE6B5" w14:textId="73672E85" w:rsidR="001C504B" w:rsidRDefault="003B7022" w:rsidP="00303419">
            <w:pPr>
              <w:rPr>
                <w:rFonts w:eastAsiaTheme="minorEastAsia"/>
                <w:bCs/>
                <w:lang w:val="en-GB" w:eastAsia="zh-CN"/>
              </w:rPr>
            </w:pPr>
            <w:r>
              <w:rPr>
                <w:rFonts w:eastAsiaTheme="minorEastAsia"/>
                <w:bCs/>
                <w:lang w:val="en-GB" w:eastAsia="zh-CN"/>
              </w:rPr>
              <w:t>Fine with DOCOMO’s revision</w:t>
            </w:r>
          </w:p>
        </w:tc>
      </w:tr>
      <w:tr w:rsidR="002F286B" w:rsidRPr="00D92934" w14:paraId="1FD55FC6" w14:textId="77777777" w:rsidTr="002F286B">
        <w:tc>
          <w:tcPr>
            <w:tcW w:w="2122" w:type="dxa"/>
          </w:tcPr>
          <w:p w14:paraId="4DFA440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1510AC38" w14:textId="77777777" w:rsidR="002F286B" w:rsidRDefault="002F286B" w:rsidP="00C752F6">
            <w:pPr>
              <w:rPr>
                <w:rFonts w:eastAsiaTheme="minorEastAsia"/>
                <w:bCs/>
                <w:lang w:val="en-GB" w:eastAsia="zh-CN"/>
              </w:rPr>
            </w:pPr>
            <w:r>
              <w:rPr>
                <w:rFonts w:eastAsiaTheme="minorEastAsia" w:hint="eastAsia"/>
                <w:bCs/>
                <w:lang w:val="en-GB" w:eastAsia="zh-CN"/>
              </w:rPr>
              <w:t xml:space="preserve">Per our understanding, the above agreement is only applied to dynamic </w:t>
            </w:r>
            <w:r>
              <w:rPr>
                <w:rFonts w:eastAsiaTheme="minorEastAsia"/>
                <w:bCs/>
                <w:lang w:val="en-GB" w:eastAsia="zh-CN"/>
              </w:rPr>
              <w:t>scheduling</w:t>
            </w:r>
            <w:r>
              <w:rPr>
                <w:rFonts w:eastAsiaTheme="minorEastAsia" w:hint="eastAsia"/>
                <w:bCs/>
                <w:lang w:val="en-GB" w:eastAsia="zh-CN"/>
              </w:rPr>
              <w:t xml:space="preserve">. For the SPS PDSCH retransmission, the HARQ process ID is same as the initial transmission of the SPS PDSCH and NDI equal to 1. We would like to change as </w:t>
            </w:r>
            <w:r>
              <w:rPr>
                <w:rFonts w:eastAsiaTheme="minorEastAsia"/>
                <w:bCs/>
                <w:lang w:val="en-GB" w:eastAsia="zh-CN"/>
              </w:rPr>
              <w:t>following</w:t>
            </w:r>
            <w:r>
              <w:rPr>
                <w:rFonts w:eastAsiaTheme="minorEastAsia" w:hint="eastAsia"/>
                <w:bCs/>
                <w:lang w:val="en-GB" w:eastAsia="zh-CN"/>
              </w:rPr>
              <w:t>:</w:t>
            </w:r>
          </w:p>
          <w:p w14:paraId="3BAB947F" w14:textId="77777777" w:rsidR="002F286B" w:rsidRDefault="002F286B" w:rsidP="00C752F6">
            <w: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Pr="00B64010">
              <w:rPr>
                <w:color w:val="FF0000"/>
                <w:u w:val="single"/>
              </w:rPr>
              <w:t xml:space="preserve">, with same HARQ process ID </w:t>
            </w:r>
            <w:r w:rsidRPr="00D92934">
              <w:rPr>
                <w:strike/>
                <w:color w:val="FF0000"/>
                <w:u w:val="single"/>
              </w:rPr>
              <w:t xml:space="preserve">and NDI </w:t>
            </w:r>
            <w:r w:rsidRPr="00B64010">
              <w:rPr>
                <w:color w:val="FF0000"/>
                <w:u w:val="single"/>
              </w:rPr>
              <w:t xml:space="preserve">as </w:t>
            </w:r>
            <w:r w:rsidRPr="006A0633">
              <w:rPr>
                <w:strike/>
                <w:color w:val="FF0000"/>
                <w:u w:val="single"/>
              </w:rPr>
              <w:t xml:space="preserve">that of multicast DCI format using the G-CS-RNTI for </w:t>
            </w:r>
            <w:r w:rsidRPr="00B64010">
              <w:rPr>
                <w:color w:val="FF0000"/>
                <w:u w:val="single"/>
              </w:rPr>
              <w:t>the initial transmission of the transport block</w:t>
            </w:r>
            <w:r>
              <w:rPr>
                <w:rFonts w:hint="eastAsia"/>
                <w:color w:val="FF0000"/>
                <w:u w:val="single"/>
                <w:lang w:eastAsia="zh-CN"/>
              </w:rPr>
              <w:t xml:space="preserve"> </w:t>
            </w:r>
            <w:r w:rsidRPr="006A0633">
              <w:rPr>
                <w:rFonts w:hint="eastAsia"/>
                <w:color w:val="5B9BD5" w:themeColor="accent1"/>
                <w:u w:val="single"/>
                <w:lang w:eastAsia="zh-CN"/>
              </w:rPr>
              <w:t>scheduled by multicast DCI format using G-CS-RNTI and NDI=1</w:t>
            </w:r>
            <w:r>
              <w:t xml:space="preserve"> [6, TS 38.214].</w:t>
            </w:r>
          </w:p>
          <w:p w14:paraId="406C8FCC" w14:textId="77777777" w:rsidR="002F286B" w:rsidRPr="00D92934" w:rsidRDefault="002F286B" w:rsidP="00C752F6">
            <w:pPr>
              <w:rPr>
                <w:rFonts w:eastAsiaTheme="minorEastAsia"/>
                <w:bCs/>
                <w:lang w:eastAsia="zh-CN"/>
              </w:rPr>
            </w:pPr>
          </w:p>
        </w:tc>
      </w:tr>
      <w:tr w:rsidR="00FB2B39" w:rsidRPr="00D92934" w14:paraId="46E49755" w14:textId="77777777" w:rsidTr="002F286B">
        <w:tc>
          <w:tcPr>
            <w:tcW w:w="2122" w:type="dxa"/>
          </w:tcPr>
          <w:p w14:paraId="33A7FF1B" w14:textId="1CA8B66A" w:rsidR="00FB2B39" w:rsidRDefault="00FB2B39" w:rsidP="00C752F6">
            <w:pPr>
              <w:rPr>
                <w:rFonts w:eastAsiaTheme="minorEastAsia"/>
                <w:bCs/>
                <w:lang w:eastAsia="zh-CN"/>
              </w:rPr>
            </w:pPr>
            <w:r>
              <w:rPr>
                <w:rFonts w:eastAsiaTheme="minorEastAsia"/>
                <w:bCs/>
                <w:lang w:eastAsia="zh-CN"/>
              </w:rPr>
              <w:t>Nokia, NSB</w:t>
            </w:r>
          </w:p>
        </w:tc>
        <w:tc>
          <w:tcPr>
            <w:tcW w:w="7840" w:type="dxa"/>
          </w:tcPr>
          <w:p w14:paraId="4EF277A3" w14:textId="0789A943" w:rsidR="00FB2B39" w:rsidRDefault="00FB2B39" w:rsidP="00C752F6">
            <w:pPr>
              <w:rPr>
                <w:rFonts w:eastAsiaTheme="minorEastAsia"/>
                <w:bCs/>
                <w:lang w:val="en-GB" w:eastAsia="zh-CN"/>
              </w:rPr>
            </w:pPr>
            <w:r>
              <w:rPr>
                <w:rFonts w:eastAsiaTheme="minorEastAsia"/>
                <w:bCs/>
                <w:lang w:val="en-GB" w:eastAsia="zh-CN"/>
              </w:rPr>
              <w:t>We are fine with NTT DOCOMO’s proposed change of “ID” to “number”</w:t>
            </w:r>
          </w:p>
        </w:tc>
      </w:tr>
      <w:tr w:rsidR="001A598C" w:rsidRPr="00D92934" w14:paraId="094064A0" w14:textId="77777777" w:rsidTr="001A598C">
        <w:tc>
          <w:tcPr>
            <w:tcW w:w="2122" w:type="dxa"/>
          </w:tcPr>
          <w:p w14:paraId="29342C59" w14:textId="77777777" w:rsidR="001A598C" w:rsidRDefault="001A598C" w:rsidP="00C752F6">
            <w:pPr>
              <w:rPr>
                <w:rFonts w:eastAsiaTheme="minorEastAsia"/>
                <w:bCs/>
                <w:lang w:eastAsia="zh-CN"/>
              </w:rPr>
            </w:pPr>
            <w:r>
              <w:rPr>
                <w:rFonts w:eastAsiaTheme="minorEastAsia"/>
                <w:bCs/>
                <w:lang w:eastAsia="zh-CN"/>
              </w:rPr>
              <w:t>Ericsson</w:t>
            </w:r>
          </w:p>
        </w:tc>
        <w:tc>
          <w:tcPr>
            <w:tcW w:w="7840" w:type="dxa"/>
          </w:tcPr>
          <w:p w14:paraId="51962CC5" w14:textId="291CB9B3" w:rsidR="001A598C" w:rsidRDefault="001A598C" w:rsidP="00C752F6">
            <w:pPr>
              <w:rPr>
                <w:rFonts w:eastAsiaTheme="minorEastAsia"/>
                <w:bCs/>
                <w:lang w:val="en-GB" w:eastAsia="zh-CN"/>
              </w:rPr>
            </w:pPr>
            <w:r>
              <w:rPr>
                <w:rFonts w:eastAsiaTheme="minorEastAsia"/>
                <w:bCs/>
                <w:lang w:val="en-GB" w:eastAsia="zh-CN"/>
              </w:rPr>
              <w:t>We have the same view CATT regarding SPS retransmission, it has to use</w:t>
            </w:r>
            <w:r w:rsidR="002A1B72">
              <w:rPr>
                <w:rFonts w:eastAsiaTheme="minorEastAsia"/>
                <w:bCs/>
                <w:lang w:val="en-GB" w:eastAsia="zh-CN"/>
              </w:rPr>
              <w:t xml:space="preserve"> a fixed</w:t>
            </w:r>
            <w:r>
              <w:rPr>
                <w:rFonts w:eastAsiaTheme="minorEastAsia"/>
                <w:bCs/>
                <w:lang w:val="en-GB" w:eastAsia="zh-CN"/>
              </w:rPr>
              <w:t xml:space="preserve"> NDI=</w:t>
            </w:r>
            <w:r w:rsidR="002A1B72">
              <w:rPr>
                <w:rFonts w:eastAsiaTheme="minorEastAsia"/>
                <w:bCs/>
                <w:lang w:val="en-GB" w:eastAsia="zh-CN"/>
              </w:rPr>
              <w:t>1</w:t>
            </w:r>
            <w:r>
              <w:rPr>
                <w:rFonts w:eastAsiaTheme="minorEastAsia"/>
                <w:bCs/>
                <w:lang w:val="en-GB" w:eastAsia="zh-CN"/>
              </w:rPr>
              <w:t xml:space="preserve">. Otherwise, the retransmission is actually a re-activation. </w:t>
            </w:r>
          </w:p>
        </w:tc>
      </w:tr>
      <w:tr w:rsidR="003C244F" w:rsidRPr="00D92934" w14:paraId="64B1CF6A" w14:textId="77777777" w:rsidTr="001A598C">
        <w:tc>
          <w:tcPr>
            <w:tcW w:w="2122" w:type="dxa"/>
          </w:tcPr>
          <w:p w14:paraId="2E4457C3" w14:textId="3C2C3BC8" w:rsidR="003C244F" w:rsidRDefault="003C244F" w:rsidP="003C244F">
            <w:pPr>
              <w:rPr>
                <w:rFonts w:eastAsiaTheme="minorEastAsia"/>
                <w:bCs/>
                <w:lang w:eastAsia="zh-CN"/>
              </w:rPr>
            </w:pPr>
            <w:r>
              <w:rPr>
                <w:rFonts w:eastAsiaTheme="minorEastAsia"/>
                <w:bCs/>
                <w:lang w:eastAsia="zh-CN"/>
              </w:rPr>
              <w:t>Qualcomm2</w:t>
            </w:r>
          </w:p>
        </w:tc>
        <w:tc>
          <w:tcPr>
            <w:tcW w:w="7840" w:type="dxa"/>
          </w:tcPr>
          <w:p w14:paraId="0EE790FC" w14:textId="043C4279" w:rsidR="003C244F" w:rsidRDefault="003370F4" w:rsidP="003C244F">
            <w:pPr>
              <w:rPr>
                <w:rFonts w:eastAsiaTheme="minorEastAsia"/>
                <w:bCs/>
                <w:lang w:val="en-GB" w:eastAsia="zh-CN"/>
              </w:rPr>
            </w:pPr>
            <w:r>
              <w:rPr>
                <w:rFonts w:eastAsiaTheme="minorEastAsia"/>
                <w:bCs/>
                <w:lang w:val="en-GB" w:eastAsia="zh-CN"/>
              </w:rPr>
              <w:t xml:space="preserve">For </w:t>
            </w:r>
            <w:r w:rsidR="00495F00">
              <w:rPr>
                <w:rFonts w:eastAsiaTheme="minorEastAsia"/>
                <w:bCs/>
                <w:lang w:val="en-GB" w:eastAsia="zh-CN"/>
              </w:rPr>
              <w:t>SPS</w:t>
            </w:r>
            <w:r w:rsidR="005B7D00">
              <w:rPr>
                <w:rFonts w:eastAsiaTheme="minorEastAsia"/>
                <w:bCs/>
                <w:lang w:val="en-GB" w:eastAsia="zh-CN"/>
              </w:rPr>
              <w:t xml:space="preserve"> GC-PDSCH</w:t>
            </w:r>
            <w:r w:rsidR="00495F00">
              <w:rPr>
                <w:rFonts w:eastAsiaTheme="minorEastAsia"/>
                <w:bCs/>
                <w:lang w:val="en-GB" w:eastAsia="zh-CN"/>
              </w:rPr>
              <w:t xml:space="preserve"> retransmission, agree with CATT and Ericsson that NDI=1</w:t>
            </w:r>
            <w:r w:rsidR="00467448">
              <w:rPr>
                <w:rFonts w:eastAsiaTheme="minorEastAsia"/>
                <w:bCs/>
                <w:lang w:val="en-GB" w:eastAsia="zh-CN"/>
              </w:rPr>
              <w:t xml:space="preserve"> and HPID is same as initial transmission</w:t>
            </w:r>
            <w:r w:rsidR="005B7D00">
              <w:rPr>
                <w:rFonts w:eastAsiaTheme="minorEastAsia"/>
                <w:bCs/>
                <w:lang w:val="en-GB" w:eastAsia="zh-CN"/>
              </w:rPr>
              <w:t>. We are fine with CATT’s version.</w:t>
            </w:r>
          </w:p>
        </w:tc>
      </w:tr>
      <w:tr w:rsidR="006C2A49" w:rsidRPr="00D92934" w14:paraId="5395BE3D" w14:textId="77777777" w:rsidTr="001A598C">
        <w:tc>
          <w:tcPr>
            <w:tcW w:w="2122" w:type="dxa"/>
          </w:tcPr>
          <w:p w14:paraId="7B614750" w14:textId="4557B7D4" w:rsidR="006C2A49" w:rsidRDefault="006C2A49" w:rsidP="003C244F">
            <w:pPr>
              <w:rPr>
                <w:rFonts w:eastAsiaTheme="minorEastAsia"/>
                <w:bCs/>
                <w:lang w:eastAsia="zh-CN"/>
              </w:rPr>
            </w:pPr>
            <w:r>
              <w:rPr>
                <w:rFonts w:eastAsiaTheme="minorEastAsia"/>
                <w:bCs/>
                <w:lang w:eastAsia="zh-CN"/>
              </w:rPr>
              <w:t>Samsung</w:t>
            </w:r>
          </w:p>
        </w:tc>
        <w:tc>
          <w:tcPr>
            <w:tcW w:w="7840" w:type="dxa"/>
          </w:tcPr>
          <w:p w14:paraId="529FEBFE" w14:textId="247C3E9F" w:rsidR="006C2A49" w:rsidRDefault="000F467F" w:rsidP="003C244F">
            <w:pPr>
              <w:rPr>
                <w:rFonts w:eastAsiaTheme="minorEastAsia"/>
                <w:bCs/>
                <w:lang w:val="en-GB" w:eastAsia="zh-CN"/>
              </w:rPr>
            </w:pPr>
            <w:r>
              <w:rPr>
                <w:rFonts w:eastAsiaTheme="minorEastAsia"/>
                <w:bCs/>
                <w:lang w:val="en-GB" w:eastAsia="zh-CN"/>
              </w:rPr>
              <w:t>We do not support the TP – there is n</w:t>
            </w:r>
            <w:r w:rsidR="006C2A49">
              <w:rPr>
                <w:rFonts w:eastAsiaTheme="minorEastAsia"/>
                <w:bCs/>
                <w:lang w:val="en-GB" w:eastAsia="zh-CN"/>
              </w:rPr>
              <w:t xml:space="preserve">o need for </w:t>
            </w:r>
            <w:r>
              <w:rPr>
                <w:rFonts w:eastAsiaTheme="minorEastAsia"/>
                <w:bCs/>
                <w:lang w:val="en-GB" w:eastAsia="zh-CN"/>
              </w:rPr>
              <w:t>it</w:t>
            </w:r>
            <w:r w:rsidR="006C2A49">
              <w:rPr>
                <w:rFonts w:eastAsiaTheme="minorEastAsia"/>
                <w:bCs/>
                <w:lang w:val="en-GB" w:eastAsia="zh-CN"/>
              </w:rPr>
              <w:t xml:space="preserve">. </w:t>
            </w:r>
          </w:p>
          <w:p w14:paraId="5DF9CF62" w14:textId="79398F61" w:rsidR="006C2A49" w:rsidRDefault="006C2A49" w:rsidP="003C244F">
            <w:pPr>
              <w:rPr>
                <w:rFonts w:eastAsiaTheme="minorEastAsia"/>
                <w:bCs/>
                <w:lang w:val="en-GB" w:eastAsia="zh-CN"/>
              </w:rPr>
            </w:pPr>
            <w:r>
              <w:rPr>
                <w:rFonts w:eastAsiaTheme="minorEastAsia"/>
                <w:bCs/>
                <w:lang w:val="en-GB" w:eastAsia="zh-CN"/>
              </w:rPr>
              <w:t>“TB retransmission” has been used in RAN1 specs since Rel-15 without spelling out the details. That is defined in TS 38.321 and there is no need for duplicate specifications.</w:t>
            </w:r>
          </w:p>
        </w:tc>
      </w:tr>
      <w:tr w:rsidR="00FE2630" w:rsidRPr="00D92934" w14:paraId="5C75E619" w14:textId="77777777" w:rsidTr="001A598C">
        <w:tc>
          <w:tcPr>
            <w:tcW w:w="2122" w:type="dxa"/>
          </w:tcPr>
          <w:p w14:paraId="43CC08D1" w14:textId="1BB2D28A" w:rsidR="00FE2630" w:rsidRDefault="00FE2630" w:rsidP="003C244F">
            <w:pPr>
              <w:rPr>
                <w:rFonts w:eastAsiaTheme="minorEastAsia"/>
                <w:bCs/>
                <w:lang w:eastAsia="zh-CN"/>
              </w:rPr>
            </w:pPr>
            <w:r w:rsidRPr="00A37793">
              <w:rPr>
                <w:rFonts w:eastAsiaTheme="minorEastAsia" w:hint="eastAsia"/>
                <w:bCs/>
                <w:highlight w:val="cyan"/>
                <w:lang w:eastAsia="zh-CN"/>
              </w:rPr>
              <w:t>M</w:t>
            </w:r>
            <w:r w:rsidRPr="00A37793">
              <w:rPr>
                <w:rFonts w:eastAsiaTheme="minorEastAsia"/>
                <w:bCs/>
                <w:highlight w:val="cyan"/>
                <w:lang w:eastAsia="zh-CN"/>
              </w:rPr>
              <w:t>oderator</w:t>
            </w:r>
          </w:p>
        </w:tc>
        <w:tc>
          <w:tcPr>
            <w:tcW w:w="7840" w:type="dxa"/>
          </w:tcPr>
          <w:p w14:paraId="5C5D99E1" w14:textId="2BDA962B" w:rsidR="00FE2630" w:rsidRDefault="00FE2630" w:rsidP="003C244F">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fter reviewing the comments, I tend to agree with Samsung on this issue. Maybe no TP is needed on this issue in RAN1 spec, it seems the following RAN2 spec in TS38.321 can cover this.</w:t>
            </w:r>
            <w:r w:rsidR="00221A98">
              <w:rPr>
                <w:rFonts w:eastAsiaTheme="minorEastAsia"/>
                <w:bCs/>
                <w:lang w:val="en-GB" w:eastAsia="zh-CN"/>
              </w:rPr>
              <w:t xml:space="preserve"> </w:t>
            </w:r>
            <w:proofErr w:type="gramStart"/>
            <w:r w:rsidR="00221A98">
              <w:rPr>
                <w:rFonts w:eastAsiaTheme="minorEastAsia"/>
                <w:bCs/>
                <w:lang w:val="en-GB" w:eastAsia="zh-CN"/>
              </w:rPr>
              <w:t>So</w:t>
            </w:r>
            <w:proofErr w:type="gramEnd"/>
            <w:r w:rsidR="00221A98">
              <w:rPr>
                <w:rFonts w:eastAsiaTheme="minorEastAsia"/>
                <w:bCs/>
                <w:lang w:val="en-GB" w:eastAsia="zh-CN"/>
              </w:rPr>
              <w:t xml:space="preserve"> I suggest to stop the discussion.</w:t>
            </w:r>
          </w:p>
          <w:p w14:paraId="23A574EA" w14:textId="5DC64946" w:rsidR="00FE2630" w:rsidRPr="00FE2630" w:rsidRDefault="00FE2630" w:rsidP="003C244F">
            <w:pPr>
              <w:rPr>
                <w:rFonts w:eastAsiaTheme="minorEastAsia"/>
                <w:bCs/>
                <w:i/>
                <w:iCs/>
                <w:lang w:val="en-GB" w:eastAsia="zh-CN"/>
              </w:rPr>
            </w:pPr>
            <w:r w:rsidRPr="00FE2630">
              <w:rPr>
                <w:rFonts w:eastAsiaTheme="minorEastAsia"/>
                <w:bCs/>
                <w:i/>
                <w:iCs/>
                <w:lang w:val="en-GB" w:eastAsia="zh-CN"/>
              </w:rPr>
              <w:t>5.3.2.2</w:t>
            </w:r>
            <w:r w:rsidRPr="00FE2630">
              <w:rPr>
                <w:rFonts w:eastAsiaTheme="minorEastAsia"/>
                <w:bCs/>
                <w:i/>
                <w:iCs/>
                <w:lang w:val="en-GB" w:eastAsia="zh-CN"/>
              </w:rPr>
              <w:tab/>
              <w:t>HARQ process</w:t>
            </w:r>
          </w:p>
          <w:p w14:paraId="2B78C844" w14:textId="77777777" w:rsidR="00FE2630" w:rsidRPr="00FE2630" w:rsidRDefault="00FE2630" w:rsidP="00FE2630">
            <w:pPr>
              <w:rPr>
                <w:i/>
                <w:iCs/>
                <w:noProof/>
              </w:rPr>
            </w:pPr>
            <w:r w:rsidRPr="00FE2630">
              <w:rPr>
                <w:i/>
                <w:iCs/>
                <w:noProof/>
                <w:lang w:eastAsia="ko-KR"/>
              </w:rPr>
              <w:t>When</w:t>
            </w:r>
            <w:r w:rsidRPr="00FE2630">
              <w:rPr>
                <w:i/>
                <w:iCs/>
                <w:noProof/>
              </w:rPr>
              <w:t xml:space="preserve"> a transmission takes place for the HARQ process, one or </w:t>
            </w:r>
            <w:r w:rsidRPr="00FE2630">
              <w:rPr>
                <w:i/>
                <w:iCs/>
                <w:noProof/>
                <w:lang w:eastAsia="ko-KR"/>
              </w:rPr>
              <w:t>two</w:t>
            </w:r>
            <w:r w:rsidRPr="00FE2630">
              <w:rPr>
                <w:i/>
                <w:iCs/>
                <w:noProof/>
              </w:rPr>
              <w:t xml:space="preserve"> (in case of downlink spatial multiplexing) TBs and the associated HARQ information are received from the HARQ entity.</w:t>
            </w:r>
          </w:p>
          <w:p w14:paraId="53A7A6B4" w14:textId="77777777" w:rsidR="00FE2630" w:rsidRPr="00FE2630" w:rsidRDefault="00FE2630" w:rsidP="00FE2630">
            <w:pPr>
              <w:rPr>
                <w:i/>
                <w:iCs/>
                <w:noProof/>
              </w:rPr>
            </w:pPr>
            <w:r w:rsidRPr="00FE2630">
              <w:rPr>
                <w:i/>
                <w:iCs/>
                <w:noProof/>
              </w:rPr>
              <w:t>For each received TB and associated HARQ information, the HARQ process shall:</w:t>
            </w:r>
          </w:p>
          <w:p w14:paraId="61B3249A" w14:textId="77777777" w:rsidR="00FE2630" w:rsidRPr="00FE2630" w:rsidRDefault="00FE2630" w:rsidP="00FE2630">
            <w:pPr>
              <w:pStyle w:val="B1"/>
              <w:rPr>
                <w:i/>
                <w:iCs/>
                <w:noProof/>
              </w:rPr>
            </w:pPr>
            <w:r w:rsidRPr="00FE2630">
              <w:rPr>
                <w:i/>
                <w:iCs/>
                <w:noProof/>
                <w:lang w:eastAsia="ko-KR"/>
              </w:rPr>
              <w:t>1&gt;</w:t>
            </w:r>
            <w:r w:rsidRPr="00FE2630">
              <w:rPr>
                <w:i/>
                <w:iCs/>
                <w:noProof/>
              </w:rPr>
              <w:tab/>
              <w:t>if the NDI, when provided, has been toggled compared to the value of the previous received transmission corresponding to this TB; or</w:t>
            </w:r>
          </w:p>
          <w:p w14:paraId="30900049" w14:textId="77777777" w:rsidR="00FE2630" w:rsidRPr="00FE2630" w:rsidRDefault="00FE2630" w:rsidP="00FE2630">
            <w:pPr>
              <w:pStyle w:val="B1"/>
              <w:rPr>
                <w:i/>
                <w:iCs/>
                <w:noProof/>
              </w:rPr>
            </w:pPr>
            <w:r w:rsidRPr="00FE2630">
              <w:rPr>
                <w:i/>
                <w:iCs/>
                <w:noProof/>
                <w:lang w:eastAsia="ko-KR"/>
              </w:rPr>
              <w:t>1&gt;</w:t>
            </w:r>
            <w:r w:rsidRPr="00FE2630">
              <w:rPr>
                <w:i/>
                <w:iCs/>
                <w:noProof/>
              </w:rPr>
              <w:tab/>
              <w:t>if the HARQ process is equal to the broadcast process</w:t>
            </w:r>
            <w:r w:rsidRPr="00FE2630">
              <w:rPr>
                <w:i/>
                <w:iCs/>
                <w:noProof/>
                <w:lang w:eastAsia="ko-KR"/>
              </w:rPr>
              <w:t>,</w:t>
            </w:r>
            <w:r w:rsidRPr="00FE2630">
              <w:rPr>
                <w:i/>
                <w:iCs/>
                <w:noProof/>
              </w:rPr>
              <w:t xml:space="preserve"> and this is the first received transmission for the TB according to the system information schedule indicated by RRC; or</w:t>
            </w:r>
          </w:p>
          <w:p w14:paraId="1F67D048" w14:textId="77777777" w:rsidR="00FE2630" w:rsidRPr="00FE2630" w:rsidRDefault="00FE2630" w:rsidP="00FE2630">
            <w:pPr>
              <w:pStyle w:val="B1"/>
              <w:rPr>
                <w:i/>
                <w:iCs/>
                <w:noProof/>
              </w:rPr>
            </w:pPr>
            <w:r w:rsidRPr="00FE2630">
              <w:rPr>
                <w:i/>
                <w:iCs/>
                <w:noProof/>
                <w:lang w:eastAsia="ko-KR"/>
              </w:rPr>
              <w:t>1&gt;</w:t>
            </w:r>
            <w:r w:rsidRPr="00FE2630">
              <w:rPr>
                <w:i/>
                <w:iCs/>
                <w:noProof/>
              </w:rPr>
              <w:tab/>
              <w:t>if this is the very first received transmission for this TB (i.e. there is no previous NDI for this TB):</w:t>
            </w:r>
          </w:p>
          <w:p w14:paraId="6CAE12E0" w14:textId="77777777" w:rsidR="00FE2630" w:rsidRPr="00FE2630" w:rsidRDefault="00FE2630" w:rsidP="00FE2630">
            <w:pPr>
              <w:pStyle w:val="B2"/>
              <w:rPr>
                <w:i/>
                <w:iCs/>
                <w:lang w:eastAsia="ko-KR"/>
              </w:rPr>
            </w:pPr>
            <w:r w:rsidRPr="00FE2630">
              <w:rPr>
                <w:i/>
                <w:iCs/>
                <w:noProof/>
                <w:lang w:eastAsia="ko-KR"/>
              </w:rPr>
              <w:lastRenderedPageBreak/>
              <w:t>2&gt;</w:t>
            </w:r>
            <w:r w:rsidRPr="00FE2630">
              <w:rPr>
                <w:i/>
                <w:iCs/>
                <w:noProof/>
                <w:lang w:eastAsia="zh-CN"/>
              </w:rPr>
              <w:tab/>
            </w:r>
            <w:r w:rsidRPr="00FE2630">
              <w:rPr>
                <w:i/>
                <w:iCs/>
                <w:lang w:eastAsia="zh-CN"/>
              </w:rPr>
              <w:t xml:space="preserve">consider this transmission to be </w:t>
            </w:r>
            <w:r w:rsidRPr="00FE2630">
              <w:rPr>
                <w:i/>
                <w:iCs/>
              </w:rPr>
              <w:t>a new transmission</w:t>
            </w:r>
            <w:r w:rsidRPr="00FE2630">
              <w:rPr>
                <w:i/>
                <w:iCs/>
                <w:lang w:eastAsia="ko-KR"/>
              </w:rPr>
              <w:t>.</w:t>
            </w:r>
          </w:p>
          <w:p w14:paraId="6D170878" w14:textId="77777777" w:rsidR="00FE2630" w:rsidRPr="00FE2630" w:rsidRDefault="00FE2630" w:rsidP="00FE2630">
            <w:pPr>
              <w:pStyle w:val="B1"/>
              <w:rPr>
                <w:i/>
                <w:iCs/>
                <w:lang w:eastAsia="zh-CN"/>
              </w:rPr>
            </w:pPr>
            <w:r w:rsidRPr="00FE2630">
              <w:rPr>
                <w:i/>
                <w:iCs/>
                <w:lang w:eastAsia="ko-KR"/>
              </w:rPr>
              <w:t>1&gt;</w:t>
            </w:r>
            <w:r w:rsidRPr="00FE2630">
              <w:rPr>
                <w:i/>
                <w:iCs/>
              </w:rPr>
              <w:tab/>
              <w:t>else</w:t>
            </w:r>
            <w:r w:rsidRPr="00FE2630">
              <w:rPr>
                <w:i/>
                <w:iCs/>
                <w:lang w:eastAsia="zh-CN"/>
              </w:rPr>
              <w:t>:</w:t>
            </w:r>
          </w:p>
          <w:p w14:paraId="27ACCF6B" w14:textId="77777777" w:rsidR="00FE2630" w:rsidRPr="00FE2630" w:rsidRDefault="00FE2630" w:rsidP="00FE2630">
            <w:pPr>
              <w:pStyle w:val="B2"/>
              <w:rPr>
                <w:i/>
                <w:iCs/>
                <w:noProof/>
              </w:rPr>
            </w:pPr>
            <w:r w:rsidRPr="00FE2630">
              <w:rPr>
                <w:i/>
                <w:iCs/>
                <w:lang w:eastAsia="ko-KR"/>
              </w:rPr>
              <w:t>2&gt;</w:t>
            </w:r>
            <w:r w:rsidRPr="00FE2630">
              <w:rPr>
                <w:i/>
                <w:iCs/>
                <w:lang w:eastAsia="zh-CN"/>
              </w:rPr>
              <w:tab/>
            </w:r>
            <w:r w:rsidRPr="004610C5">
              <w:rPr>
                <w:i/>
                <w:iCs/>
                <w:highlight w:val="yellow"/>
                <w:lang w:eastAsia="zh-CN"/>
              </w:rPr>
              <w:t>consider this transmission to be</w:t>
            </w:r>
            <w:r w:rsidRPr="004610C5">
              <w:rPr>
                <w:i/>
                <w:iCs/>
                <w:highlight w:val="yellow"/>
              </w:rPr>
              <w:t xml:space="preserve"> a retransmission.</w:t>
            </w:r>
          </w:p>
          <w:p w14:paraId="057B0B87" w14:textId="3643A6AA" w:rsidR="00FE2630" w:rsidRPr="00FE2630" w:rsidRDefault="00FE2630" w:rsidP="003C244F">
            <w:pPr>
              <w:rPr>
                <w:rFonts w:eastAsiaTheme="minorEastAsia"/>
                <w:bCs/>
                <w:lang w:eastAsia="zh-CN"/>
              </w:rPr>
            </w:pP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D03549">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 xml:space="preserve">Proposal 2: The PTM mode can be configured by RRC </w:t>
            </w:r>
            <w:proofErr w:type="spellStart"/>
            <w:r w:rsidRPr="001820A8">
              <w:rPr>
                <w:b/>
              </w:rPr>
              <w:t>signalling</w:t>
            </w:r>
            <w:proofErr w:type="spellEnd"/>
            <w:r w:rsidRPr="001820A8">
              <w:rPr>
                <w:b/>
              </w:rPr>
              <w:t xml:space="preserve"> per MBS session. The PTP mode can be configured by RRC </w:t>
            </w:r>
            <w:proofErr w:type="spellStart"/>
            <w:r w:rsidRPr="001820A8">
              <w:rPr>
                <w:b/>
              </w:rPr>
              <w:t>signalling</w:t>
            </w:r>
            <w:proofErr w:type="spellEnd"/>
            <w:r w:rsidRPr="001820A8">
              <w:rPr>
                <w:b/>
              </w:rPr>
              <w:t xml:space="preserve">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lastRenderedPageBreak/>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15"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15"/>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Answer2: The retransmission (</w:t>
            </w:r>
            <w:proofErr w:type="gramStart"/>
            <w:r w:rsidRPr="001820A8">
              <w:rPr>
                <w:b/>
                <w:lang w:eastAsia="en-GB"/>
              </w:rPr>
              <w:t>i.e.</w:t>
            </w:r>
            <w:proofErr w:type="gramEnd"/>
            <w:r w:rsidRPr="001820A8">
              <w:rPr>
                <w:b/>
                <w:lang w:eastAsia="en-GB"/>
              </w:rPr>
              <w:t xml:space="preserv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w:t>
            </w:r>
            <w:proofErr w:type="gramStart"/>
            <w:r w:rsidRPr="001820A8">
              <w:rPr>
                <w:rFonts w:ascii="Times New Roman" w:hAnsi="Times New Roman"/>
                <w:sz w:val="20"/>
                <w:lang w:eastAsia="zh-CN"/>
              </w:rPr>
              <w:t>i.e.</w:t>
            </w:r>
            <w:proofErr w:type="gramEnd"/>
            <w:r w:rsidRPr="001820A8">
              <w:rPr>
                <w:rFonts w:ascii="Times New Roman" w:hAnsi="Times New Roman"/>
                <w:sz w:val="20"/>
                <w:lang w:eastAsia="zh-CN"/>
              </w:rPr>
              <w:t xml:space="preserv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w:t>
            </w:r>
            <w:proofErr w:type="gramStart"/>
            <w:r w:rsidRPr="001820A8">
              <w:rPr>
                <w:rFonts w:eastAsia="PMingLiU"/>
                <w:b/>
                <w:lang w:eastAsia="zh-TW"/>
              </w:rPr>
              <w:t>i.e.</w:t>
            </w:r>
            <w:proofErr w:type="gramEnd"/>
            <w:r w:rsidRPr="001820A8">
              <w:rPr>
                <w:rFonts w:eastAsia="PMingLiU"/>
                <w:b/>
                <w:lang w:eastAsia="zh-TW"/>
              </w:rPr>
              <w:t xml:space="preserv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16"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w:t>
            </w:r>
            <w:proofErr w:type="gramStart"/>
            <w:r w:rsidRPr="001820A8">
              <w:rPr>
                <w:rFonts w:eastAsiaTheme="minorEastAsia"/>
                <w:b/>
                <w:iCs/>
                <w:szCs w:val="24"/>
                <w:lang w:eastAsia="zh-CN"/>
              </w:rPr>
              <w:t>a</w:t>
            </w:r>
            <w:proofErr w:type="gramEnd"/>
            <w:r w:rsidRPr="001820A8">
              <w:rPr>
                <w:rFonts w:eastAsiaTheme="minorEastAsia"/>
                <w:b/>
                <w:iCs/>
                <w:szCs w:val="24"/>
                <w:lang w:eastAsia="zh-CN"/>
              </w:rPr>
              <w:t xml:space="preserve"> MBS SPS-config has been activated by a G-CS-RNTI and another C-CS-RNTI wants to activate this MBS SPS-Config, </w:t>
            </w:r>
            <w:proofErr w:type="spellStart"/>
            <w:r w:rsidRPr="001820A8">
              <w:rPr>
                <w:rFonts w:eastAsiaTheme="minorEastAsia"/>
                <w:b/>
                <w:iCs/>
                <w:szCs w:val="24"/>
                <w:lang w:eastAsia="zh-CN"/>
              </w:rPr>
              <w:t>gNB</w:t>
            </w:r>
            <w:proofErr w:type="spellEnd"/>
            <w:r w:rsidRPr="001820A8">
              <w:rPr>
                <w:rFonts w:eastAsiaTheme="minorEastAsia"/>
                <w:b/>
                <w:iCs/>
                <w:szCs w:val="24"/>
                <w:lang w:eastAsia="zh-CN"/>
              </w:rPr>
              <w:t xml:space="preserve"> shall a SPS deactivation </w:t>
            </w:r>
            <w:proofErr w:type="spellStart"/>
            <w:r w:rsidRPr="001820A8">
              <w:rPr>
                <w:rFonts w:eastAsiaTheme="minorEastAsia"/>
                <w:b/>
                <w:iCs/>
                <w:szCs w:val="24"/>
                <w:lang w:eastAsia="zh-CN"/>
              </w:rPr>
              <w:t>signalling</w:t>
            </w:r>
            <w:proofErr w:type="spellEnd"/>
            <w:r w:rsidRPr="001820A8">
              <w:rPr>
                <w:rFonts w:eastAsiaTheme="minorEastAsia"/>
                <w:b/>
                <w:iCs/>
                <w:szCs w:val="24"/>
                <w:lang w:eastAsia="zh-CN"/>
              </w:rPr>
              <w:t xml:space="preserve"> for SPS-config release before the SPS transmission activated by another G-CS-RNTI. </w:t>
            </w:r>
            <w:bookmarkEnd w:id="316"/>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proofErr w:type="spellStart"/>
            <w:r w:rsidRPr="001820A8">
              <w:rPr>
                <w:rFonts w:eastAsiaTheme="minorEastAsia"/>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 xml:space="preserve">Observation 1: RAN2’s understanding is right, i.e., The DCI scrambled with G-CS-RNTI will indicate which MBS SPS-config will be activated for G-CS-RNTI via HARQ process ID field which equals to </w:t>
            </w:r>
            <w:proofErr w:type="spellStart"/>
            <w:r w:rsidRPr="001820A8">
              <w:rPr>
                <w:b/>
                <w:iCs/>
                <w:lang w:eastAsia="zh-CN"/>
              </w:rPr>
              <w:t>sps-ConfigIndex</w:t>
            </w:r>
            <w:proofErr w:type="spellEnd"/>
            <w:r w:rsidRPr="001820A8">
              <w:rPr>
                <w:b/>
                <w:iCs/>
                <w:lang w:eastAsia="zh-CN"/>
              </w:rPr>
              <w:t xml:space="preserve">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17" w:name="_Hlk96093318"/>
            <w:r w:rsidRPr="001820A8">
              <w:rPr>
                <w:b/>
                <w:iCs/>
                <w:lang w:eastAsia="zh-CN"/>
              </w:rPr>
              <w:t>of G-CS-RNTI can be considered to be 8</w:t>
            </w:r>
            <w:bookmarkEnd w:id="317"/>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w:t>
            </w:r>
            <w:proofErr w:type="gramStart"/>
            <w:r w:rsidRPr="001820A8">
              <w:rPr>
                <w:rFonts w:eastAsiaTheme="minorEastAsia" w:cs="Times New Roman"/>
                <w:b/>
                <w:iCs/>
                <w:lang w:val="en-US" w:eastAsia="zh-CN"/>
              </w:rPr>
              <w:t>i.e.</w:t>
            </w:r>
            <w:proofErr w:type="gramEnd"/>
            <w:r w:rsidRPr="001820A8">
              <w:rPr>
                <w:rFonts w:eastAsiaTheme="minorEastAsia" w:cs="Times New Roman"/>
                <w:b/>
                <w:iCs/>
                <w:lang w:val="en-US" w:eastAsia="zh-CN"/>
              </w:rPr>
              <w:t xml:space="preserv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 xml:space="preserve">RAN1 confirms RAN2’s understanding about multiple MBS SPS-configs and multiple G-CS-RNTIs and the association between a G-CS-RNTI and </w:t>
            </w:r>
            <w:proofErr w:type="gramStart"/>
            <w:r w:rsidRPr="001820A8">
              <w:rPr>
                <w:rFonts w:eastAsiaTheme="minorEastAsia"/>
                <w:b/>
                <w:bCs/>
                <w:lang w:eastAsia="zh-CN"/>
              </w:rPr>
              <w:t>a</w:t>
            </w:r>
            <w:proofErr w:type="gramEnd"/>
            <w:r w:rsidRPr="001820A8">
              <w:rPr>
                <w:rFonts w:eastAsiaTheme="minorEastAsia"/>
                <w:b/>
                <w:bCs/>
                <w:lang w:eastAsia="zh-CN"/>
              </w:rPr>
              <w:t xml:space="preserve">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w:t>
            </w:r>
            <w:proofErr w:type="spellStart"/>
            <w:r w:rsidRPr="001820A8">
              <w:rPr>
                <w:rFonts w:eastAsiaTheme="minorEastAsia"/>
                <w:b/>
                <w:bCs/>
                <w:lang w:eastAsia="zh-CN"/>
              </w:rPr>
              <w:t>signalling</w:t>
            </w:r>
            <w:proofErr w:type="spellEnd"/>
            <w:r w:rsidRPr="001820A8">
              <w:rPr>
                <w:rFonts w:eastAsiaTheme="minorEastAsia"/>
                <w:b/>
                <w:bCs/>
                <w:lang w:eastAsia="zh-CN"/>
              </w:rPr>
              <w:t xml:space="preserve">.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w:t>
            </w:r>
            <w:proofErr w:type="gramStart"/>
            <w:r w:rsidRPr="001820A8">
              <w:rPr>
                <w:rFonts w:eastAsiaTheme="minorEastAsia"/>
                <w:b/>
                <w:bCs/>
                <w:lang w:eastAsia="zh-CN"/>
              </w:rPr>
              <w:t>i.e.</w:t>
            </w:r>
            <w:proofErr w:type="gramEnd"/>
            <w:r w:rsidRPr="001820A8">
              <w:rPr>
                <w:rFonts w:eastAsiaTheme="minorEastAsia"/>
                <w:b/>
                <w:bCs/>
                <w:lang w:eastAsia="zh-CN"/>
              </w:rPr>
              <w:t xml:space="preserv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18" w:name="_Hlk96093353"/>
            <w:r w:rsidRPr="001820A8">
              <w:rPr>
                <w:b/>
                <w:bCs/>
                <w:lang w:eastAsia="zh-CN"/>
              </w:rPr>
              <w:t>of G-CS-RNTIs</w:t>
            </w:r>
            <w:bookmarkEnd w:id="318"/>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w:t>
            </w:r>
            <w:proofErr w:type="spellStart"/>
            <w:r w:rsidRPr="001820A8">
              <w:rPr>
                <w:b/>
                <w:bCs/>
              </w:rPr>
              <w:t>signalling</w:t>
            </w:r>
            <w:proofErr w:type="spellEnd"/>
            <w:r w:rsidRPr="001820A8">
              <w:rPr>
                <w:b/>
                <w:bCs/>
              </w:rPr>
              <w:t>. The DCI scrambled with G-</w:t>
            </w:r>
            <w:r w:rsidRPr="001820A8">
              <w:rPr>
                <w:b/>
                <w:bCs/>
              </w:rPr>
              <w:lastRenderedPageBreak/>
              <w:t xml:space="preserve">CS-RNTI will indicate which MBS SPS-config will be activated for G-CS-RNTI via HARQ process ID field which equals to </w:t>
            </w:r>
            <w:proofErr w:type="spellStart"/>
            <w:r w:rsidRPr="001820A8">
              <w:rPr>
                <w:b/>
                <w:bCs/>
              </w:rPr>
              <w:t>sps-ConfigIndex</w:t>
            </w:r>
            <w:proofErr w:type="spellEnd"/>
            <w:r w:rsidRPr="001820A8">
              <w:rPr>
                <w:b/>
                <w:bCs/>
              </w:rPr>
              <w:t xml:space="preserve">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w:t>
            </w:r>
            <w:proofErr w:type="spellStart"/>
            <w:r w:rsidRPr="001820A8">
              <w:rPr>
                <w:rFonts w:eastAsiaTheme="minorEastAsia"/>
                <w:b/>
                <w:iCs/>
                <w:lang w:eastAsia="zh-CN"/>
              </w:rPr>
              <w:t>gNB</w:t>
            </w:r>
            <w:proofErr w:type="spellEnd"/>
            <w:r w:rsidRPr="001820A8">
              <w:rPr>
                <w:rFonts w:eastAsiaTheme="minorEastAsia"/>
                <w:b/>
                <w:iCs/>
                <w:lang w:eastAsia="zh-CN"/>
              </w:rPr>
              <w:t xml:space="preserve">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19" w:name="_Hlk96093578"/>
            <w:r w:rsidRPr="001820A8">
              <w:rPr>
                <w:bCs/>
                <w:szCs w:val="20"/>
              </w:rPr>
              <w:t>is being discussed in RAN1 UE feature</w:t>
            </w:r>
            <w:bookmarkEnd w:id="319"/>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 xml:space="preserve">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w:t>
            </w:r>
            <w:proofErr w:type="spellStart"/>
            <w:r w:rsidRPr="001820A8">
              <w:rPr>
                <w:szCs w:val="20"/>
              </w:rPr>
              <w:t>gNB</w:t>
            </w:r>
            <w:proofErr w:type="spellEnd"/>
            <w:r w:rsidRPr="001820A8">
              <w:rPr>
                <w:szCs w:val="20"/>
              </w:rPr>
              <w:t xml:space="preserve">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w:t>
            </w:r>
            <w:r w:rsidRPr="001820A8">
              <w:rPr>
                <w:rFonts w:eastAsia="Batang"/>
                <w:b/>
                <w:iCs/>
                <w:lang w:eastAsia="zh-CN"/>
              </w:rPr>
              <w:lastRenderedPageBreak/>
              <w:t xml:space="preserve">multicast SPS PDSCH overlap in frequency, the UE receives the one </w:t>
            </w:r>
            <w:r w:rsidRPr="001820A8">
              <w:rPr>
                <w:b/>
                <w:iCs/>
              </w:rPr>
              <w:t xml:space="preserve">with lower configured </w:t>
            </w:r>
            <w:proofErr w:type="spellStart"/>
            <w:r w:rsidRPr="001820A8">
              <w:rPr>
                <w:b/>
                <w:iCs/>
              </w:rPr>
              <w:t>sps-ConfigIndex</w:t>
            </w:r>
            <w:proofErr w:type="spellEnd"/>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20"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21" w:name="_Hlk95938633"/>
            <w:r w:rsidRPr="001820A8">
              <w:rPr>
                <w:rFonts w:eastAsia="Batang"/>
                <w:szCs w:val="24"/>
                <w:lang w:eastAsia="zh-CN"/>
              </w:rPr>
              <w:t xml:space="preserve"> UE’s procedure to determine the PDSCHs for reception should </w:t>
            </w:r>
            <w:bookmarkEnd w:id="321"/>
            <w:r w:rsidRPr="001820A8">
              <w:rPr>
                <w:rFonts w:eastAsia="Batang"/>
                <w:szCs w:val="24"/>
                <w:lang w:eastAsia="zh-CN"/>
              </w:rPr>
              <w:t xml:space="preserve">be revised for the case that UE is capable of receiving </w:t>
            </w:r>
            <w:proofErr w:type="spellStart"/>
            <w:r w:rsidRPr="001820A8">
              <w:rPr>
                <w:rFonts w:eastAsia="Batang"/>
                <w:szCs w:val="24"/>
                <w:lang w:eastAsia="zh-CN"/>
              </w:rPr>
              <w:t>FDMed</w:t>
            </w:r>
            <w:proofErr w:type="spellEnd"/>
            <w:r w:rsidRPr="001820A8">
              <w:rPr>
                <w:rFonts w:eastAsia="Batang"/>
                <w:szCs w:val="24"/>
                <w:lang w:eastAsia="zh-CN"/>
              </w:rPr>
              <w:t xml:space="preserve"> unicast PDSCH and multicast PDSCH.</w:t>
            </w:r>
            <w:bookmarkEnd w:id="320"/>
          </w:p>
          <w:p w14:paraId="705AF1D4" w14:textId="77777777" w:rsidR="00F96ED9" w:rsidRPr="001820A8" w:rsidRDefault="000A713B">
            <w:pPr>
              <w:pStyle w:val="Caption"/>
              <w:rPr>
                <w:b w:val="0"/>
                <w:szCs w:val="24"/>
                <w:lang w:eastAsia="zh-CN"/>
              </w:rPr>
            </w:pPr>
            <w:bookmarkStart w:id="322"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overlapping between dynamic scheduled PDSCH and SPS PDSCH. Understanding on UE capability of </w:t>
            </w:r>
            <w:proofErr w:type="spellStart"/>
            <w:r w:rsidRPr="001820A8">
              <w:rPr>
                <w:szCs w:val="24"/>
                <w:lang w:eastAsia="zh-CN"/>
              </w:rPr>
              <w:t>FDMed</w:t>
            </w:r>
            <w:proofErr w:type="spellEnd"/>
            <w:r w:rsidRPr="001820A8">
              <w:rPr>
                <w:szCs w:val="24"/>
                <w:lang w:eastAsia="zh-CN"/>
              </w:rPr>
              <w:t xml:space="preserve"> unicast PDSCH and multicast PDSCH should be aligned first.</w:t>
            </w:r>
            <w:bookmarkEnd w:id="322"/>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 xml:space="preserve">For multicast, if UE is provided </w:t>
            </w:r>
            <w:proofErr w:type="spellStart"/>
            <w:r w:rsidRPr="001820A8">
              <w:rPr>
                <w:b/>
                <w:iCs/>
                <w:lang w:val="en-GB"/>
              </w:rPr>
              <w:t>fdmed</w:t>
            </w:r>
            <w:proofErr w:type="spellEnd"/>
            <w:r w:rsidRPr="001820A8">
              <w:rPr>
                <w:b/>
                <w:iCs/>
                <w:lang w:val="en-GB"/>
              </w:rPr>
              <w:t>-Reception-Multicast,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0:</w:t>
            </w:r>
            <w:r w:rsidRPr="001820A8">
              <w:rPr>
                <w:b/>
                <w:iCs/>
                <w:szCs w:val="20"/>
                <w:lang w:val="en-GB"/>
              </w:rPr>
              <w:t>The</w:t>
            </w:r>
            <w:proofErr w:type="gramEnd"/>
            <w:r w:rsidRPr="001820A8">
              <w:rPr>
                <w:b/>
                <w:iCs/>
                <w:szCs w:val="20"/>
                <w:lang w:val="en-GB"/>
              </w:rPr>
              <w:t xml:space="preserv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2:The</w:t>
            </w:r>
            <w:proofErr w:type="gramEnd"/>
            <w:r w:rsidRPr="001820A8">
              <w:rPr>
                <w:rFonts w:eastAsiaTheme="minorEastAsia"/>
                <w:b/>
                <w:iCs/>
                <w:szCs w:val="20"/>
                <w:lang w:val="en-GB"/>
              </w:rPr>
              <w:t xml:space="preserve"> UE receive one PDSCH with the lowest configured </w:t>
            </w:r>
            <w:proofErr w:type="spellStart"/>
            <w:r w:rsidRPr="001820A8">
              <w:rPr>
                <w:rFonts w:eastAsiaTheme="minorEastAsia"/>
                <w:b/>
                <w:iCs/>
                <w:szCs w:val="20"/>
                <w:lang w:val="en-GB"/>
              </w:rPr>
              <w:t>sps-ConfigIndex</w:t>
            </w:r>
            <w:proofErr w:type="spellEnd"/>
            <w:r w:rsidRPr="001820A8">
              <w:rPr>
                <w:rFonts w:eastAsiaTheme="minorEastAsia"/>
                <w:b/>
                <w:iCs/>
                <w:szCs w:val="20"/>
                <w:lang w:val="en-GB"/>
              </w:rPr>
              <w:t xml:space="preserve">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3:The</w:t>
            </w:r>
            <w:proofErr w:type="gramEnd"/>
            <w:r w:rsidRPr="001820A8">
              <w:rPr>
                <w:rFonts w:eastAsiaTheme="minorEastAsia"/>
                <w:b/>
                <w:iCs/>
                <w:szCs w:val="20"/>
                <w:lang w:val="en-GB"/>
              </w:rPr>
              <w:t xml:space="preserv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4:Repeat</w:t>
            </w:r>
            <w:proofErr w:type="gramEnd"/>
            <w:r w:rsidRPr="001820A8">
              <w:rPr>
                <w:rFonts w:eastAsiaTheme="minorEastAsia"/>
                <w:b/>
                <w:iCs/>
                <w:szCs w:val="20"/>
                <w:lang w:val="en-GB"/>
              </w:rPr>
              <w:t xml:space="preserve">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23" w:name="_Hlk96146062"/>
            <w:proofErr w:type="spellStart"/>
            <w:r w:rsidRPr="001820A8">
              <w:rPr>
                <w:b/>
                <w:lang w:eastAsia="zh-CN"/>
              </w:rPr>
              <w:t>ASUSTeK</w:t>
            </w:r>
            <w:bookmarkEnd w:id="323"/>
            <w:proofErr w:type="spellEnd"/>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w:t>
            </w:r>
            <w:proofErr w:type="spellStart"/>
            <w:r w:rsidRPr="001820A8">
              <w:rPr>
                <w:b/>
                <w:bCs/>
                <w:color w:val="000000"/>
              </w:rPr>
              <w:t>TDMed</w:t>
            </w:r>
            <w:proofErr w:type="spellEnd"/>
            <w:r w:rsidRPr="001820A8">
              <w:rPr>
                <w:b/>
                <w:bCs/>
                <w:color w:val="000000"/>
              </w:rPr>
              <w:t xml:space="preserve"> unicast PDSCHs and multiple </w:t>
            </w:r>
            <w:proofErr w:type="spellStart"/>
            <w:r w:rsidRPr="001820A8">
              <w:rPr>
                <w:b/>
                <w:bCs/>
                <w:color w:val="000000"/>
              </w:rPr>
              <w:t>TDMed</w:t>
            </w:r>
            <w:proofErr w:type="spellEnd"/>
            <w:r w:rsidRPr="001820A8">
              <w:rPr>
                <w:b/>
                <w:bCs/>
                <w:color w:val="000000"/>
              </w:rPr>
              <w:t xml:space="preserve">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24" w:name="_Hlk96098437"/>
            <w:r w:rsidRPr="001820A8">
              <w:rPr>
                <w:b/>
                <w:bCs/>
                <w:color w:val="000000"/>
              </w:rPr>
              <w:t xml:space="preserve">If UE is provided </w:t>
            </w:r>
            <w:proofErr w:type="spellStart"/>
            <w:r w:rsidRPr="001820A8">
              <w:rPr>
                <w:b/>
                <w:bCs/>
                <w:i/>
                <w:iCs/>
              </w:rPr>
              <w:t>fdmed</w:t>
            </w:r>
            <w:proofErr w:type="spellEnd"/>
            <w:r w:rsidRPr="001820A8">
              <w:rPr>
                <w:b/>
                <w:bCs/>
                <w:i/>
                <w:iCs/>
              </w:rPr>
              <w:t>-Reception-Multicast</w:t>
            </w:r>
            <w:r w:rsidRPr="001820A8">
              <w:rPr>
                <w:b/>
                <w:bCs/>
                <w:color w:val="000000"/>
              </w:rPr>
              <w:t>, UE assumes there is no collision between unicast PDSCH and multicast PDSCH in frequency domain.</w:t>
            </w:r>
            <w:bookmarkEnd w:id="324"/>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 xml:space="preserve">Proposal 3. Don’t support Case 6: FDM between multiple </w:t>
            </w:r>
            <w:proofErr w:type="spellStart"/>
            <w:r w:rsidRPr="001820A8">
              <w:rPr>
                <w:rFonts w:eastAsiaTheme="minorEastAsia"/>
                <w:b/>
                <w:bCs/>
                <w:lang w:eastAsia="zh-CN"/>
              </w:rPr>
              <w:t>TDMed</w:t>
            </w:r>
            <w:proofErr w:type="spellEnd"/>
            <w:r w:rsidRPr="001820A8">
              <w:rPr>
                <w:rFonts w:eastAsiaTheme="minorEastAsia"/>
                <w:b/>
                <w:bCs/>
                <w:lang w:eastAsia="zh-CN"/>
              </w:rPr>
              <w:t xml:space="preserve">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w:t>
            </w:r>
            <w:proofErr w:type="spellStart"/>
            <w:r w:rsidRPr="001820A8">
              <w:rPr>
                <w:b/>
                <w:bCs/>
                <w:i/>
                <w:iCs/>
                <w:lang w:eastAsia="zh-CN"/>
              </w:rPr>
              <w:t>fdmed</w:t>
            </w:r>
            <w:proofErr w:type="spellEnd"/>
            <w:r w:rsidRPr="001820A8">
              <w:rPr>
                <w:b/>
                <w:bCs/>
                <w:i/>
                <w:iCs/>
                <w:lang w:eastAsia="zh-CN"/>
              </w:rPr>
              <w:t>-Reception-Multicast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 xml:space="preserve">one multicast PDSCH </w:t>
            </w:r>
            <w:proofErr w:type="spellStart"/>
            <w:r w:rsidRPr="001820A8">
              <w:rPr>
                <w:b/>
                <w:bCs/>
                <w:lang w:eastAsia="zh-CN"/>
              </w:rPr>
              <w:t>FDMed</w:t>
            </w:r>
            <w:proofErr w:type="spellEnd"/>
            <w:r w:rsidRPr="001820A8">
              <w:rPr>
                <w:b/>
                <w:bCs/>
                <w:lang w:eastAsia="zh-CN"/>
              </w:rPr>
              <w:t xml:space="preserve">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proofErr w:type="spellStart"/>
            <w:r w:rsidRPr="001820A8">
              <w:rPr>
                <w:rFonts w:eastAsiaTheme="minorEastAsia"/>
                <w:b/>
                <w:i/>
                <w:iCs/>
                <w:lang w:eastAsia="zh-CN"/>
              </w:rPr>
              <w:t>fdmed</w:t>
            </w:r>
            <w:proofErr w:type="spellEnd"/>
            <w:r w:rsidRPr="001820A8">
              <w:rPr>
                <w:rFonts w:eastAsiaTheme="minorEastAsia"/>
                <w:b/>
                <w:i/>
                <w:iCs/>
                <w:lang w:eastAsia="zh-CN"/>
              </w:rPr>
              <w:t>-Reception-Multicast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proofErr w:type="spellStart"/>
            <w:r w:rsidRPr="001820A8">
              <w:rPr>
                <w:rFonts w:eastAsiaTheme="minorEastAsia"/>
                <w:b/>
                <w:i/>
                <w:iCs/>
                <w:lang w:eastAsia="zh-CN"/>
              </w:rPr>
              <w:t>sps-ConfigIndex</w:t>
            </w:r>
            <w:proofErr w:type="spellEnd"/>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25" w:name="_Hlk96098366"/>
            <w:r w:rsidRPr="001820A8">
              <w:rPr>
                <w:b/>
                <w:lang w:val="en-GB" w:eastAsia="zh-CN"/>
              </w:rPr>
              <w:t>FDM and TDM multicast/unicast PDSCH receptions are beyond the WI scope and would require additional rules (on top of Rel-16) for resolving collisions.</w:t>
            </w:r>
            <w:bookmarkEnd w:id="325"/>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26" w:name="_Ref86934642"/>
            <w:r w:rsidRPr="001820A8">
              <w:t xml:space="preserve">Proposal </w:t>
            </w:r>
            <w:fldSimple w:instr=" SEQ Proposal \* ARABIC ">
              <w:r w:rsidRPr="001820A8">
                <w:t>3</w:t>
              </w:r>
            </w:fldSimple>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26"/>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D03549">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D03549">
            <w:pPr>
              <w:pStyle w:val="NoSpacing"/>
              <w:spacing w:beforeLines="50" w:afterLines="50" w:after="120"/>
              <w:rPr>
                <w:rFonts w:ascii="Times New Roman" w:eastAsiaTheme="minorHAnsi" w:hAnsi="Times New Roman"/>
                <w:b/>
                <w:sz w:val="20"/>
                <w:szCs w:val="20"/>
                <w:lang w:val="en-GB"/>
              </w:rPr>
            </w:pPr>
            <w:r w:rsidRPr="001820A8">
              <w:rPr>
                <w:rFonts w:ascii="Times New Roman" w:eastAsia="DengXian"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r>
            <w:proofErr w:type="spellStart"/>
            <w:r w:rsidRPr="001820A8">
              <w:rPr>
                <w:rFonts w:eastAsia="Times New Roman"/>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lastRenderedPageBreak/>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DengXian"/>
              </w:rPr>
            </w:pPr>
            <w:r w:rsidRPr="001820A8">
              <w:rPr>
                <w:rFonts w:eastAsia="DengXian"/>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Capture CS-RNTI usage in table for MBS in section 7.1 in MBS MAC running CR, </w:t>
            </w:r>
            <w:proofErr w:type="gramStart"/>
            <w:r w:rsidRPr="001820A8">
              <w:rPr>
                <w:rFonts w:ascii="Times New Roman" w:hAnsi="Times New Roman"/>
                <w:szCs w:val="20"/>
              </w:rPr>
              <w:t>i.e.</w:t>
            </w:r>
            <w:proofErr w:type="gramEnd"/>
            <w:r w:rsidRPr="001820A8">
              <w:rPr>
                <w:rFonts w:ascii="Times New Roman" w:hAnsi="Times New Roman"/>
                <w:szCs w:val="20"/>
              </w:rPr>
              <w:t xml:space="preserve"> for PTP for PTM retransmission via CS-RNTI and MBS SPS </w:t>
            </w:r>
            <w:proofErr w:type="spellStart"/>
            <w:r w:rsidRPr="001820A8">
              <w:rPr>
                <w:rFonts w:ascii="Times New Roman" w:hAnsi="Times New Roman"/>
                <w:szCs w:val="20"/>
              </w:rPr>
              <w:t>deactivationvia</w:t>
            </w:r>
            <w:proofErr w:type="spellEnd"/>
            <w:r w:rsidRPr="001820A8">
              <w:rPr>
                <w:rFonts w:ascii="Times New Roman" w:hAnsi="Times New Roman"/>
                <w:szCs w:val="20"/>
              </w:rPr>
              <w:t xml:space="preserve">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The </w:t>
            </w:r>
            <w:proofErr w:type="spellStart"/>
            <w:r w:rsidRPr="001820A8">
              <w:rPr>
                <w:rFonts w:ascii="Times New Roman" w:hAnsi="Times New Roman"/>
                <w:szCs w:val="20"/>
              </w:rPr>
              <w:t>sps-ConfigIndex</w:t>
            </w:r>
            <w:proofErr w:type="spellEnd"/>
            <w:r w:rsidRPr="001820A8">
              <w:rPr>
                <w:rFonts w:ascii="Times New Roman" w:hAnsi="Times New Roman"/>
                <w:szCs w:val="20"/>
              </w:rPr>
              <w:t xml:space="preserve"> should unique in UE no matter the SPS is for unicast or multicast.</w:t>
            </w:r>
          </w:p>
          <w:p w14:paraId="364B69DD" w14:textId="77777777" w:rsidR="00F96ED9" w:rsidRPr="001820A8" w:rsidRDefault="00F96ED9">
            <w:pPr>
              <w:spacing w:line="240" w:lineRule="auto"/>
              <w:jc w:val="left"/>
              <w:rPr>
                <w:rFonts w:eastAsia="DengXian"/>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w:t>
            </w:r>
            <w:proofErr w:type="spellStart"/>
            <w:r w:rsidRPr="001820A8">
              <w:rPr>
                <w:u w:val="single"/>
              </w:rPr>
              <w:t>signalling</w:t>
            </w:r>
            <w:proofErr w:type="spellEnd"/>
            <w:r w:rsidRPr="001820A8">
              <w:rPr>
                <w:u w:val="single"/>
              </w:rPr>
              <w:t xml:space="preserve">. The DCI scrambled with G-CS-RNTI will indicate which MBS SPS-config will be activated for G-CS-RNTI via HARQ process ID field which equals to </w:t>
            </w:r>
            <w:proofErr w:type="spellStart"/>
            <w:r w:rsidRPr="001820A8">
              <w:rPr>
                <w:i/>
                <w:iCs/>
                <w:u w:val="single"/>
              </w:rPr>
              <w:t>sps-ConfigIndex</w:t>
            </w:r>
            <w:proofErr w:type="spellEnd"/>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27" w:name="_Hlk95921058"/>
            <w:r w:rsidRPr="001820A8">
              <w:rPr>
                <w:b/>
                <w:bCs/>
              </w:rPr>
              <w:t xml:space="preserve">multiple G-CS-RNTIs be mapped to same MBS SPS-config and if </w:t>
            </w:r>
            <w:proofErr w:type="gramStart"/>
            <w:r w:rsidRPr="001820A8">
              <w:rPr>
                <w:b/>
                <w:bCs/>
              </w:rPr>
              <w:t>so</w:t>
            </w:r>
            <w:proofErr w:type="gramEnd"/>
            <w:r w:rsidRPr="001820A8">
              <w:rPr>
                <w:b/>
                <w:bCs/>
              </w:rPr>
              <w:t xml:space="preserve"> how that would work</w:t>
            </w:r>
            <w:bookmarkEnd w:id="327"/>
            <w:r w:rsidRPr="001820A8">
              <w:rPr>
                <w:b/>
                <w:bCs/>
              </w:rPr>
              <w:t>?</w:t>
            </w:r>
          </w:p>
          <w:p w14:paraId="0193FE93" w14:textId="77777777" w:rsidR="00F96ED9" w:rsidRPr="001820A8" w:rsidRDefault="000A713B">
            <w:pPr>
              <w:spacing w:line="240" w:lineRule="auto"/>
              <w:jc w:val="left"/>
            </w:pPr>
            <w:r w:rsidRPr="001820A8">
              <w:t>In addition, RAN2 discussed the handling of retransmission and wonders if retransmission (</w:t>
            </w:r>
            <w:proofErr w:type="gramStart"/>
            <w:r w:rsidRPr="001820A8">
              <w:t>i.e.</w:t>
            </w:r>
            <w:proofErr w:type="gramEnd"/>
            <w:r w:rsidRPr="001820A8">
              <w:t xml:space="preserve"> via PTM or PTP) can be changed per TB or per TB per transmission, or configured in RRC </w:t>
            </w:r>
            <w:proofErr w:type="spellStart"/>
            <w:r w:rsidRPr="001820A8">
              <w:t>signalling</w:t>
            </w:r>
            <w:proofErr w:type="spellEnd"/>
            <w:r w:rsidRPr="001820A8">
              <w:t xml:space="preserve"> and </w:t>
            </w:r>
            <w:bookmarkStart w:id="328" w:name="_Hlk95921965"/>
            <w:r w:rsidRPr="001820A8">
              <w:t>whether a single CS-RNTI is used for PTP retransmissions of all G-CS-RNTIs</w:t>
            </w:r>
            <w:bookmarkEnd w:id="328"/>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DengXian"/>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w:t>
      </w:r>
      <w:proofErr w:type="spellStart"/>
      <w:r w:rsidRPr="001820A8">
        <w:rPr>
          <w:lang w:eastAsia="zh-CN"/>
        </w:rPr>
        <w:t>Spreadtrum</w:t>
      </w:r>
      <w:proofErr w:type="spellEnd"/>
      <w:r w:rsidRPr="001820A8">
        <w:rPr>
          <w:lang w:eastAsia="zh-CN"/>
        </w:rPr>
        <w:t xml:space="preserve">,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lastRenderedPageBreak/>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w:t>
      </w:r>
      <w:proofErr w:type="gramStart"/>
      <w:r w:rsidR="00AE7102" w:rsidRPr="001820A8">
        <w:rPr>
          <w:lang w:eastAsia="zh-CN"/>
        </w:rPr>
        <w:t>i.e.</w:t>
      </w:r>
      <w:proofErr w:type="gramEnd"/>
      <w:r w:rsidR="00AE7102" w:rsidRPr="001820A8">
        <w:rPr>
          <w:lang w:eastAsia="zh-CN"/>
        </w:rPr>
        <w:t xml:space="preserve"> via PTM or PTP) can be changed per TB or per TB per transmission, or configured in RRC </w:t>
      </w:r>
      <w:proofErr w:type="spellStart"/>
      <w:r w:rsidR="00AE7102" w:rsidRPr="001820A8">
        <w:rPr>
          <w:lang w:eastAsia="zh-CN"/>
        </w:rPr>
        <w:t>signalling</w:t>
      </w:r>
      <w:proofErr w:type="spellEnd"/>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w:t>
      </w:r>
      <w:proofErr w:type="spellStart"/>
      <w:r w:rsidRPr="001820A8">
        <w:rPr>
          <w:lang w:eastAsia="zh-CN"/>
        </w:rPr>
        <w:t>Spreadtrum</w:t>
      </w:r>
      <w:proofErr w:type="spellEnd"/>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29" w:name="_Hlk96096858"/>
      <w:r w:rsidRPr="001820A8">
        <w:rPr>
          <w:b/>
          <w:bCs/>
          <w:lang w:eastAsia="zh-CN"/>
        </w:rPr>
        <w:t xml:space="preserve">Configured in RRC </w:t>
      </w:r>
      <w:proofErr w:type="spellStart"/>
      <w:r w:rsidRPr="001820A8">
        <w:rPr>
          <w:b/>
          <w:bCs/>
          <w:lang w:eastAsia="zh-CN"/>
        </w:rPr>
        <w:t>signalling</w:t>
      </w:r>
      <w:bookmarkEnd w:id="329"/>
      <w:proofErr w:type="spellEnd"/>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proofErr w:type="gramStart"/>
      <w:r w:rsidR="00504960" w:rsidRPr="001820A8">
        <w:rPr>
          <w:lang w:eastAsia="zh-CN"/>
        </w:rPr>
        <w:t>an</w:t>
      </w:r>
      <w:proofErr w:type="gramEnd"/>
      <w:r w:rsidR="00504960" w:rsidRPr="001820A8">
        <w:rPr>
          <w:lang w:eastAsia="zh-CN"/>
        </w:rPr>
        <w:t xml:space="preserve">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w:t>
      </w:r>
      <w:proofErr w:type="spellStart"/>
      <w:r w:rsidR="00504960" w:rsidRPr="001820A8">
        <w:rPr>
          <w:lang w:eastAsia="zh-CN"/>
        </w:rPr>
        <w:t>gNB</w:t>
      </w:r>
      <w:proofErr w:type="spellEnd"/>
      <w:r w:rsidR="00504960" w:rsidRPr="001820A8">
        <w:rPr>
          <w:lang w:eastAsia="zh-CN"/>
        </w:rPr>
        <w:t xml:space="preserve"> can retransmit the TB via PTP.</w:t>
      </w:r>
      <w:r w:rsidR="00265230" w:rsidRPr="001820A8">
        <w:rPr>
          <w:lang w:eastAsia="zh-CN"/>
        </w:rPr>
        <w:t xml:space="preserve"> </w:t>
      </w:r>
      <w:r w:rsidR="000F7832" w:rsidRPr="001820A8">
        <w:rPr>
          <w:lang w:eastAsia="zh-CN"/>
        </w:rPr>
        <w:t>Whether retransmission (</w:t>
      </w:r>
      <w:proofErr w:type="gramStart"/>
      <w:r w:rsidR="000F7832" w:rsidRPr="001820A8">
        <w:rPr>
          <w:lang w:eastAsia="zh-CN"/>
        </w:rPr>
        <w:t>i.e.</w:t>
      </w:r>
      <w:proofErr w:type="gramEnd"/>
      <w:r w:rsidR="000F7832" w:rsidRPr="001820A8">
        <w:rPr>
          <w:lang w:eastAsia="zh-CN"/>
        </w:rPr>
        <w:t xml:space="preserve"> via PTM or PTP) can be configured in RRC </w:t>
      </w:r>
      <w:proofErr w:type="spellStart"/>
      <w:r w:rsidR="000F7832" w:rsidRPr="001820A8">
        <w:rPr>
          <w:lang w:eastAsia="zh-CN"/>
        </w:rPr>
        <w:t>signalling</w:t>
      </w:r>
      <w:proofErr w:type="spellEnd"/>
      <w:r w:rsidR="000F7832" w:rsidRPr="001820A8">
        <w:rPr>
          <w:lang w:eastAsia="zh-CN"/>
        </w:rPr>
        <w:t xml:space="preserve">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30"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30"/>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w:t>
      </w:r>
      <w:proofErr w:type="gramStart"/>
      <w:r w:rsidRPr="001820A8">
        <w:rPr>
          <w:rFonts w:eastAsiaTheme="minorEastAsia"/>
          <w:lang w:eastAsia="zh-CN"/>
        </w:rPr>
        <w:t>i.e.</w:t>
      </w:r>
      <w:proofErr w:type="gramEnd"/>
      <w:r w:rsidRPr="001820A8">
        <w:rPr>
          <w:rFonts w:eastAsiaTheme="minorEastAsia"/>
          <w:lang w:eastAsia="zh-CN"/>
        </w:rPr>
        <w:t xml:space="preserv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w:t>
            </w:r>
            <w:proofErr w:type="gramStart"/>
            <w:r>
              <w:rPr>
                <w:bCs/>
                <w:lang w:val="en-GB" w:eastAsia="zh-CN"/>
              </w:rPr>
              <w:t>is</w:t>
            </w:r>
            <w:proofErr w:type="gramEnd"/>
            <w:r>
              <w:rPr>
                <w:bCs/>
                <w:lang w:val="en-GB" w:eastAsia="zh-CN"/>
              </w:rPr>
              <w:t xml:space="preserve">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w:t>
            </w:r>
            <w:proofErr w:type="gramStart"/>
            <w:r w:rsidR="00070BFE">
              <w:rPr>
                <w:bCs/>
                <w:lang w:val="en-GB" w:eastAsia="zh-CN"/>
              </w:rPr>
              <w:t>So</w:t>
            </w:r>
            <w:proofErr w:type="gramEnd"/>
            <w:r w:rsidR="00070BFE">
              <w:rPr>
                <w:bCs/>
                <w:lang w:val="en-GB" w:eastAsia="zh-CN"/>
              </w:rPr>
              <w:t xml:space="preserve">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xml:space="preserve">, in order to have up to 2 soft combing process. In addition, the performance may be not good for the shorten number of </w:t>
            </w:r>
            <w:proofErr w:type="gramStart"/>
            <w:r w:rsidR="00070BFE" w:rsidRPr="00070BFE">
              <w:rPr>
                <w:rFonts w:eastAsiaTheme="minorEastAsia"/>
                <w:bCs/>
                <w:lang w:val="en-GB" w:eastAsia="zh-CN"/>
              </w:rPr>
              <w:t>transmission</w:t>
            </w:r>
            <w:proofErr w:type="gramEnd"/>
            <w:r w:rsidR="00070BFE" w:rsidRPr="00070BFE">
              <w:rPr>
                <w:rFonts w:eastAsiaTheme="minorEastAsia"/>
                <w:bCs/>
                <w:lang w:val="en-GB" w:eastAsia="zh-CN"/>
              </w:rPr>
              <w:t xml:space="preserve">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w:t>
            </w:r>
            <w:proofErr w:type="gramStart"/>
            <w:r w:rsidRPr="00872398">
              <w:rPr>
                <w:bCs/>
                <w:lang w:val="en-GB" w:eastAsia="zh-CN"/>
              </w:rPr>
              <w:t>i.e.</w:t>
            </w:r>
            <w:proofErr w:type="gramEnd"/>
            <w:r w:rsidRPr="00872398">
              <w:rPr>
                <w:bCs/>
                <w:lang w:val="en-GB" w:eastAsia="zh-CN"/>
              </w:rPr>
              <w:t xml:space="preserv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xml:space="preserve">. It is related with their discussions on how to determine a TB is a new TB or for retransmission via NDI and HPID. We think once PTP is used for retransmission, that means the number of UEs with NACK is small, it does not make sense for </w:t>
            </w:r>
            <w:proofErr w:type="spellStart"/>
            <w:r>
              <w:rPr>
                <w:bCs/>
                <w:lang w:val="en-GB" w:eastAsia="zh-CN"/>
              </w:rPr>
              <w:t>gNB</w:t>
            </w:r>
            <w:proofErr w:type="spellEnd"/>
            <w:r>
              <w:rPr>
                <w:bCs/>
                <w:lang w:val="en-GB" w:eastAsia="zh-CN"/>
              </w:rPr>
              <w:t xml:space="preserve">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w:t>
            </w:r>
            <w:proofErr w:type="spellStart"/>
            <w:r w:rsidRPr="00AB239C">
              <w:rPr>
                <w:bCs/>
                <w:lang w:val="en-GB" w:eastAsia="zh-CN"/>
              </w:rPr>
              <w:t>gNB</w:t>
            </w:r>
            <w:proofErr w:type="spellEnd"/>
            <w:r w:rsidRPr="00AB239C">
              <w:rPr>
                <w:bCs/>
                <w:lang w:val="en-GB" w:eastAsia="zh-CN"/>
              </w:rPr>
              <w:t xml:space="preserve">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 xml:space="preserve">we assume that </w:t>
            </w:r>
            <w:proofErr w:type="spellStart"/>
            <w:r>
              <w:rPr>
                <w:bCs/>
                <w:lang w:val="en-GB" w:eastAsia="zh-CN"/>
              </w:rPr>
              <w:t>gNB</w:t>
            </w:r>
            <w:proofErr w:type="spellEnd"/>
            <w:r>
              <w:rPr>
                <w:bCs/>
                <w:lang w:val="en-GB" w:eastAsia="zh-CN"/>
              </w:rPr>
              <w:t xml:space="preserve">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 xml:space="preserve">uawei, </w:t>
            </w:r>
            <w:proofErr w:type="spellStart"/>
            <w:r w:rsidRPr="00EA3217">
              <w:rPr>
                <w:rFonts w:eastAsiaTheme="minorEastAsia"/>
                <w:bCs/>
                <w:lang w:eastAsia="zh-CN"/>
              </w:rPr>
              <w:t>HiSilicon</w:t>
            </w:r>
            <w:proofErr w:type="spellEnd"/>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lastRenderedPageBreak/>
              <w:t xml:space="preserve">5-1c: retransmission should be configured. The factor </w:t>
            </w:r>
            <w:proofErr w:type="gramStart"/>
            <w:r w:rsidRPr="00EA3217">
              <w:rPr>
                <w:bCs/>
                <w:lang w:val="en-GB" w:eastAsia="zh-CN"/>
              </w:rPr>
              <w:t>affect</w:t>
            </w:r>
            <w:proofErr w:type="gramEnd"/>
            <w:r w:rsidRPr="00EA3217">
              <w:rPr>
                <w:bCs/>
                <w:lang w:val="en-GB" w:eastAsia="zh-CN"/>
              </w:rPr>
              <w:t xml:space="preserve">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w:t>
            </w:r>
            <w:proofErr w:type="spellStart"/>
            <w:r>
              <w:rPr>
                <w:bCs/>
                <w:lang w:val="en-GB" w:eastAsia="zh-CN"/>
              </w:rPr>
              <w:t>HiSi</w:t>
            </w:r>
            <w:proofErr w:type="spellEnd"/>
            <w:r>
              <w:rPr>
                <w:bCs/>
                <w:lang w:val="en-GB" w:eastAsia="zh-CN"/>
              </w:rPr>
              <w:t xml:space="preserve">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 xml:space="preserve">First bullet (Per TB or per TB per Tx): Not support. For example, a TB is transmitted and retransmitted by initial Tx + </w:t>
            </w:r>
            <w:proofErr w:type="spellStart"/>
            <w:r>
              <w:rPr>
                <w:rFonts w:eastAsiaTheme="minorEastAsia"/>
                <w:bCs/>
                <w:lang w:val="en-GB" w:eastAsia="zh-CN"/>
              </w:rPr>
              <w:t>reTx</w:t>
            </w:r>
            <w:proofErr w:type="spellEnd"/>
            <w:r>
              <w:rPr>
                <w:rFonts w:eastAsiaTheme="minorEastAsia"/>
                <w:bCs/>
                <w:lang w:val="en-GB" w:eastAsia="zh-CN"/>
              </w:rPr>
              <w:t xml:space="preserve"> 1 + </w:t>
            </w:r>
            <w:proofErr w:type="spellStart"/>
            <w:r>
              <w:rPr>
                <w:rFonts w:eastAsiaTheme="minorEastAsia"/>
                <w:bCs/>
                <w:lang w:val="en-GB" w:eastAsia="zh-CN"/>
              </w:rPr>
              <w:t>reTx</w:t>
            </w:r>
            <w:proofErr w:type="spellEnd"/>
            <w:r>
              <w:rPr>
                <w:rFonts w:eastAsiaTheme="minorEastAsia"/>
                <w:bCs/>
                <w:lang w:val="en-GB" w:eastAsia="zh-CN"/>
              </w:rPr>
              <w:t xml:space="preserve"> 2, the only valid/useful use case is PTM + PTM + PTP. If only few UEs in the group report NACK after initial Tx, the first </w:t>
            </w:r>
            <w:proofErr w:type="spellStart"/>
            <w:r>
              <w:rPr>
                <w:rFonts w:eastAsiaTheme="minorEastAsia"/>
                <w:bCs/>
                <w:lang w:val="en-GB" w:eastAsia="zh-CN"/>
              </w:rPr>
              <w:t>reTx</w:t>
            </w:r>
            <w:proofErr w:type="spellEnd"/>
            <w:r>
              <w:rPr>
                <w:rFonts w:eastAsiaTheme="minorEastAsia"/>
                <w:bCs/>
                <w:lang w:val="en-GB" w:eastAsia="zh-CN"/>
              </w:rPr>
              <w:t xml:space="preserve"> can be PTP and the following </w:t>
            </w:r>
            <w:proofErr w:type="spellStart"/>
            <w:r>
              <w:rPr>
                <w:rFonts w:eastAsiaTheme="minorEastAsia"/>
                <w:bCs/>
                <w:lang w:val="en-GB" w:eastAsia="zh-CN"/>
              </w:rPr>
              <w:t>reTx</w:t>
            </w:r>
            <w:proofErr w:type="spellEnd"/>
            <w:r>
              <w:rPr>
                <w:rFonts w:eastAsiaTheme="minorEastAsia"/>
                <w:bCs/>
                <w:lang w:val="en-GB" w:eastAsia="zh-CN"/>
              </w:rPr>
              <w:t xml:space="preserve"> is(are) also be PTP, </w:t>
            </w:r>
            <w:proofErr w:type="gramStart"/>
            <w:r>
              <w:rPr>
                <w:rFonts w:eastAsiaTheme="minorEastAsia"/>
                <w:bCs/>
                <w:lang w:val="en-GB" w:eastAsia="zh-CN"/>
              </w:rPr>
              <w:t>i.e.</w:t>
            </w:r>
            <w:proofErr w:type="gramEnd"/>
            <w:r>
              <w:rPr>
                <w:rFonts w:eastAsiaTheme="minorEastAsia"/>
                <w:bCs/>
                <w:lang w:val="en-GB" w:eastAsia="zh-CN"/>
              </w:rPr>
              <w:t xml:space="preserve"> PTM + PTP + PTP. </w:t>
            </w:r>
            <w:proofErr w:type="spellStart"/>
            <w:r>
              <w:rPr>
                <w:rFonts w:eastAsiaTheme="minorEastAsia"/>
                <w:bCs/>
                <w:lang w:val="en-GB" w:eastAsia="zh-CN"/>
              </w:rPr>
              <w:t>reTx</w:t>
            </w:r>
            <w:proofErr w:type="spellEnd"/>
            <w:r>
              <w:rPr>
                <w:rFonts w:eastAsiaTheme="minorEastAsia"/>
                <w:bCs/>
                <w:lang w:val="en-GB" w:eastAsia="zh-CN"/>
              </w:rPr>
              <w:t xml:space="preserve">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lastRenderedPageBreak/>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lastRenderedPageBreak/>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 xml:space="preserve">For 5-1b, we don’t support the second </w:t>
            </w:r>
            <w:proofErr w:type="spellStart"/>
            <w:r>
              <w:rPr>
                <w:bCs/>
                <w:lang w:val="en-GB" w:eastAsia="zh-CN"/>
              </w:rPr>
              <w:t>subbullet</w:t>
            </w:r>
            <w:proofErr w:type="spellEnd"/>
            <w:r>
              <w:rPr>
                <w:bCs/>
                <w:lang w:val="en-GB" w:eastAsia="zh-CN"/>
              </w:rPr>
              <w: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w:t>
            </w:r>
            <w:proofErr w:type="gramStart"/>
            <w:r w:rsidRPr="000347DC">
              <w:rPr>
                <w:lang w:eastAsia="zh-CN"/>
              </w:rPr>
              <w:t>i.e.</w:t>
            </w:r>
            <w:proofErr w:type="gramEnd"/>
            <w:r w:rsidRPr="000347DC">
              <w:rPr>
                <w:lang w:eastAsia="zh-CN"/>
              </w:rPr>
              <w:t xml:space="preserv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lastRenderedPageBreak/>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4DAADFBD" w:rsidR="00017CDE" w:rsidRPr="001820A8" w:rsidRDefault="00017CDE" w:rsidP="00017CDE">
      <w:pPr>
        <w:pStyle w:val="Heading3"/>
      </w:pPr>
      <w:r w:rsidRPr="001820A8">
        <w:t>2nd Round Proposals</w:t>
      </w:r>
      <w:r>
        <w:t xml:space="preserve"> (</w:t>
      </w:r>
      <w:r w:rsidR="00A01AF6">
        <w:t>Closed</w:t>
      </w:r>
      <w:r>
        <w:t>)</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 xml:space="preserve">Our understanding is only one G-CS-RNTI can be mapped to one MBS SPS-config. </w:t>
            </w:r>
            <w:proofErr w:type="gramStart"/>
            <w:r>
              <w:rPr>
                <w:bCs/>
                <w:lang w:val="en-GB" w:eastAsia="zh-CN"/>
              </w:rPr>
              <w:t>So</w:t>
            </w:r>
            <w:proofErr w:type="gramEnd"/>
            <w:r>
              <w:rPr>
                <w:bCs/>
                <w:lang w:val="en-GB" w:eastAsia="zh-CN"/>
              </w:rPr>
              <w:t xml:space="preserve">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w:t>
            </w:r>
            <w:proofErr w:type="spellStart"/>
            <w:r>
              <w:rPr>
                <w:bCs/>
                <w:lang w:val="en-GB" w:eastAsia="zh-CN"/>
              </w:rPr>
              <w:t>confg</w:t>
            </w:r>
            <w:proofErr w:type="spellEnd"/>
            <w:r>
              <w:rPr>
                <w:bCs/>
                <w:lang w:val="en-GB" w:eastAsia="zh-CN"/>
              </w:rPr>
              <w:t>:</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 xml:space="preserve">the association between G-CS-RNTIs and MBS SPS-configs will not be specified in RRC </w:t>
            </w:r>
            <w:proofErr w:type="spellStart"/>
            <w:r>
              <w:rPr>
                <w:rFonts w:ascii="Arial" w:hAnsi="Arial" w:cs="Arial"/>
                <w:u w:val="single"/>
              </w:rPr>
              <w:t>signalling</w:t>
            </w:r>
            <w:proofErr w:type="spellEnd"/>
            <w:r>
              <w:rPr>
                <w:rFonts w:ascii="Arial" w:hAnsi="Arial" w:cs="Arial"/>
                <w:u w:val="single"/>
              </w:rPr>
              <w:t>.</w:t>
            </w:r>
            <w:r>
              <w:rPr>
                <w:bCs/>
                <w:lang w:eastAsia="zh-CN"/>
              </w:rPr>
              <w:t xml:space="preserve">”. RAN1 also agreed that </w:t>
            </w:r>
            <w:r w:rsidRPr="00DA4CB6">
              <w:rPr>
                <w:bCs/>
                <w:lang w:eastAsia="zh-CN"/>
              </w:rPr>
              <w:t>the G-CS-RNTI(s) is/are configured per serving cell</w:t>
            </w:r>
            <w:r>
              <w:rPr>
                <w:bCs/>
                <w:lang w:eastAsia="zh-CN"/>
              </w:rPr>
              <w:t xml:space="preserve">. </w:t>
            </w:r>
            <w:proofErr w:type="gramStart"/>
            <w:r>
              <w:rPr>
                <w:bCs/>
                <w:lang w:eastAsia="zh-CN"/>
              </w:rPr>
              <w:t>So</w:t>
            </w:r>
            <w:proofErr w:type="gramEnd"/>
            <w:r>
              <w:rPr>
                <w:bCs/>
                <w:lang w:eastAsia="zh-CN"/>
              </w:rPr>
              <w:t xml:space="preserve">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lastRenderedPageBreak/>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w:t>
            </w:r>
            <w:proofErr w:type="spellStart"/>
            <w:r>
              <w:rPr>
                <w:bCs/>
                <w:lang w:val="en-GB" w:eastAsia="zh-CN"/>
              </w:rPr>
              <w:t>gNB</w:t>
            </w:r>
            <w:proofErr w:type="spellEnd"/>
            <w:r>
              <w:rPr>
                <w:bCs/>
                <w:lang w:val="en-GB" w:eastAsia="zh-CN"/>
              </w:rPr>
              <w:t xml:space="preserve"> wants to change some parameters for a SPS-config by DCI, </w:t>
            </w:r>
            <w:proofErr w:type="spellStart"/>
            <w:r>
              <w:rPr>
                <w:bCs/>
                <w:lang w:val="en-GB" w:eastAsia="zh-CN"/>
              </w:rPr>
              <w:t>gNB</w:t>
            </w:r>
            <w:proofErr w:type="spellEnd"/>
            <w:r>
              <w:rPr>
                <w:bCs/>
                <w:lang w:val="en-GB" w:eastAsia="zh-CN"/>
              </w:rPr>
              <w:t xml:space="preserve"> can deactivate the SPS-config first and then reactivate the same SPS-config. </w:t>
            </w:r>
            <w:proofErr w:type="spellStart"/>
            <w:r>
              <w:rPr>
                <w:bCs/>
                <w:lang w:val="en-GB" w:eastAsia="zh-CN"/>
              </w:rPr>
              <w:t>gNB</w:t>
            </w:r>
            <w:proofErr w:type="spellEnd"/>
            <w:r>
              <w:rPr>
                <w:bCs/>
                <w:lang w:val="en-GB" w:eastAsia="zh-CN"/>
              </w:rPr>
              <w:t xml:space="preserve"> can also reactivate the same SPS-config directly without deactivation before. For multicast SPS, we think the same reactivation mechanism can be reused. We didn’t find any technical reason to not support the second bullet. For the case raised by CATT. We think </w:t>
            </w:r>
            <w:proofErr w:type="spellStart"/>
            <w:r>
              <w:rPr>
                <w:bCs/>
                <w:lang w:val="en-GB" w:eastAsia="zh-CN"/>
              </w:rPr>
              <w:t>gNB</w:t>
            </w:r>
            <w:proofErr w:type="spellEnd"/>
            <w:r>
              <w:rPr>
                <w:bCs/>
                <w:lang w:val="en-GB" w:eastAsia="zh-CN"/>
              </w:rPr>
              <w:t xml:space="preserve">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xml:space="preserve">. If </w:t>
            </w:r>
            <w:proofErr w:type="spellStart"/>
            <w:r>
              <w:rPr>
                <w:bCs/>
                <w:lang w:val="en-GB" w:eastAsia="zh-CN"/>
              </w:rPr>
              <w:t>gNB</w:t>
            </w:r>
            <w:proofErr w:type="spellEnd"/>
            <w:r>
              <w:rPr>
                <w:bCs/>
                <w:lang w:val="en-GB" w:eastAsia="zh-CN"/>
              </w:rPr>
              <w:t xml:space="preserve"> wants to use the same SPS-config for G-CS-RNTI2. The way in the second sub-bullet can be used.</w:t>
            </w:r>
            <w:r>
              <w:rPr>
                <w:rFonts w:hint="eastAsia"/>
                <w:bCs/>
                <w:lang w:val="en-GB" w:eastAsia="zh-CN"/>
              </w:rPr>
              <w:t xml:space="preserve"> </w:t>
            </w:r>
            <w:r>
              <w:rPr>
                <w:bCs/>
                <w:lang w:val="en-GB" w:eastAsia="zh-CN"/>
              </w:rPr>
              <w:t xml:space="preserve">It can leave the freedom for </w:t>
            </w:r>
            <w:proofErr w:type="spellStart"/>
            <w:r>
              <w:rPr>
                <w:bCs/>
                <w:lang w:val="en-GB" w:eastAsia="zh-CN"/>
              </w:rPr>
              <w:t>gNB</w:t>
            </w:r>
            <w:proofErr w:type="spellEnd"/>
            <w:r>
              <w:rPr>
                <w:bCs/>
                <w:lang w:val="en-GB" w:eastAsia="zh-CN"/>
              </w:rPr>
              <w:t xml:space="preserve">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w:t>
            </w:r>
            <w:proofErr w:type="spellStart"/>
            <w:r>
              <w:rPr>
                <w:bCs/>
                <w:lang w:val="en-GB" w:eastAsia="zh-CN"/>
              </w:rPr>
              <w:t>gNB</w:t>
            </w:r>
            <w:proofErr w:type="spellEnd"/>
            <w:r>
              <w:rPr>
                <w:bCs/>
                <w:lang w:val="en-GB" w:eastAsia="zh-CN"/>
              </w:rPr>
              <w:t xml:space="preserve">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w:t>
            </w:r>
            <w:proofErr w:type="spellStart"/>
            <w:r w:rsidR="004B33EB">
              <w:rPr>
                <w:rFonts w:eastAsia="MS Mincho" w:hint="eastAsia"/>
                <w:bCs/>
                <w:lang w:val="en-GB" w:eastAsia="ja-JP"/>
              </w:rPr>
              <w:t>gNB</w:t>
            </w:r>
            <w:proofErr w:type="spellEnd"/>
            <w:r w:rsidR="004B33EB">
              <w:rPr>
                <w:rFonts w:eastAsia="MS Mincho" w:hint="eastAsia"/>
                <w:bCs/>
                <w:lang w:val="en-GB" w:eastAsia="ja-JP"/>
              </w:rPr>
              <w:t xml:space="preserve">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31" w:author="Haipeng HP1 Lei" w:date="2022-02-23T14:18:00Z">
              <w:r w:rsidRPr="0080011D" w:rsidDel="00C10D88">
                <w:rPr>
                  <w:lang w:eastAsia="zh-CN"/>
                </w:rPr>
                <w:delText xml:space="preserve">mapped </w:delText>
              </w:r>
            </w:del>
            <w:ins w:id="332"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FL</w:t>
            </w:r>
            <w:proofErr w:type="gramEnd"/>
            <w:r>
              <w:rPr>
                <w:rFonts w:eastAsiaTheme="minorEastAsia"/>
                <w:bCs/>
                <w:lang w:eastAsia="zh-CN"/>
              </w:rPr>
              <w:t xml:space="preserve"> for the further clarification and confirmation.</w:t>
            </w:r>
          </w:p>
          <w:p w14:paraId="5720EA40"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lastRenderedPageBreak/>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1: If the maximum number of G-CS-RNTI per serving cell is larger than the number of MBS SPS-config, </w:t>
            </w:r>
            <w:proofErr w:type="gramStart"/>
            <w:r>
              <w:rPr>
                <w:rFonts w:eastAsiaTheme="minorEastAsia"/>
                <w:bCs/>
                <w:lang w:eastAsia="zh-CN"/>
              </w:rPr>
              <w:t>e.g.</w:t>
            </w:r>
            <w:proofErr w:type="gramEnd"/>
            <w:r>
              <w:rPr>
                <w:rFonts w:eastAsiaTheme="minorEastAsia"/>
                <w:bCs/>
                <w:lang w:eastAsia="zh-CN"/>
              </w:rPr>
              <w:t xml:space="preserve">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2: If the maximum number of G-CS-RNTI per serving cell is equal to or less than the number of MBS SPS-config, </w:t>
            </w:r>
            <w:proofErr w:type="gramStart"/>
            <w:r>
              <w:rPr>
                <w:rFonts w:eastAsiaTheme="minorEastAsia"/>
                <w:bCs/>
                <w:lang w:eastAsia="zh-CN"/>
              </w:rPr>
              <w:t>e.g.</w:t>
            </w:r>
            <w:proofErr w:type="gramEnd"/>
            <w:r>
              <w:rPr>
                <w:rFonts w:eastAsiaTheme="minorEastAsia"/>
                <w:bCs/>
                <w:lang w:eastAsia="zh-CN"/>
              </w:rPr>
              <w:t xml:space="preserve"> 8 G-CS-RNTI and 8 MBS SPS-config, 1-to-1 or 1-to-many association between them can work. Besides, 1-to-many is supported, </w:t>
            </w:r>
            <w:proofErr w:type="spellStart"/>
            <w:r>
              <w:rPr>
                <w:rFonts w:eastAsiaTheme="minorEastAsia"/>
                <w:bCs/>
                <w:lang w:eastAsia="zh-CN"/>
              </w:rPr>
              <w:t>e.g</w:t>
            </w:r>
            <w:proofErr w:type="spellEnd"/>
            <w:r>
              <w:rPr>
                <w:rFonts w:eastAsiaTheme="minorEastAsia"/>
                <w:bCs/>
                <w:lang w:eastAsia="zh-CN"/>
              </w:rPr>
              <w:t xml:space="preserve"> G-CS-RNTI 1 can be associated with SPS-</w:t>
            </w:r>
            <w:proofErr w:type="spellStart"/>
            <w:r>
              <w:rPr>
                <w:rFonts w:eastAsiaTheme="minorEastAsia"/>
                <w:bCs/>
                <w:lang w:eastAsia="zh-CN"/>
              </w:rPr>
              <w:t>configIndex</w:t>
            </w:r>
            <w:proofErr w:type="spellEnd"/>
            <w:r>
              <w:rPr>
                <w:rFonts w:eastAsiaTheme="minorEastAsia"/>
                <w:bCs/>
                <w:lang w:eastAsia="zh-CN"/>
              </w:rPr>
              <w:t xml:space="preserve"> 1 / 2 / 3; G-CS-RNTI 2 can be associated with SPS-</w:t>
            </w:r>
            <w:proofErr w:type="spellStart"/>
            <w:r>
              <w:rPr>
                <w:rFonts w:eastAsiaTheme="minorEastAsia"/>
                <w:bCs/>
                <w:lang w:eastAsia="zh-CN"/>
              </w:rPr>
              <w:t>configIndex</w:t>
            </w:r>
            <w:proofErr w:type="spellEnd"/>
            <w:r>
              <w:rPr>
                <w:rFonts w:eastAsiaTheme="minorEastAsia"/>
                <w:bCs/>
                <w:lang w:eastAsia="zh-CN"/>
              </w:rPr>
              <w:t xml:space="preserve"> 2 / 3 / 4. For this example, one SPS-config (</w:t>
            </w:r>
            <w:proofErr w:type="gramStart"/>
            <w:r>
              <w:rPr>
                <w:rFonts w:eastAsiaTheme="minorEastAsia"/>
                <w:bCs/>
                <w:lang w:eastAsia="zh-CN"/>
              </w:rPr>
              <w:t>e.g.</w:t>
            </w:r>
            <w:proofErr w:type="gramEnd"/>
            <w:r>
              <w:rPr>
                <w:rFonts w:eastAsiaTheme="minorEastAsia"/>
                <w:bCs/>
                <w:lang w:eastAsia="zh-CN"/>
              </w:rPr>
              <w:t xml:space="preserve"> SPS-</w:t>
            </w:r>
            <w:proofErr w:type="spellStart"/>
            <w:r>
              <w:rPr>
                <w:rFonts w:eastAsiaTheme="minorEastAsia"/>
                <w:bCs/>
                <w:lang w:eastAsia="zh-CN"/>
              </w:rPr>
              <w:t>configIndex</w:t>
            </w:r>
            <w:proofErr w:type="spellEnd"/>
            <w:r>
              <w:rPr>
                <w:rFonts w:eastAsiaTheme="minorEastAsia"/>
                <w:bCs/>
                <w:lang w:eastAsia="zh-CN"/>
              </w:rPr>
              <w:t xml:space="preserve"> 2) can be associated with two G-CS-RNTIs (1 and 2) from perspective of SPS-config. Even (G-CS-RNTI 1 &amp; SPS-</w:t>
            </w:r>
            <w:proofErr w:type="spellStart"/>
            <w:r>
              <w:rPr>
                <w:rFonts w:eastAsiaTheme="minorEastAsia"/>
                <w:bCs/>
                <w:lang w:eastAsia="zh-CN"/>
              </w:rPr>
              <w:t>configIndex</w:t>
            </w:r>
            <w:proofErr w:type="spellEnd"/>
            <w:r>
              <w:rPr>
                <w:rFonts w:eastAsiaTheme="minorEastAsia"/>
                <w:bCs/>
                <w:lang w:eastAsia="zh-CN"/>
              </w:rPr>
              <w:t xml:space="preserve"> 2) and (G-CS-RNTI 2 &amp; SPS-</w:t>
            </w:r>
            <w:proofErr w:type="spellStart"/>
            <w:r>
              <w:rPr>
                <w:rFonts w:eastAsiaTheme="minorEastAsia"/>
                <w:bCs/>
                <w:lang w:eastAsia="zh-CN"/>
              </w:rPr>
              <w:t>configIndex</w:t>
            </w:r>
            <w:proofErr w:type="spellEnd"/>
            <w:r>
              <w:rPr>
                <w:rFonts w:eastAsiaTheme="minorEastAsia"/>
                <w:bCs/>
                <w:lang w:eastAsia="zh-CN"/>
              </w:rPr>
              <w:t xml:space="preserve"> 2) cannot activated at the same time.</w:t>
            </w:r>
            <w:r>
              <w:rPr>
                <w:rFonts w:eastAsiaTheme="minorEastAsia"/>
                <w:b/>
                <w:bCs/>
                <w:lang w:eastAsia="zh-CN"/>
              </w:rPr>
              <w:t xml:space="preserve"> </w:t>
            </w:r>
          </w:p>
          <w:p w14:paraId="08A17413" w14:textId="77777777" w:rsidR="00EF333C" w:rsidRPr="00137C16" w:rsidRDefault="00EF333C" w:rsidP="00EE5875">
            <w:pPr>
              <w:pStyle w:val="ListParagraph"/>
              <w:numPr>
                <w:ilvl w:val="0"/>
                <w:numId w:val="181"/>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w:t>
            </w:r>
            <w:proofErr w:type="spellStart"/>
            <w:r>
              <w:rPr>
                <w:rFonts w:eastAsiaTheme="minorEastAsia"/>
                <w:bCs/>
                <w:lang w:eastAsia="zh-CN"/>
              </w:rPr>
              <w:t>gNB</w:t>
            </w:r>
            <w:proofErr w:type="spellEnd"/>
            <w:r>
              <w:rPr>
                <w:rFonts w:eastAsiaTheme="minorEastAsia"/>
                <w:bCs/>
                <w:lang w:eastAsia="zh-CN"/>
              </w:rPr>
              <w:t xml:space="preserve"> use single C-RNTI to schedule </w:t>
            </w:r>
            <w:proofErr w:type="spellStart"/>
            <w:r>
              <w:rPr>
                <w:rFonts w:eastAsiaTheme="minorEastAsia"/>
                <w:bCs/>
                <w:lang w:eastAsia="zh-CN"/>
              </w:rPr>
              <w:t>eMBB</w:t>
            </w:r>
            <w:proofErr w:type="spellEnd"/>
            <w:r>
              <w:rPr>
                <w:rFonts w:eastAsiaTheme="minorEastAsia"/>
                <w:bCs/>
                <w:lang w:eastAsia="zh-CN"/>
              </w:rPr>
              <w:t xml:space="preserve"> and URLLC traffic, let alone there are plenty of services under the umbrella of MBS and URLLC respectively. </w:t>
            </w:r>
            <w:proofErr w:type="gramStart"/>
            <w:r>
              <w:rPr>
                <w:rFonts w:eastAsiaTheme="minorEastAsia"/>
                <w:bCs/>
                <w:lang w:eastAsia="zh-CN"/>
              </w:rPr>
              <w:t>So</w:t>
            </w:r>
            <w:proofErr w:type="gramEnd"/>
            <w:r>
              <w:rPr>
                <w:rFonts w:eastAsiaTheme="minorEastAsia"/>
                <w:bCs/>
                <w:lang w:eastAsia="zh-CN"/>
              </w:rPr>
              <w:t xml:space="preserve">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 xml:space="preserve">The scenarios raised by vivo make sense to us, although we believe it is not a typical case where </w:t>
            </w:r>
            <w:proofErr w:type="spellStart"/>
            <w:r>
              <w:rPr>
                <w:rFonts w:eastAsiaTheme="minorEastAsia"/>
                <w:bCs/>
                <w:lang w:eastAsia="zh-CN"/>
              </w:rPr>
              <w:t>gNB</w:t>
            </w:r>
            <w:proofErr w:type="spellEnd"/>
            <w:r>
              <w:rPr>
                <w:rFonts w:eastAsiaTheme="minorEastAsia"/>
                <w:bCs/>
                <w:lang w:eastAsia="zh-CN"/>
              </w:rPr>
              <w:t xml:space="preserve">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lastRenderedPageBreak/>
              <w:t xml:space="preserve">According to RAN1 agreement and confirmed RAN2 understanding, the association between G-CS-RNTI and MBS SPS config is determined by activation PDCCH. </w:t>
            </w:r>
            <w:proofErr w:type="gramStart"/>
            <w:r>
              <w:rPr>
                <w:rFonts w:eastAsiaTheme="minorEastAsia"/>
                <w:bCs/>
                <w:lang w:eastAsia="zh-CN"/>
              </w:rPr>
              <w:t>So</w:t>
            </w:r>
            <w:proofErr w:type="gramEnd"/>
            <w:r>
              <w:rPr>
                <w:rFonts w:eastAsiaTheme="minorEastAsia"/>
                <w:bCs/>
                <w:lang w:eastAsia="zh-CN"/>
              </w:rPr>
              <w:t xml:space="preserve">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w:t>
            </w:r>
            <w:proofErr w:type="gramStart"/>
            <w:r>
              <w:rPr>
                <w:rFonts w:eastAsiaTheme="minorEastAsia"/>
                <w:bCs/>
                <w:lang w:eastAsia="zh-CN"/>
              </w:rPr>
              <w:t>i.e.</w:t>
            </w:r>
            <w:proofErr w:type="gramEnd"/>
            <w:r>
              <w:rPr>
                <w:rFonts w:eastAsiaTheme="minorEastAsia"/>
                <w:bCs/>
                <w:lang w:eastAsia="zh-CN"/>
              </w:rPr>
              <w:t xml:space="preserv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Moderator</w:t>
            </w:r>
            <w:proofErr w:type="gramEnd"/>
            <w:r>
              <w:rPr>
                <w:rFonts w:eastAsiaTheme="minorEastAsia"/>
                <w:bCs/>
                <w:lang w:eastAsia="zh-CN"/>
              </w:rPr>
              <w:t xml:space="preserve">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For the example listed by moderator, if UE only support one SPS group-</w:t>
            </w:r>
            <w:proofErr w:type="gramStart"/>
            <w:r>
              <w:rPr>
                <w:rFonts w:eastAsiaTheme="minorEastAsia"/>
                <w:bCs/>
                <w:lang w:eastAsia="zh-CN"/>
              </w:rPr>
              <w:t>common  PDSCH</w:t>
            </w:r>
            <w:proofErr w:type="gramEnd"/>
            <w:r>
              <w:rPr>
                <w:rFonts w:eastAsiaTheme="minorEastAsia"/>
                <w:bCs/>
                <w:lang w:eastAsia="zh-CN"/>
              </w:rPr>
              <w:t xml:space="preserve"> configuration, since one-to-one mapping between G-CS-RNTI and MBS session may be adopted by </w:t>
            </w:r>
            <w:proofErr w:type="spellStart"/>
            <w:r>
              <w:rPr>
                <w:rFonts w:eastAsiaTheme="minorEastAsia"/>
                <w:bCs/>
                <w:lang w:eastAsia="zh-CN"/>
              </w:rPr>
              <w:t>gNB</w:t>
            </w:r>
            <w:proofErr w:type="spellEnd"/>
            <w:r>
              <w:rPr>
                <w:rFonts w:eastAsiaTheme="minorEastAsia"/>
                <w:bCs/>
                <w:lang w:eastAsia="zh-CN"/>
              </w:rPr>
              <w:t xml:space="preserve">, so UE should support many-to-one mapping between G-CS-RNTI and MBS SPS config. But for this example, we don’t understand why </w:t>
            </w:r>
            <w:proofErr w:type="spellStart"/>
            <w:r>
              <w:rPr>
                <w:rFonts w:eastAsiaTheme="minorEastAsia"/>
                <w:bCs/>
                <w:lang w:eastAsia="zh-CN"/>
              </w:rPr>
              <w:t>gNB</w:t>
            </w:r>
            <w:proofErr w:type="spellEnd"/>
            <w:r>
              <w:rPr>
                <w:rFonts w:eastAsiaTheme="minorEastAsia"/>
                <w:bCs/>
                <w:lang w:eastAsia="zh-CN"/>
              </w:rPr>
              <w:t xml:space="preserve">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w:t>
            </w:r>
            <w:proofErr w:type="spellStart"/>
            <w:r>
              <w:rPr>
                <w:rFonts w:eastAsiaTheme="minorEastAsia"/>
                <w:bCs/>
                <w:lang w:eastAsia="zh-CN"/>
              </w:rPr>
              <w:t>gNB’s</w:t>
            </w:r>
            <w:proofErr w:type="spellEnd"/>
            <w:r>
              <w:rPr>
                <w:rFonts w:eastAsiaTheme="minorEastAsia"/>
                <w:bCs/>
                <w:lang w:eastAsia="zh-CN"/>
              </w:rPr>
              <w:t xml:space="preserve">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10518B">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10518B">
            <w:pPr>
              <w:rPr>
                <w:rFonts w:eastAsiaTheme="minorEastAsia"/>
                <w:bCs/>
                <w:lang w:eastAsia="zh-CN"/>
              </w:rPr>
            </w:pPr>
            <w:r>
              <w:rPr>
                <w:rFonts w:eastAsiaTheme="minorEastAsia" w:hint="eastAsia"/>
                <w:bCs/>
                <w:lang w:eastAsia="zh-CN"/>
              </w:rPr>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10518B">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EE5875">
            <w:pPr>
              <w:pStyle w:val="ListParagraph"/>
              <w:numPr>
                <w:ilvl w:val="0"/>
                <w:numId w:val="182"/>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w:t>
            </w:r>
            <w:proofErr w:type="gramStart"/>
            <w:r w:rsidR="00A84A89">
              <w:rPr>
                <w:rFonts w:eastAsiaTheme="minorEastAsia"/>
                <w:bCs/>
                <w:lang w:eastAsia="zh-CN"/>
              </w:rPr>
              <w:t>e.g.</w:t>
            </w:r>
            <w:proofErr w:type="gramEnd"/>
            <w:r w:rsidR="00A84A89">
              <w:rPr>
                <w:rFonts w:eastAsiaTheme="minorEastAsia"/>
                <w:bCs/>
                <w:lang w:eastAsia="zh-CN"/>
              </w:rPr>
              <w:t xml:space="preserve">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w:t>
            </w:r>
            <w:r w:rsidR="00CF14A4">
              <w:rPr>
                <w:rFonts w:eastAsiaTheme="minorEastAsia"/>
                <w:bCs/>
                <w:lang w:eastAsia="zh-CN"/>
              </w:rPr>
              <w:lastRenderedPageBreak/>
              <w:t>(</w:t>
            </w:r>
            <w:proofErr w:type="gramStart"/>
            <w:r w:rsidR="00CF14A4">
              <w:rPr>
                <w:rFonts w:eastAsiaTheme="minorEastAsia"/>
                <w:bCs/>
                <w:lang w:eastAsia="zh-CN"/>
              </w:rPr>
              <w:t>e.g.</w:t>
            </w:r>
            <w:proofErr w:type="gramEnd"/>
            <w:r w:rsidR="00CF14A4">
              <w:rPr>
                <w:rFonts w:eastAsiaTheme="minorEastAsia"/>
                <w:bCs/>
                <w:lang w:eastAsia="zh-CN"/>
              </w:rPr>
              <w:t xml:space="preserve">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EE5875">
            <w:pPr>
              <w:pStyle w:val="ListParagraph"/>
              <w:numPr>
                <w:ilvl w:val="0"/>
                <w:numId w:val="182"/>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EE5875">
            <w:pPr>
              <w:pStyle w:val="ListParagraph"/>
              <w:numPr>
                <w:ilvl w:val="0"/>
                <w:numId w:val="182"/>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EE5875">
            <w:pPr>
              <w:pStyle w:val="ListParagraph"/>
              <w:numPr>
                <w:ilvl w:val="0"/>
                <w:numId w:val="182"/>
              </w:numPr>
              <w:rPr>
                <w:rFonts w:eastAsiaTheme="minorEastAsia"/>
                <w:bCs/>
                <w:lang w:eastAsia="zh-CN"/>
              </w:rPr>
            </w:pPr>
            <w:r>
              <w:rPr>
                <w:rFonts w:eastAsiaTheme="minorEastAsia"/>
                <w:bCs/>
                <w:lang w:eastAsia="zh-CN"/>
              </w:rPr>
              <w:t xml:space="preserve">The association between G-CS-RNTI and MBS SPS-config should be included in the reply LS anyway. Based on the discussion by now, we can observe that the indication of the association is only by the procedure of SPS activation through PDCCH, which means it is up to </w:t>
            </w:r>
            <w:proofErr w:type="spellStart"/>
            <w:r>
              <w:rPr>
                <w:rFonts w:eastAsiaTheme="minorEastAsia"/>
                <w:bCs/>
                <w:lang w:eastAsia="zh-CN"/>
              </w:rPr>
              <w:t>gNB’s</w:t>
            </w:r>
            <w:proofErr w:type="spellEnd"/>
            <w:r>
              <w:rPr>
                <w:rFonts w:eastAsiaTheme="minorEastAsia"/>
                <w:bCs/>
                <w:lang w:eastAsia="zh-CN"/>
              </w:rPr>
              <w:t xml:space="preserve">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 xml:space="preserve">t is up to </w:t>
            </w:r>
            <w:proofErr w:type="spellStart"/>
            <w:r w:rsidRPr="00225A40">
              <w:rPr>
                <w:rFonts w:eastAsiaTheme="minorEastAsia"/>
                <w:color w:val="00B0F0"/>
                <w:lang w:eastAsia="zh-CN"/>
              </w:rPr>
              <w:t>gNB</w:t>
            </w:r>
            <w:proofErr w:type="spellEnd"/>
            <w:r w:rsidRPr="00225A40">
              <w:rPr>
                <w:rFonts w:eastAsiaTheme="minorEastAsia"/>
                <w:color w:val="00B0F0"/>
                <w:lang w:eastAsia="zh-CN"/>
              </w:rPr>
              <w:t xml:space="preserve">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w:t>
            </w:r>
            <w:proofErr w:type="spellStart"/>
            <w:r w:rsidR="00D76884">
              <w:rPr>
                <w:rFonts w:eastAsiaTheme="minorEastAsia"/>
                <w:bCs/>
                <w:lang w:eastAsia="zh-CN"/>
              </w:rPr>
              <w:t>vivo’s</w:t>
            </w:r>
            <w:proofErr w:type="spellEnd"/>
            <w:r w:rsidR="00D76884">
              <w:rPr>
                <w:rFonts w:eastAsiaTheme="minorEastAsia"/>
                <w:bCs/>
                <w:lang w:eastAsia="zh-CN"/>
              </w:rPr>
              <w:t xml:space="preserve">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0518B">
            <w:pPr>
              <w:rPr>
                <w:bCs/>
                <w:lang w:eastAsia="zh-CN"/>
              </w:rPr>
            </w:pPr>
            <w:r>
              <w:rPr>
                <w:bCs/>
                <w:lang w:eastAsia="zh-CN"/>
              </w:rPr>
              <w:t>Ericsson</w:t>
            </w:r>
          </w:p>
        </w:tc>
        <w:tc>
          <w:tcPr>
            <w:tcW w:w="7840" w:type="dxa"/>
          </w:tcPr>
          <w:p w14:paraId="2C2376DC" w14:textId="77777777" w:rsidR="00251EEE" w:rsidRDefault="00251EEE" w:rsidP="0010518B">
            <w:pPr>
              <w:rPr>
                <w:bCs/>
                <w:lang w:val="en-GB" w:eastAsia="zh-CN"/>
              </w:rPr>
            </w:pPr>
            <w:r>
              <w:rPr>
                <w:bCs/>
                <w:lang w:val="en-GB" w:eastAsia="zh-CN"/>
              </w:rPr>
              <w:t>Support</w:t>
            </w:r>
          </w:p>
        </w:tc>
      </w:tr>
      <w:tr w:rsidR="006166C1" w14:paraId="03BDA13A" w14:textId="77777777" w:rsidTr="0010518B">
        <w:tc>
          <w:tcPr>
            <w:tcW w:w="2122" w:type="dxa"/>
          </w:tcPr>
          <w:p w14:paraId="08B0DCB5" w14:textId="77777777" w:rsidR="006166C1" w:rsidRPr="00DE1855" w:rsidRDefault="006166C1" w:rsidP="0010518B">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10518B">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10518B">
            <w:pPr>
              <w:rPr>
                <w:bCs/>
                <w:lang w:eastAsia="zh-CN"/>
              </w:rPr>
            </w:pPr>
          </w:p>
          <w:p w14:paraId="05920AE1" w14:textId="77777777" w:rsidR="006166C1" w:rsidRDefault="006166C1" w:rsidP="0010518B">
            <w:pPr>
              <w:rPr>
                <w:b/>
                <w:bCs/>
                <w:lang w:val="en-GB" w:eastAsia="zh-CN"/>
              </w:rPr>
            </w:pPr>
            <w:r>
              <w:rPr>
                <w:b/>
                <w:bCs/>
                <w:highlight w:val="yellow"/>
                <w:lang w:val="en-GB"/>
              </w:rPr>
              <w:t>Updated proposal 5-1b:</w:t>
            </w:r>
          </w:p>
          <w:p w14:paraId="4EB7FEFA" w14:textId="77777777" w:rsidR="006166C1" w:rsidRDefault="006166C1" w:rsidP="0010518B">
            <w:pPr>
              <w:rPr>
                <w:bCs/>
                <w:lang w:val="en-GB" w:eastAsia="zh-CN"/>
              </w:rPr>
            </w:pPr>
            <w:r>
              <w:t>RAN1 thinks that multiple G-CS-RNTIs cannot be mapped to same MBS SPS-config at the same time for a UE.</w:t>
            </w:r>
          </w:p>
        </w:tc>
      </w:tr>
      <w:tr w:rsidR="00A214DC" w14:paraId="0F0AD525" w14:textId="77777777" w:rsidTr="00A214DC">
        <w:tc>
          <w:tcPr>
            <w:tcW w:w="2122" w:type="dxa"/>
            <w:shd w:val="clear" w:color="auto" w:fill="auto"/>
          </w:tcPr>
          <w:p w14:paraId="63BBE0E2" w14:textId="66634FB1" w:rsidR="00A214DC" w:rsidRPr="00DE1855" w:rsidRDefault="00A214DC" w:rsidP="0010518B">
            <w:pPr>
              <w:rPr>
                <w:bCs/>
                <w:highlight w:val="cyan"/>
                <w:lang w:eastAsia="zh-CN"/>
              </w:rPr>
            </w:pPr>
            <w:r w:rsidRPr="00A214DC">
              <w:rPr>
                <w:bCs/>
                <w:lang w:eastAsia="zh-CN"/>
              </w:rPr>
              <w:t>Nokia, NSB</w:t>
            </w:r>
          </w:p>
        </w:tc>
        <w:tc>
          <w:tcPr>
            <w:tcW w:w="7840" w:type="dxa"/>
          </w:tcPr>
          <w:p w14:paraId="39AF2428" w14:textId="1EF3F6BD" w:rsidR="00A214DC" w:rsidRDefault="00A214DC" w:rsidP="0010518B">
            <w:r>
              <w:t>We are fine with this updated proposal 5-1b.</w:t>
            </w:r>
          </w:p>
        </w:tc>
      </w:tr>
      <w:tr w:rsidR="004C3B63" w14:paraId="16A0BD40" w14:textId="77777777" w:rsidTr="00A214DC">
        <w:tc>
          <w:tcPr>
            <w:tcW w:w="2122" w:type="dxa"/>
            <w:shd w:val="clear" w:color="auto" w:fill="auto"/>
          </w:tcPr>
          <w:p w14:paraId="604D5096" w14:textId="0B4EAAE2" w:rsidR="004C3B63" w:rsidRPr="00A214DC" w:rsidRDefault="004C3B63" w:rsidP="004C3B63">
            <w:pPr>
              <w:rPr>
                <w:bCs/>
                <w:lang w:eastAsia="zh-CN"/>
              </w:rPr>
            </w:pPr>
            <w:r>
              <w:rPr>
                <w:rFonts w:eastAsiaTheme="minorEastAsia"/>
                <w:bCs/>
                <w:lang w:eastAsia="zh-CN"/>
              </w:rPr>
              <w:t>Qualcomm2</w:t>
            </w:r>
          </w:p>
        </w:tc>
        <w:tc>
          <w:tcPr>
            <w:tcW w:w="7840" w:type="dxa"/>
          </w:tcPr>
          <w:p w14:paraId="11196768" w14:textId="63FE5539" w:rsidR="004C3B63" w:rsidRDefault="004C3B63" w:rsidP="004C3B63">
            <w:r>
              <w:rPr>
                <w:rFonts w:eastAsiaTheme="minorEastAsia"/>
                <w:bCs/>
                <w:lang w:eastAsia="zh-CN"/>
              </w:rPr>
              <w:t>We can live with the updated proposal 5-1b.</w:t>
            </w:r>
          </w:p>
        </w:tc>
      </w:tr>
      <w:tr w:rsidR="006C2A49" w14:paraId="73BDD978" w14:textId="77777777" w:rsidTr="00A214DC">
        <w:tc>
          <w:tcPr>
            <w:tcW w:w="2122" w:type="dxa"/>
            <w:shd w:val="clear" w:color="auto" w:fill="auto"/>
          </w:tcPr>
          <w:p w14:paraId="01D0ED33" w14:textId="5E1D6FB5" w:rsidR="006C2A49" w:rsidRDefault="006C2A49" w:rsidP="004C3B63">
            <w:pPr>
              <w:rPr>
                <w:rFonts w:eastAsiaTheme="minorEastAsia"/>
                <w:bCs/>
                <w:lang w:eastAsia="zh-CN"/>
              </w:rPr>
            </w:pPr>
            <w:r>
              <w:rPr>
                <w:rFonts w:eastAsiaTheme="minorEastAsia"/>
                <w:bCs/>
                <w:lang w:eastAsia="zh-CN"/>
              </w:rPr>
              <w:t>Samsung</w:t>
            </w:r>
          </w:p>
        </w:tc>
        <w:tc>
          <w:tcPr>
            <w:tcW w:w="7840" w:type="dxa"/>
          </w:tcPr>
          <w:p w14:paraId="4728652A" w14:textId="7A92F423" w:rsidR="006C2A49" w:rsidRDefault="006C2A49" w:rsidP="004C3B63">
            <w:pPr>
              <w:rPr>
                <w:rFonts w:eastAsiaTheme="minorEastAsia"/>
                <w:bCs/>
                <w:lang w:eastAsia="zh-CN"/>
              </w:rPr>
            </w:pPr>
            <w:r>
              <w:rPr>
                <w:rFonts w:eastAsiaTheme="minorEastAsia"/>
                <w:bCs/>
                <w:lang w:eastAsia="zh-CN"/>
              </w:rPr>
              <w:t xml:space="preserve">OK with </w:t>
            </w:r>
            <w:r w:rsidR="0061747D">
              <w:rPr>
                <w:rFonts w:eastAsiaTheme="minorEastAsia"/>
                <w:bCs/>
                <w:lang w:eastAsia="zh-CN"/>
              </w:rPr>
              <w:t xml:space="preserve">updated </w:t>
            </w:r>
            <w:r>
              <w:rPr>
                <w:rFonts w:eastAsiaTheme="minorEastAsia"/>
                <w:bCs/>
                <w:lang w:eastAsia="zh-CN"/>
              </w:rPr>
              <w:t>proposal 5-1b.</w:t>
            </w:r>
          </w:p>
        </w:tc>
      </w:tr>
      <w:tr w:rsidR="00E033C7" w14:paraId="040C7928" w14:textId="77777777" w:rsidTr="00A214DC">
        <w:tc>
          <w:tcPr>
            <w:tcW w:w="2122" w:type="dxa"/>
            <w:shd w:val="clear" w:color="auto" w:fill="auto"/>
          </w:tcPr>
          <w:p w14:paraId="6C68EE70" w14:textId="77BF1512" w:rsidR="00E033C7" w:rsidRDefault="00E033C7" w:rsidP="004C3B63">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3910DA0" w14:textId="717216A9" w:rsidR="00725AAD" w:rsidRPr="00725AAD" w:rsidRDefault="00725AAD" w:rsidP="00E033C7">
            <w:pPr>
              <w:rPr>
                <w:b/>
                <w:bCs/>
                <w:lang w:val="en-GB"/>
              </w:rPr>
            </w:pPr>
            <w:r w:rsidRPr="00725AAD">
              <w:rPr>
                <w:rFonts w:hint="eastAsia"/>
                <w:b/>
                <w:bCs/>
                <w:lang w:val="en-GB"/>
              </w:rPr>
              <w:t>T</w:t>
            </w:r>
            <w:r w:rsidRPr="00725AAD">
              <w:rPr>
                <w:b/>
                <w:bCs/>
                <w:lang w:val="en-GB"/>
              </w:rPr>
              <w:t>he following has been agreed in GTW session.</w:t>
            </w:r>
          </w:p>
          <w:p w14:paraId="7898414E" w14:textId="5E065252" w:rsidR="00E033C7" w:rsidRDefault="00E033C7" w:rsidP="00E033C7">
            <w:pPr>
              <w:rPr>
                <w:b/>
                <w:bCs/>
                <w:lang w:val="en-GB" w:eastAsia="zh-CN"/>
              </w:rPr>
            </w:pPr>
            <w:r w:rsidRPr="00E033C7">
              <w:rPr>
                <w:b/>
                <w:bCs/>
                <w:highlight w:val="green"/>
                <w:lang w:val="en-GB"/>
              </w:rPr>
              <w:lastRenderedPageBreak/>
              <w:t>Agreement</w:t>
            </w:r>
          </w:p>
          <w:p w14:paraId="10901F46" w14:textId="040E5197" w:rsidR="00E033C7" w:rsidRDefault="00E033C7" w:rsidP="00E033C7">
            <w:pPr>
              <w:rPr>
                <w:rFonts w:eastAsiaTheme="minorEastAsia"/>
                <w:bCs/>
                <w:lang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 xml:space="preserve">Case 1: TDM between M (M&gt;1) </w:t>
      </w:r>
      <w:proofErr w:type="spellStart"/>
      <w:r w:rsidRPr="001820A8">
        <w:rPr>
          <w:lang w:eastAsia="x-none"/>
        </w:rPr>
        <w:t>TDMed</w:t>
      </w:r>
      <w:proofErr w:type="spellEnd"/>
      <w:r w:rsidRPr="001820A8">
        <w:rPr>
          <w:lang w:eastAsia="x-none"/>
        </w:rPr>
        <w:t xml:space="preserve">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 xml:space="preserve">Case 3: TDM between K (K&gt;1) </w:t>
      </w:r>
      <w:proofErr w:type="spellStart"/>
      <w:r w:rsidRPr="001820A8">
        <w:rPr>
          <w:lang w:eastAsia="x-none"/>
        </w:rPr>
        <w:t>TDMed</w:t>
      </w:r>
      <w:proofErr w:type="spellEnd"/>
      <w:r w:rsidRPr="001820A8">
        <w:rPr>
          <w:lang w:eastAsia="x-none"/>
        </w:rPr>
        <w:t xml:space="preserve"> unicast PDSCHs and L (L&gt;1) </w:t>
      </w:r>
      <w:proofErr w:type="spellStart"/>
      <w:r w:rsidRPr="001820A8">
        <w:rPr>
          <w:lang w:eastAsia="x-none"/>
        </w:rPr>
        <w:t>TDMed</w:t>
      </w:r>
      <w:proofErr w:type="spellEnd"/>
      <w:r w:rsidRPr="001820A8">
        <w:rPr>
          <w:lang w:eastAsia="x-none"/>
        </w:rPr>
        <w:t xml:space="preserve">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4: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6: FDM between multiple </w:t>
      </w:r>
      <w:proofErr w:type="spellStart"/>
      <w:r w:rsidRPr="001820A8">
        <w:rPr>
          <w:szCs w:val="20"/>
          <w:lang w:eastAsia="zh-CN"/>
        </w:rPr>
        <w:t>TDMed</w:t>
      </w:r>
      <w:proofErr w:type="spellEnd"/>
      <w:r w:rsidRPr="001820A8">
        <w:rPr>
          <w:szCs w:val="20"/>
          <w:lang w:eastAsia="zh-CN"/>
        </w:rPr>
        <w:t xml:space="preserve">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w:t>
      </w:r>
      <w:proofErr w:type="spellStart"/>
      <w:r w:rsidRPr="001820A8">
        <w:rPr>
          <w:b w:val="0"/>
          <w:bCs w:val="0"/>
          <w:i/>
          <w:iCs/>
          <w:lang w:eastAsia="zh-CN"/>
        </w:rPr>
        <w:t>fdmed</w:t>
      </w:r>
      <w:proofErr w:type="spellEnd"/>
      <w:r w:rsidRPr="001820A8">
        <w:rPr>
          <w:b w:val="0"/>
          <w:bCs w:val="0"/>
          <w:i/>
          <w:iCs/>
          <w:lang w:eastAsia="zh-CN"/>
        </w:rPr>
        <w:t>-Reception-Multicast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proofErr w:type="spellStart"/>
      <w:r w:rsidR="006F345B" w:rsidRPr="001820A8">
        <w:rPr>
          <w:i/>
          <w:iCs/>
          <w:lang w:eastAsia="zh-CN"/>
        </w:rPr>
        <w:t>fdmed</w:t>
      </w:r>
      <w:proofErr w:type="spellEnd"/>
      <w:r w:rsidR="006F345B" w:rsidRPr="001820A8">
        <w:rPr>
          <w:i/>
          <w:iCs/>
          <w:lang w:eastAsia="zh-CN"/>
        </w:rPr>
        <w:t>-Reception-Multicast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w:t>
      </w:r>
      <w:proofErr w:type="spellStart"/>
      <w:r w:rsidRPr="001820A8">
        <w:rPr>
          <w:lang w:eastAsia="zh-CN"/>
        </w:rPr>
        <w:t>TDMed</w:t>
      </w:r>
      <w:proofErr w:type="spellEnd"/>
      <w:r w:rsidRPr="001820A8">
        <w:rPr>
          <w:lang w:eastAsia="zh-CN"/>
        </w:rPr>
        <w:t xml:space="preserve"> or </w:t>
      </w:r>
      <w:proofErr w:type="spellStart"/>
      <w:r w:rsidRPr="001820A8">
        <w:rPr>
          <w:lang w:eastAsia="zh-CN"/>
        </w:rPr>
        <w:t>FDMed</w:t>
      </w:r>
      <w:proofErr w:type="spellEnd"/>
      <w:r w:rsidRPr="001820A8">
        <w:rPr>
          <w:lang w:eastAsia="zh-CN"/>
        </w:rPr>
        <w:t xml:space="preserve"> PDSCHs on codebook construction and no configuration of </w:t>
      </w:r>
      <w:proofErr w:type="spellStart"/>
      <w:r w:rsidRPr="001820A8">
        <w:rPr>
          <w:lang w:eastAsia="zh-CN"/>
        </w:rPr>
        <w:t>FDMed</w:t>
      </w:r>
      <w:proofErr w:type="spellEnd"/>
      <w:r w:rsidRPr="001820A8">
        <w:rPr>
          <w:lang w:eastAsia="zh-CN"/>
        </w:rPr>
        <w:t xml:space="preserve">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w:t>
      </w:r>
      <w:proofErr w:type="spellStart"/>
      <w:r w:rsidRPr="001820A8">
        <w:rPr>
          <w:lang w:eastAsia="zh-CN"/>
        </w:rPr>
        <w:t>FDMed</w:t>
      </w:r>
      <w:proofErr w:type="spellEnd"/>
      <w:r w:rsidRPr="001820A8">
        <w:rPr>
          <w:lang w:eastAsia="zh-CN"/>
        </w:rPr>
        <w:t xml:space="preserve"> unicast and multicast PDSCH, whether it is needed for </w:t>
      </w:r>
      <w:proofErr w:type="spellStart"/>
      <w:r w:rsidRPr="001820A8">
        <w:rPr>
          <w:lang w:eastAsia="zh-CN"/>
        </w:rPr>
        <w:t>gNB</w:t>
      </w:r>
      <w:proofErr w:type="spellEnd"/>
      <w:r w:rsidRPr="001820A8">
        <w:rPr>
          <w:lang w:eastAsia="zh-CN"/>
        </w:rPr>
        <w:t xml:space="preserve"> to configure UE to receive </w:t>
      </w:r>
      <w:proofErr w:type="spellStart"/>
      <w:r w:rsidRPr="001820A8">
        <w:rPr>
          <w:lang w:eastAsia="zh-CN"/>
        </w:rPr>
        <w:t>FDMed</w:t>
      </w:r>
      <w:proofErr w:type="spellEnd"/>
      <w:r w:rsidRPr="001820A8">
        <w:rPr>
          <w:lang w:eastAsia="zh-CN"/>
        </w:rPr>
        <w:t xml:space="preserve">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simultaneously. </w:t>
      </w:r>
      <w:r w:rsidR="004E70A1" w:rsidRPr="001820A8">
        <w:rPr>
          <w:lang w:eastAsia="zh-CN"/>
        </w:rPr>
        <w:t>[Vivo] thinks</w:t>
      </w:r>
      <w:r w:rsidRPr="001820A8">
        <w:rPr>
          <w:lang w:eastAsia="zh-CN"/>
        </w:rPr>
        <w:t xml:space="preserve">, at least in different slots, if UE indicates both capabilities of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UE should be able to receive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33" w:name="_Hlk96099832"/>
      <w:r w:rsidRPr="001820A8">
        <w:rPr>
          <w:rFonts w:eastAsiaTheme="minorEastAsia"/>
          <w:lang w:eastAsia="zh-CN"/>
        </w:rPr>
        <w:t>the UE receives both PDSCHs.</w:t>
      </w:r>
      <w:bookmarkEnd w:id="333"/>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 xml:space="preserve">1 company [Apple] proposes if UE is provided </w:t>
      </w:r>
      <w:proofErr w:type="spellStart"/>
      <w:r w:rsidRPr="001820A8">
        <w:rPr>
          <w:rFonts w:eastAsiaTheme="minorEastAsia"/>
          <w:lang w:eastAsia="zh-CN"/>
        </w:rPr>
        <w:t>fdmed</w:t>
      </w:r>
      <w:proofErr w:type="spellEnd"/>
      <w:r w:rsidRPr="001820A8">
        <w:rPr>
          <w:rFonts w:eastAsiaTheme="minorEastAsia"/>
          <w:lang w:eastAsia="zh-CN"/>
        </w:rPr>
        <w:t>-Reception-Multicast,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w:t>
      </w:r>
      <w:proofErr w:type="spellStart"/>
      <w:r w:rsidRPr="001820A8">
        <w:rPr>
          <w:rFonts w:eastAsiaTheme="minorEastAsia"/>
          <w:lang w:eastAsia="zh-CN"/>
        </w:rPr>
        <w:t>ASUSTeK</w:t>
      </w:r>
      <w:proofErr w:type="spellEnd"/>
      <w:r w:rsidRPr="001820A8">
        <w:rPr>
          <w:rFonts w:eastAsiaTheme="minorEastAsia"/>
          <w:lang w:eastAsia="zh-CN"/>
        </w:rPr>
        <w:t>]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proofErr w:type="spellStart"/>
      <w:r w:rsidR="00BC6641" w:rsidRPr="001820A8">
        <w:rPr>
          <w:i/>
          <w:iCs/>
          <w:lang w:eastAsia="zh-CN"/>
        </w:rPr>
        <w:t>fdmed</w:t>
      </w:r>
      <w:proofErr w:type="spellEnd"/>
      <w:r w:rsidR="00BC6641" w:rsidRPr="001820A8">
        <w:rPr>
          <w:i/>
          <w:iCs/>
          <w:lang w:eastAsia="zh-CN"/>
        </w:rPr>
        <w:t xml:space="preserve">-Reception-Multicast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proofErr w:type="spellStart"/>
      <w:r w:rsidR="00346A10" w:rsidRPr="001820A8">
        <w:rPr>
          <w:lang w:eastAsia="zh-CN"/>
        </w:rPr>
        <w:t>TDMed</w:t>
      </w:r>
      <w:proofErr w:type="spellEnd"/>
      <w:r w:rsidR="00346A10" w:rsidRPr="001820A8">
        <w:rPr>
          <w:lang w:eastAsia="zh-CN"/>
        </w:rPr>
        <w:t xml:space="preserve">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proofErr w:type="spellStart"/>
      <w:r w:rsidR="000A713B" w:rsidRPr="001820A8">
        <w:rPr>
          <w:b w:val="0"/>
          <w:bCs w:val="0"/>
          <w:i/>
          <w:iCs/>
        </w:rPr>
        <w:t>sps-ConfigIndex</w:t>
      </w:r>
      <w:proofErr w:type="spellEnd"/>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proofErr w:type="spellStart"/>
      <w:r w:rsidRPr="00244544">
        <w:rPr>
          <w:rFonts w:eastAsiaTheme="minorEastAsia"/>
          <w:bCs/>
          <w:i/>
          <w:szCs w:val="20"/>
          <w:lang w:val="en-GB"/>
        </w:rPr>
        <w:t>sps-ConfigIndex</w:t>
      </w:r>
      <w:proofErr w:type="spellEnd"/>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lt 3: No further enhancements for this case (</w:t>
      </w:r>
      <w:proofErr w:type="gramStart"/>
      <w:r>
        <w:rPr>
          <w:rFonts w:eastAsiaTheme="minorEastAsia"/>
          <w:bCs/>
          <w:iCs/>
          <w:lang w:val="en-GB"/>
        </w:rPr>
        <w:t>i.e.</w:t>
      </w:r>
      <w:proofErr w:type="gramEnd"/>
      <w:r>
        <w:rPr>
          <w:rFonts w:eastAsiaTheme="minorEastAsia"/>
          <w:bCs/>
          <w:iCs/>
          <w:lang w:val="en-GB"/>
        </w:rPr>
        <w:t xml:space="preserv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w:t>
            </w:r>
            <w:proofErr w:type="spellStart"/>
            <w:r w:rsidR="00AD0F7A" w:rsidRPr="00AD0F7A">
              <w:rPr>
                <w:bCs/>
                <w:lang w:val="en-GB" w:eastAsia="zh-CN"/>
              </w:rPr>
              <w:t>sps-ConfigIndex</w:t>
            </w:r>
            <w:proofErr w:type="spellEnd"/>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w:t>
            </w:r>
            <w:r w:rsidRPr="001820A8">
              <w:rPr>
                <w:rFonts w:eastAsia="Batang"/>
                <w:b w:val="0"/>
                <w:bCs w:val="0"/>
                <w:szCs w:val="24"/>
                <w:lang w:eastAsia="x-none"/>
              </w:rPr>
              <w:lastRenderedPageBreak/>
              <w:t xml:space="preserve">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proofErr w:type="spellStart"/>
            <w:r w:rsidRPr="00AD0F7A">
              <w:rPr>
                <w:b w:val="0"/>
                <w:bCs w:val="0"/>
                <w:i/>
                <w:iCs/>
                <w:strike/>
                <w:highlight w:val="yellow"/>
              </w:rPr>
              <w:t>sps-ConfigIndex</w:t>
            </w:r>
            <w:proofErr w:type="spellEnd"/>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proofErr w:type="spellStart"/>
            <w:r w:rsidRPr="00AD0F7A">
              <w:rPr>
                <w:b w:val="0"/>
                <w:bCs w:val="0"/>
                <w:i/>
                <w:iCs/>
                <w:highlight w:val="yellow"/>
              </w:rPr>
              <w:t>sps-ConfigIndex</w:t>
            </w:r>
            <w:proofErr w:type="spellEnd"/>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w:t>
            </w:r>
            <w:proofErr w:type="gramStart"/>
            <w:r>
              <w:rPr>
                <w:bCs/>
                <w:lang w:val="en-GB" w:eastAsia="zh-CN"/>
              </w:rPr>
              <w:t>Since</w:t>
            </w:r>
            <w:proofErr w:type="gramEnd"/>
            <w:r>
              <w:rPr>
                <w:bCs/>
                <w:lang w:val="en-GB" w:eastAsia="zh-CN"/>
              </w:rPr>
              <w:t xml:space="preserv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 xml:space="preserve">if there is no multicast SPS PDSCH in a slot, the legacy Rel-16 SPS PDSCH collision rule is applied depends on UE’s capability of maximum supporting </w:t>
            </w:r>
            <w:proofErr w:type="spellStart"/>
            <w:r w:rsidRPr="004316BC">
              <w:rPr>
                <w:rFonts w:eastAsiaTheme="minorEastAsia"/>
                <w:bCs/>
                <w:lang w:val="en-GB" w:eastAsia="zh-CN"/>
              </w:rPr>
              <w:t>TDMed</w:t>
            </w:r>
            <w:proofErr w:type="spellEnd"/>
            <w:r w:rsidRPr="004316BC">
              <w:rPr>
                <w:rFonts w:eastAsiaTheme="minorEastAsia"/>
                <w:bCs/>
                <w:lang w:val="en-GB" w:eastAsia="zh-CN"/>
              </w:rPr>
              <w:t xml:space="preserve">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proofErr w:type="spellStart"/>
            <w:r w:rsidRPr="00244544">
              <w:rPr>
                <w:rFonts w:eastAsiaTheme="minorEastAsia"/>
                <w:bCs/>
                <w:i/>
                <w:szCs w:val="20"/>
                <w:lang w:val="en-GB"/>
              </w:rPr>
              <w:t>sps-ConfigIndex</w:t>
            </w:r>
            <w:proofErr w:type="spellEnd"/>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 xml:space="preserve">capable of 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 xml:space="preserve">the legacy Rel-16 SPS PDSCH collision rule is applied depends on UE’s capability of maximum supporting </w:t>
            </w:r>
            <w:proofErr w:type="spellStart"/>
            <w:r w:rsidRPr="002E7290">
              <w:rPr>
                <w:color w:val="FF0000"/>
                <w:u w:val="single"/>
                <w:lang w:val="en-GB"/>
              </w:rPr>
              <w:t>TDMed</w:t>
            </w:r>
            <w:proofErr w:type="spellEnd"/>
            <w:r w:rsidRPr="002E7290">
              <w:rPr>
                <w:color w:val="FF0000"/>
                <w:u w:val="single"/>
                <w:lang w:val="en-GB"/>
              </w:rPr>
              <w:t xml:space="preserve">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 xml:space="preserve">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proofErr w:type="spellStart"/>
            <w:r w:rsidRPr="00FD389B">
              <w:rPr>
                <w:i/>
                <w:iCs/>
                <w:color w:val="FF0000"/>
                <w:u w:val="single"/>
                <w:lang w:val="x-none"/>
              </w:rPr>
              <w:t>sps-ConfigIndex</w:t>
            </w:r>
            <w:proofErr w:type="spellEnd"/>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lastRenderedPageBreak/>
              <w:t>‒</w:t>
            </w:r>
            <w:r w:rsidRPr="00FD389B">
              <w:rPr>
                <w:color w:val="FF0000"/>
                <w:u w:val="single"/>
                <w:lang w:val="x-none"/>
              </w:rPr>
              <w:tab/>
              <w:t xml:space="preserve">Step 2: If the survivor PDSCH in step 1 is unicast PDSCH, a UE receives one multicast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091181" w:rsidP="00573150">
            <w:pPr>
              <w:rPr>
                <w:bCs/>
                <w:lang w:val="en-GB" w:eastAsia="zh-CN"/>
              </w:rPr>
            </w:pPr>
            <w:r>
              <w:rPr>
                <w:noProof/>
              </w:rPr>
              <w:object w:dxaOrig="4931" w:dyaOrig="2311" w14:anchorId="160EED86">
                <v:shape id="_x0000_i1029" type="#_x0000_t75" alt="" style="width:244.5pt;height:115.5pt;mso-width-percent:0;mso-height-percent:0;mso-width-percent:0;mso-height-percent:0" o:ole="">
                  <v:imagedata r:id="rId27" o:title=""/>
                </v:shape>
                <o:OLEObject Type="Embed" ProgID="Visio.Drawing.15" ShapeID="_x0000_i1029" DrawAspect="Content" ObjectID="_1707502908" r:id="rId28"/>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w:t>
            </w:r>
            <w:proofErr w:type="gramStart"/>
            <w:r w:rsidRPr="008C0DBA">
              <w:rPr>
                <w:rFonts w:eastAsiaTheme="minorEastAsia"/>
                <w:bCs/>
                <w:lang w:val="en-GB" w:eastAsia="zh-CN"/>
              </w:rPr>
              <w:t>there</w:t>
            </w:r>
            <w:proofErr w:type="gramEnd"/>
            <w:r w:rsidRPr="008C0DBA">
              <w:rPr>
                <w:rFonts w:eastAsiaTheme="minorEastAsia"/>
                <w:bCs/>
                <w:lang w:val="en-GB" w:eastAsia="zh-CN"/>
              </w:rPr>
              <w:t xml:space="preserv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w:t>
            </w:r>
            <w:proofErr w:type="spellStart"/>
            <w:r>
              <w:rPr>
                <w:b/>
                <w:bCs/>
                <w:lang w:eastAsia="zh-CN"/>
              </w:rPr>
              <w:t>Spreadtrum</w:t>
            </w:r>
            <w:proofErr w:type="spellEnd"/>
            <w:r>
              <w:rPr>
                <w:b/>
                <w:bCs/>
                <w:lang w:eastAsia="zh-CN"/>
              </w:rPr>
              <w:t xml:space="preserve">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proofErr w:type="spellStart"/>
            <w:r w:rsidRPr="001820A8">
              <w:rPr>
                <w:i/>
                <w:iCs/>
              </w:rPr>
              <w:t>sps-ConfigIndex</w:t>
            </w:r>
            <w:proofErr w:type="spellEnd"/>
            <w:r>
              <w:rPr>
                <w:bCs/>
                <w:lang w:val="en-GB" w:eastAsia="zh-CN"/>
              </w:rPr>
              <w:t xml:space="preserve">”. From </w:t>
            </w:r>
            <w:proofErr w:type="spellStart"/>
            <w:r>
              <w:rPr>
                <w:bCs/>
                <w:lang w:val="en-GB" w:eastAsia="zh-CN"/>
              </w:rPr>
              <w:t>gNB</w:t>
            </w:r>
            <w:proofErr w:type="spellEnd"/>
            <w:r>
              <w:rPr>
                <w:bCs/>
                <w:lang w:val="en-GB" w:eastAsia="zh-CN"/>
              </w:rPr>
              <w:t xml:space="preserve">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 xml:space="preserve">s also proposed by some other companies, it would be good if companies can first align the understanding on the desired UE behaviour for </w:t>
            </w:r>
            <w:proofErr w:type="spellStart"/>
            <w:r>
              <w:rPr>
                <w:bCs/>
                <w:lang w:val="en-GB" w:eastAsia="zh-CN"/>
              </w:rPr>
              <w:t>FDMed</w:t>
            </w:r>
            <w:proofErr w:type="spellEnd"/>
            <w:r>
              <w:rPr>
                <w:bCs/>
                <w:lang w:val="en-GB" w:eastAsia="zh-CN"/>
              </w:rPr>
              <w:t xml:space="preserve"> PDSCH reception. For example, is UE allowed to receive multiple </w:t>
            </w:r>
            <w:proofErr w:type="spellStart"/>
            <w:r>
              <w:rPr>
                <w:bCs/>
                <w:lang w:val="en-GB" w:eastAsia="zh-CN"/>
              </w:rPr>
              <w:t>FDMed</w:t>
            </w:r>
            <w:proofErr w:type="spellEnd"/>
            <w:r>
              <w:rPr>
                <w:bCs/>
                <w:lang w:val="en-GB" w:eastAsia="zh-CN"/>
              </w:rPr>
              <w:t xml:space="preserve"> unicast PDSCH and multicast PDSCH, e.g., </w:t>
            </w:r>
            <w:proofErr w:type="spellStart"/>
            <w:r>
              <w:rPr>
                <w:bCs/>
                <w:lang w:val="en-GB" w:eastAsia="zh-CN"/>
              </w:rPr>
              <w:t>FDMed</w:t>
            </w:r>
            <w:proofErr w:type="spellEnd"/>
            <w:r>
              <w:rPr>
                <w:bCs/>
                <w:lang w:val="en-GB" w:eastAsia="zh-CN"/>
              </w:rPr>
              <w:t xml:space="preserve"> unicast PDSCH#1 and multicast PDSCH#2 in the first 7 symbols and </w:t>
            </w:r>
            <w:proofErr w:type="spellStart"/>
            <w:r>
              <w:rPr>
                <w:bCs/>
                <w:lang w:val="en-GB" w:eastAsia="zh-CN"/>
              </w:rPr>
              <w:t>FDMed</w:t>
            </w:r>
            <w:proofErr w:type="spellEnd"/>
            <w:r>
              <w:rPr>
                <w:bCs/>
                <w:lang w:val="en-GB" w:eastAsia="zh-CN"/>
              </w:rPr>
              <w:t xml:space="preserve"> unicast PDSCH#3 and multicast PDSCH#4 in the last 7 symbols.</w:t>
            </w:r>
          </w:p>
          <w:p w14:paraId="6258B67D" w14:textId="2BE92268" w:rsidR="001A2C93" w:rsidRDefault="001A2C93" w:rsidP="001A2C93">
            <w:pPr>
              <w:rPr>
                <w:bCs/>
                <w:lang w:val="en-GB" w:eastAsia="zh-CN"/>
              </w:rPr>
            </w:pPr>
            <w:r>
              <w:rPr>
                <w:bCs/>
                <w:lang w:val="en-GB" w:eastAsia="zh-CN"/>
              </w:rPr>
              <w:t xml:space="preserve">Also, based on the UE feature discussion, it is highly likely that </w:t>
            </w:r>
            <w:proofErr w:type="spellStart"/>
            <w:r>
              <w:rPr>
                <w:bCs/>
                <w:lang w:val="en-GB" w:eastAsia="zh-CN"/>
              </w:rPr>
              <w:t>TDMed</w:t>
            </w:r>
            <w:proofErr w:type="spellEnd"/>
            <w:r>
              <w:rPr>
                <w:bCs/>
                <w:lang w:val="en-GB" w:eastAsia="zh-CN"/>
              </w:rPr>
              <w:t xml:space="preserve"> reception will be the prerequisite of </w:t>
            </w:r>
            <w:proofErr w:type="spellStart"/>
            <w:r>
              <w:rPr>
                <w:bCs/>
                <w:lang w:val="en-GB" w:eastAsia="zh-CN"/>
              </w:rPr>
              <w:t>FDMed</w:t>
            </w:r>
            <w:proofErr w:type="spellEnd"/>
            <w:r>
              <w:rPr>
                <w:bCs/>
                <w:lang w:val="en-GB" w:eastAsia="zh-CN"/>
              </w:rPr>
              <w:t xml:space="preserve"> reception. Thus, it is not possible to have the type of UE that only supports </w:t>
            </w:r>
            <w:proofErr w:type="spellStart"/>
            <w:r>
              <w:rPr>
                <w:bCs/>
                <w:lang w:val="en-GB" w:eastAsia="zh-CN"/>
              </w:rPr>
              <w:t>FDMed</w:t>
            </w:r>
            <w:proofErr w:type="spellEnd"/>
            <w:r>
              <w:rPr>
                <w:bCs/>
                <w:lang w:val="en-GB" w:eastAsia="zh-CN"/>
              </w:rPr>
              <w:t xml:space="preserve"> reception but not support </w:t>
            </w:r>
            <w:proofErr w:type="spellStart"/>
            <w:r>
              <w:rPr>
                <w:bCs/>
                <w:lang w:val="en-GB" w:eastAsia="zh-CN"/>
              </w:rPr>
              <w:t>TDMed</w:t>
            </w:r>
            <w:proofErr w:type="spellEnd"/>
            <w:r>
              <w:rPr>
                <w:bCs/>
                <w:lang w:val="en-GB" w:eastAsia="zh-CN"/>
              </w:rPr>
              <w:t xml:space="preserve">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lastRenderedPageBreak/>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we are not sure whether to allow the scheduling of overlapped multiple multicast SPSs in a 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w:t>
            </w:r>
            <w:proofErr w:type="gramStart"/>
            <w:r>
              <w:rPr>
                <w:bCs/>
                <w:lang w:val="en-GB" w:eastAsia="zh-CN"/>
              </w:rPr>
              <w:t>capabilities  of</w:t>
            </w:r>
            <w:proofErr w:type="gramEnd"/>
            <w:r>
              <w:rPr>
                <w:bCs/>
                <w:lang w:val="en-GB" w:eastAsia="zh-CN"/>
              </w:rPr>
              <w:t xml:space="preserve">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w:t>
            </w:r>
            <w:proofErr w:type="spellStart"/>
            <w:r w:rsidRPr="004D71E9">
              <w:rPr>
                <w:bCs/>
                <w:color w:val="FF0000"/>
                <w:lang w:val="en-GB" w:eastAsia="zh-CN"/>
              </w:rPr>
              <w:t>FDMed</w:t>
            </w:r>
            <w:proofErr w:type="spellEnd"/>
            <w:r w:rsidRPr="004D71E9">
              <w:rPr>
                <w:bCs/>
                <w:color w:val="FF0000"/>
                <w:lang w:val="en-GB" w:eastAsia="zh-CN"/>
              </w:rPr>
              <w:t xml:space="preserve"> reception but does not support </w:t>
            </w:r>
            <w:proofErr w:type="spellStart"/>
            <w:r w:rsidRPr="004D71E9">
              <w:rPr>
                <w:bCs/>
                <w:color w:val="FF0000"/>
                <w:lang w:val="en-GB" w:eastAsia="zh-CN"/>
              </w:rPr>
              <w:t>TDMed</w:t>
            </w:r>
            <w:proofErr w:type="spellEnd"/>
            <w:r w:rsidRPr="004D71E9">
              <w:rPr>
                <w:bCs/>
                <w:color w:val="FF0000"/>
                <w:lang w:val="en-GB" w:eastAsia="zh-CN"/>
              </w:rPr>
              <w:t xml:space="preserve">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w:t>
            </w:r>
            <w:proofErr w:type="spellStart"/>
            <w:r w:rsidRPr="004D71E9">
              <w:rPr>
                <w:i/>
                <w:iCs/>
                <w:color w:val="FF0000"/>
                <w:lang w:eastAsia="zh-CN"/>
              </w:rPr>
              <w:t>fdmed</w:t>
            </w:r>
            <w:proofErr w:type="spellEnd"/>
            <w:r w:rsidRPr="004D71E9">
              <w:rPr>
                <w:i/>
                <w:iCs/>
                <w:color w:val="FF0000"/>
                <w:lang w:eastAsia="zh-CN"/>
              </w:rPr>
              <w:t>-Reception-Multicast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w:t>
            </w:r>
            <w:r w:rsidRPr="004D71E9">
              <w:rPr>
                <w:color w:val="FF0000"/>
              </w:rPr>
              <w:lastRenderedPageBreak/>
              <w:t xml:space="preserve">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 xml:space="preserve">It is not reasonable for </w:t>
            </w:r>
            <w:proofErr w:type="spellStart"/>
            <w:r>
              <w:rPr>
                <w:rFonts w:eastAsia="Calibri"/>
                <w:color w:val="000000"/>
                <w:szCs w:val="22"/>
              </w:rPr>
              <w:t>gNB</w:t>
            </w:r>
            <w:proofErr w:type="spellEnd"/>
            <w:r>
              <w:rPr>
                <w:rFonts w:eastAsia="Calibri"/>
                <w:color w:val="000000"/>
                <w:szCs w:val="22"/>
              </w:rPr>
              <w:t xml:space="preserve">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in Rel15/16 is for unicast PDSCHs and it doesn</w:t>
            </w:r>
            <w:r>
              <w:rPr>
                <w:rFonts w:eastAsiaTheme="minorEastAsia"/>
                <w:bCs/>
                <w:lang w:val="en-GB" w:eastAsia="zh-CN"/>
              </w:rPr>
              <w:t>’</w:t>
            </w:r>
            <w:r>
              <w:rPr>
                <w:rFonts w:eastAsiaTheme="minorEastAsia" w:hint="eastAsia"/>
                <w:bCs/>
                <w:lang w:val="en-GB" w:eastAsia="zh-CN"/>
              </w:rPr>
              <w:t>t distinguish whether the unicast PDSCH is SPS scheduling or DG. The FDM/</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for multicast should comply same the principle with unicast. And the </w:t>
            </w:r>
            <w:proofErr w:type="spellStart"/>
            <w:r>
              <w:rPr>
                <w:rFonts w:eastAsiaTheme="minorEastAsia" w:hint="eastAsia"/>
                <w:bCs/>
                <w:lang w:val="en-GB" w:eastAsia="zh-CN"/>
              </w:rPr>
              <w:t>FDMed</w:t>
            </w:r>
            <w:proofErr w:type="spellEnd"/>
            <w:r>
              <w:rPr>
                <w:rFonts w:eastAsiaTheme="minorEastAsia" w:hint="eastAsia"/>
                <w:bCs/>
                <w:lang w:val="en-GB" w:eastAsia="zh-CN"/>
              </w:rPr>
              <w:t xml:space="preserve">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EE5875">
            <w:pPr>
              <w:pStyle w:val="ListParagraph"/>
              <w:numPr>
                <w:ilvl w:val="0"/>
                <w:numId w:val="180"/>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w:t>
            </w:r>
            <w:proofErr w:type="spellStart"/>
            <w:r w:rsidRPr="006B7155">
              <w:rPr>
                <w:rFonts w:eastAsiaTheme="minorEastAsia" w:hint="eastAsia"/>
                <w:bCs/>
                <w:lang w:val="en-GB" w:eastAsia="zh-CN"/>
              </w:rPr>
              <w:t>TDMed</w:t>
            </w:r>
            <w:proofErr w:type="spellEnd"/>
            <w:r w:rsidRPr="006B7155">
              <w:rPr>
                <w:rFonts w:eastAsiaTheme="minorEastAsia" w:hint="eastAsia"/>
                <w:bCs/>
                <w:lang w:val="en-GB" w:eastAsia="zh-CN"/>
              </w:rPr>
              <w:t xml:space="preserve"> SPS reception method of Rel16 to enable the UE to receive </w:t>
            </w:r>
            <w:proofErr w:type="spellStart"/>
            <w:r w:rsidRPr="006B7155">
              <w:rPr>
                <w:rFonts w:eastAsiaTheme="minorEastAsia" w:hint="eastAsia"/>
                <w:bCs/>
                <w:lang w:val="en-GB" w:eastAsia="zh-CN"/>
              </w:rPr>
              <w:t>FDMed</w:t>
            </w:r>
            <w:proofErr w:type="spellEnd"/>
            <w:r w:rsidRPr="006B7155">
              <w:rPr>
                <w:rFonts w:eastAsiaTheme="minorEastAsia" w:hint="eastAsia"/>
                <w:bCs/>
                <w:lang w:val="en-GB" w:eastAsia="zh-CN"/>
              </w:rPr>
              <w:t xml:space="preserve"> SPS PDSCH between unicast PDSCH and multicast PDSCH. Compared with Alt1, Alt 2 complies the order of SPS-</w:t>
            </w:r>
            <w:proofErr w:type="spellStart"/>
            <w:r w:rsidRPr="006B7155">
              <w:rPr>
                <w:rFonts w:eastAsiaTheme="minorEastAsia" w:hint="eastAsia"/>
                <w:bCs/>
                <w:lang w:val="en-GB" w:eastAsia="zh-CN"/>
              </w:rPr>
              <w:t>ConfigIndex</w:t>
            </w:r>
            <w:proofErr w:type="spellEnd"/>
            <w:r w:rsidRPr="006B7155">
              <w:rPr>
                <w:rFonts w:eastAsiaTheme="minorEastAsia" w:hint="eastAsia"/>
                <w:bCs/>
                <w:lang w:val="en-GB" w:eastAsia="zh-CN"/>
              </w:rPr>
              <w:t xml:space="preserve">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 xml:space="preserve">As mentioned in our </w:t>
            </w:r>
            <w:proofErr w:type="spellStart"/>
            <w:r>
              <w:rPr>
                <w:rFonts w:eastAsiaTheme="minorEastAsia"/>
                <w:bCs/>
                <w:lang w:val="en-GB" w:eastAsia="zh-CN"/>
              </w:rPr>
              <w:t>Tdoc</w:t>
            </w:r>
            <w:proofErr w:type="spellEnd"/>
            <w:r>
              <w:rPr>
                <w:rFonts w:eastAsiaTheme="minorEastAsia"/>
                <w:bCs/>
                <w:lang w:val="en-GB" w:eastAsia="zh-CN"/>
              </w:rPr>
              <w:t>,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lastRenderedPageBreak/>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lastRenderedPageBreak/>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10518B">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10518B">
            <w:pPr>
              <w:jc w:val="center"/>
              <w:rPr>
                <w:b/>
                <w:lang w:eastAsia="zh-CN"/>
              </w:rPr>
            </w:pPr>
            <w:r w:rsidRPr="001820A8">
              <w:rPr>
                <w:b/>
                <w:lang w:eastAsia="zh-CN"/>
              </w:rPr>
              <w:t>Comment</w:t>
            </w:r>
          </w:p>
        </w:tc>
      </w:tr>
      <w:tr w:rsidR="009201F1" w:rsidRPr="001820A8" w14:paraId="1CE3E3CF" w14:textId="77777777" w:rsidTr="0010518B">
        <w:tc>
          <w:tcPr>
            <w:tcW w:w="2122" w:type="dxa"/>
            <w:tcBorders>
              <w:top w:val="single" w:sz="4" w:space="0" w:color="auto"/>
              <w:left w:val="single" w:sz="4" w:space="0" w:color="auto"/>
              <w:bottom w:val="single" w:sz="4" w:space="0" w:color="auto"/>
              <w:right w:val="single" w:sz="4" w:space="0" w:color="auto"/>
            </w:tcBorders>
          </w:tcPr>
          <w:p w14:paraId="72BADFDA" w14:textId="13E4C993" w:rsidR="009201F1" w:rsidRPr="001820A8" w:rsidRDefault="00E8012C"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58F58A" w14:textId="77777777" w:rsidR="009201F1" w:rsidRDefault="00E8012C" w:rsidP="0010518B">
            <w:pPr>
              <w:jc w:val="left"/>
              <w:rPr>
                <w:bCs/>
                <w:lang w:val="en-GB" w:eastAsia="zh-CN"/>
              </w:rPr>
            </w:pPr>
            <w:r>
              <w:rPr>
                <w:rFonts w:hint="eastAsia"/>
                <w:bCs/>
                <w:lang w:val="en-GB" w:eastAsia="zh-CN"/>
              </w:rPr>
              <w:t>W</w:t>
            </w:r>
            <w:r>
              <w:rPr>
                <w:bCs/>
                <w:lang w:val="en-GB" w:eastAsia="zh-CN"/>
              </w:rPr>
              <w:t>e think a UE only supports FDM reception between unicast PDSCH and multicast PDSCH is weird. It is more like to have two types of UE 1) only support TDM reception 2) support both TDM and FDM reception. If we want to have a unified solution for these kinds of UEs and have minimized spec change, we suggest the following to close this issue.</w:t>
            </w:r>
          </w:p>
          <w:p w14:paraId="41D70080" w14:textId="77777777" w:rsidR="00E8012C" w:rsidRPr="00E8012C" w:rsidRDefault="00E8012C" w:rsidP="00E8012C">
            <w:pPr>
              <w:widowControl w:val="0"/>
              <w:spacing w:after="120"/>
              <w:rPr>
                <w:b/>
                <w:bCs/>
                <w:i/>
                <w:highlight w:val="yellow"/>
                <w:lang w:eastAsia="zh-CN"/>
              </w:rPr>
            </w:pPr>
            <w:r w:rsidRPr="00E8012C">
              <w:rPr>
                <w:b/>
                <w:bCs/>
                <w:i/>
                <w:highlight w:val="yellow"/>
                <w:lang w:eastAsia="zh-CN"/>
              </w:rPr>
              <w:t>Initial proposal 5-2a:</w:t>
            </w:r>
          </w:p>
          <w:p w14:paraId="703B0125" w14:textId="4ABFDAFE" w:rsidR="00E8012C" w:rsidRPr="00E8012C" w:rsidRDefault="00E8012C" w:rsidP="00E8012C">
            <w:pPr>
              <w:pStyle w:val="Caption"/>
              <w:rPr>
                <w:rFonts w:eastAsia="Batang"/>
                <w:b w:val="0"/>
                <w:bCs w:val="0"/>
                <w:i/>
                <w:szCs w:val="24"/>
                <w:lang w:eastAsia="zh-CN"/>
              </w:rPr>
            </w:pPr>
            <w:r w:rsidRPr="00E8012C">
              <w:rPr>
                <w:rFonts w:eastAsia="Batang"/>
                <w:b w:val="0"/>
                <w:bCs w:val="0"/>
                <w:i/>
                <w:szCs w:val="24"/>
                <w:lang w:eastAsia="zh-CN"/>
              </w:rPr>
              <w:t xml:space="preserve">If a UE </w:t>
            </w:r>
            <w:r w:rsidRPr="00E8012C">
              <w:rPr>
                <w:rFonts w:eastAsia="Batang"/>
                <w:b w:val="0"/>
                <w:bCs w:val="0"/>
                <w:i/>
                <w:strike/>
                <w:color w:val="FF0000"/>
                <w:szCs w:val="24"/>
                <w:lang w:eastAsia="zh-CN"/>
              </w:rPr>
              <w:t>only</w:t>
            </w:r>
            <w:r w:rsidRPr="00E8012C">
              <w:rPr>
                <w:rFonts w:eastAsia="Batang"/>
                <w:b w:val="0"/>
                <w:bCs w:val="0"/>
                <w:i/>
                <w:color w:val="FF0000"/>
                <w:szCs w:val="24"/>
                <w:lang w:eastAsia="zh-CN"/>
              </w:rPr>
              <w:t xml:space="preserve"> </w:t>
            </w:r>
            <w:r w:rsidRPr="00E8012C">
              <w:rPr>
                <w:rFonts w:eastAsia="Batang"/>
                <w:b w:val="0"/>
                <w:bCs w:val="0"/>
                <w:i/>
                <w:szCs w:val="24"/>
                <w:lang w:eastAsia="zh-CN"/>
              </w:rPr>
              <w:t xml:space="preserve">supports FDM reception </w:t>
            </w:r>
            <w:r w:rsidRPr="00E8012C">
              <w:rPr>
                <w:b w:val="0"/>
                <w:bCs w:val="0"/>
                <w:i/>
                <w:color w:val="000000"/>
              </w:rPr>
              <w:t>between unicast PDSCH and multicast PDSCH in a slot but does not support TDM between multicast PDSCH and unicast/multicast PDSCH in a slot,</w:t>
            </w:r>
            <w:r w:rsidRPr="00E8012C">
              <w:rPr>
                <w:rFonts w:eastAsia="Batang"/>
                <w:b w:val="0"/>
                <w:bCs w:val="0"/>
                <w:i/>
                <w:szCs w:val="24"/>
                <w:lang w:eastAsia="x-none"/>
              </w:rPr>
              <w:t xml:space="preserve"> and if more than one PDSCH on a serving cell each without a corresponding PDCCH transmission are in a slot and at least one of them is </w:t>
            </w:r>
            <w:r w:rsidRPr="00E8012C">
              <w:rPr>
                <w:rFonts w:eastAsia="Batang"/>
                <w:b w:val="0"/>
                <w:bCs w:val="0"/>
                <w:i/>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E8012C">
              <w:rPr>
                <w:rFonts w:eastAsia="Batang"/>
                <w:b w:val="0"/>
                <w:bCs w:val="0"/>
                <w:i/>
                <w:color w:val="FF0000"/>
                <w:szCs w:val="24"/>
                <w:u w:val="single"/>
                <w:lang w:eastAsia="zh-CN"/>
              </w:rPr>
              <w:t xml:space="preserve">both time and </w:t>
            </w:r>
            <w:r w:rsidRPr="00E8012C">
              <w:rPr>
                <w:rFonts w:eastAsia="Batang"/>
                <w:b w:val="0"/>
                <w:bCs w:val="0"/>
                <w:i/>
                <w:szCs w:val="24"/>
                <w:lang w:eastAsia="zh-CN"/>
              </w:rPr>
              <w:t xml:space="preserve">frequency, the UE receives the one </w:t>
            </w:r>
            <w:r w:rsidRPr="00E8012C">
              <w:rPr>
                <w:b w:val="0"/>
                <w:bCs w:val="0"/>
                <w:i/>
              </w:rPr>
              <w:t xml:space="preserve">with lower configured </w:t>
            </w:r>
            <w:proofErr w:type="spellStart"/>
            <w:r w:rsidRPr="00E8012C">
              <w:rPr>
                <w:b w:val="0"/>
                <w:bCs w:val="0"/>
                <w:i/>
                <w:iCs/>
              </w:rPr>
              <w:t>sps-ConfigIndex</w:t>
            </w:r>
            <w:proofErr w:type="spellEnd"/>
            <w:r w:rsidRPr="00E8012C">
              <w:rPr>
                <w:rFonts w:eastAsia="Batang"/>
                <w:b w:val="0"/>
                <w:bCs w:val="0"/>
                <w:i/>
                <w:szCs w:val="24"/>
                <w:lang w:eastAsia="zh-CN"/>
              </w:rPr>
              <w:t>; else, the UE receives both PDSCHs.</w:t>
            </w:r>
          </w:p>
          <w:p w14:paraId="3D410FC0" w14:textId="77777777" w:rsidR="00E8012C" w:rsidRPr="00E8012C" w:rsidRDefault="00E8012C" w:rsidP="0010518B">
            <w:pPr>
              <w:jc w:val="left"/>
              <w:rPr>
                <w:bCs/>
                <w:i/>
                <w:lang w:val="en-GB" w:eastAsia="zh-CN"/>
              </w:rPr>
            </w:pPr>
          </w:p>
          <w:p w14:paraId="0BC4EDCF" w14:textId="465B4493" w:rsidR="00E8012C" w:rsidRPr="001820A8" w:rsidRDefault="00E8012C" w:rsidP="0010518B">
            <w:pPr>
              <w:jc w:val="left"/>
              <w:rPr>
                <w:bCs/>
                <w:lang w:val="en-GB" w:eastAsia="zh-CN"/>
              </w:rPr>
            </w:pPr>
            <w:r>
              <w:rPr>
                <w:rFonts w:hint="eastAsia"/>
                <w:bCs/>
                <w:lang w:val="en-GB" w:eastAsia="zh-CN"/>
              </w:rPr>
              <w:t>A</w:t>
            </w:r>
            <w:r>
              <w:rPr>
                <w:bCs/>
                <w:lang w:val="en-GB" w:eastAsia="zh-CN"/>
              </w:rPr>
              <w:t xml:space="preserve">lthough the above proposal is not ideal, for example, the legacy Rel-16 procedure may result in more than one </w:t>
            </w:r>
            <w:r w:rsidRPr="00E8012C">
              <w:rPr>
                <w:bCs/>
                <w:lang w:val="en-GB" w:eastAsia="zh-CN"/>
              </w:rPr>
              <w:t>unicast SPS PDSCH</w:t>
            </w:r>
            <w:r>
              <w:rPr>
                <w:bCs/>
                <w:lang w:val="en-GB" w:eastAsia="zh-CN"/>
              </w:rPr>
              <w:t xml:space="preserve"> or more than one </w:t>
            </w:r>
            <w:r w:rsidRPr="00E8012C">
              <w:rPr>
                <w:bCs/>
                <w:lang w:val="en-GB" w:eastAsia="zh-CN"/>
              </w:rPr>
              <w:t>multicast SPS PDSCH</w:t>
            </w:r>
            <w:r>
              <w:rPr>
                <w:bCs/>
                <w:lang w:val="en-GB" w:eastAsia="zh-CN"/>
              </w:rPr>
              <w:t xml:space="preserve">, but this can be controlled by network somehow. </w:t>
            </w:r>
          </w:p>
        </w:tc>
      </w:tr>
      <w:tr w:rsidR="003133AE" w:rsidRPr="001820A8" w14:paraId="6FDB6000" w14:textId="77777777" w:rsidTr="0010518B">
        <w:tc>
          <w:tcPr>
            <w:tcW w:w="2122" w:type="dxa"/>
            <w:tcBorders>
              <w:top w:val="single" w:sz="4" w:space="0" w:color="auto"/>
              <w:left w:val="single" w:sz="4" w:space="0" w:color="auto"/>
              <w:bottom w:val="single" w:sz="4" w:space="0" w:color="auto"/>
              <w:right w:val="single" w:sz="4" w:space="0" w:color="auto"/>
            </w:tcBorders>
          </w:tcPr>
          <w:p w14:paraId="4744EE77" w14:textId="071BB08A" w:rsidR="003133AE" w:rsidRDefault="003133AE" w:rsidP="003133AE">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C5064CA" w14:textId="77777777" w:rsidR="003133AE" w:rsidRDefault="003133AE" w:rsidP="003133AE">
            <w:pPr>
              <w:jc w:val="left"/>
              <w:rPr>
                <w:bCs/>
                <w:lang w:val="en-GB" w:eastAsia="zh-CN"/>
              </w:rPr>
            </w:pPr>
            <w:r>
              <w:rPr>
                <w:bCs/>
                <w:lang w:val="en-GB" w:eastAsia="zh-CN"/>
              </w:rPr>
              <w:t>As comment by other companies, the assumption of “</w:t>
            </w:r>
            <w:r w:rsidRPr="00811E62">
              <w:rPr>
                <w:bCs/>
                <w:lang w:val="en-GB" w:eastAsia="zh-CN"/>
              </w:rPr>
              <w:t>If a UE only supports FDM reception between unicast PDSCH and multicast PDSCH in a slot but does not support TDM between multicast PDSCH and unicast/multicast PDSCH in a slot</w:t>
            </w:r>
            <w:r>
              <w:rPr>
                <w:bCs/>
                <w:lang w:val="en-GB" w:eastAsia="zh-CN"/>
              </w:rPr>
              <w:t>” is untenable. In addition, as we comment in the 1</w:t>
            </w:r>
            <w:r w:rsidRPr="00811E62">
              <w:rPr>
                <w:bCs/>
                <w:vertAlign w:val="superscript"/>
                <w:lang w:val="en-GB" w:eastAsia="zh-CN"/>
              </w:rPr>
              <w:t>st</w:t>
            </w:r>
            <w:r>
              <w:rPr>
                <w:bCs/>
                <w:lang w:val="en-GB" w:eastAsia="zh-CN"/>
              </w:rPr>
              <w:t xml:space="preserve"> round, the proposal solution brings unnecessary complexity but get bad performance. </w:t>
            </w:r>
          </w:p>
          <w:p w14:paraId="43377E3D" w14:textId="77777777" w:rsidR="003133AE" w:rsidRDefault="003133AE" w:rsidP="003133AE">
            <w:pPr>
              <w:jc w:val="left"/>
              <w:rPr>
                <w:bCs/>
                <w:lang w:val="en-GB" w:eastAsia="zh-CN"/>
              </w:rPr>
            </w:pPr>
            <w:r>
              <w:rPr>
                <w:bCs/>
                <w:lang w:val="en-GB" w:eastAsia="zh-CN"/>
              </w:rPr>
              <w:t>We have the following suggestion</w:t>
            </w:r>
            <w:r>
              <w:rPr>
                <w:rFonts w:hint="eastAsia"/>
                <w:bCs/>
                <w:lang w:val="en-GB" w:eastAsia="zh-CN"/>
              </w:rPr>
              <w:t>:</w:t>
            </w:r>
          </w:p>
          <w:p w14:paraId="42F2B05E" w14:textId="77777777" w:rsidR="003133AE" w:rsidRPr="00B01D09" w:rsidRDefault="003133AE" w:rsidP="003133AE">
            <w:pPr>
              <w:jc w:val="left"/>
              <w:rPr>
                <w:rFonts w:eastAsia="Batang"/>
                <w:bCs/>
                <w:szCs w:val="24"/>
                <w:lang w:eastAsia="zh-CN"/>
              </w:rPr>
            </w:pPr>
            <w:r w:rsidRPr="00B01D09">
              <w:rPr>
                <w:rFonts w:eastAsia="Batang"/>
                <w:bCs/>
                <w:szCs w:val="24"/>
                <w:lang w:eastAsia="x-none"/>
              </w:rPr>
              <w:lastRenderedPageBreak/>
              <w:t>[</w:t>
            </w:r>
            <w:r w:rsidRPr="00B01D09">
              <w:rPr>
                <w:rFonts w:eastAsia="Batang"/>
                <w:bCs/>
                <w:szCs w:val="24"/>
                <w:lang w:eastAsia="zh-CN"/>
              </w:rPr>
              <w:t xml:space="preserve">If a UE only supports FDM reception </w:t>
            </w:r>
            <w:r w:rsidRPr="00B01D09">
              <w:rPr>
                <w:bCs/>
                <w:color w:val="000000"/>
              </w:rPr>
              <w:t>between unicast PDSCH and multicast PDSCH in a slot but does not support TDM between multicast PDSCH and unicast/multicast PDSCH in a slot,</w:t>
            </w:r>
            <w:r>
              <w:rPr>
                <w:bCs/>
                <w:color w:val="000000"/>
              </w:rPr>
              <w:t xml:space="preserve"> and</w:t>
            </w:r>
            <w:r w:rsidRPr="00B01D09">
              <w:rPr>
                <w:rFonts w:eastAsia="Batang"/>
                <w:bCs/>
                <w:szCs w:val="24"/>
                <w:lang w:eastAsia="x-none"/>
              </w:rPr>
              <w:t>]</w:t>
            </w:r>
            <w:r>
              <w:rPr>
                <w:rFonts w:eastAsia="Batang"/>
                <w:bCs/>
                <w:szCs w:val="24"/>
                <w:lang w:eastAsia="x-none"/>
              </w:rPr>
              <w:t xml:space="preserve"> </w:t>
            </w:r>
            <w:r w:rsidRPr="00B01D09">
              <w:rPr>
                <w:rFonts w:eastAsia="Batang"/>
                <w:bCs/>
                <w:szCs w:val="24"/>
                <w:lang w:eastAsia="x-none"/>
              </w:rPr>
              <w:t xml:space="preserve">If more than one PDSCH on a serving cell each without a corresponding PDCCH transmission are in a slot and at least one of them is </w:t>
            </w:r>
            <w:r w:rsidRPr="00B01D09">
              <w:rPr>
                <w:rFonts w:eastAsia="Batang"/>
                <w:bCs/>
                <w:szCs w:val="24"/>
                <w:lang w:eastAsia="zh-CN"/>
              </w:rPr>
              <w:t xml:space="preserve">multicast PDSCH, </w:t>
            </w:r>
            <w:r>
              <w:rPr>
                <w:rFonts w:eastAsia="Batang"/>
                <w:bCs/>
                <w:szCs w:val="24"/>
                <w:lang w:eastAsia="zh-CN"/>
              </w:rPr>
              <w:t xml:space="preserve">the </w:t>
            </w:r>
            <w:r w:rsidRPr="00B01D09">
              <w:rPr>
                <w:rFonts w:eastAsia="Batang"/>
                <w:bCs/>
                <w:szCs w:val="24"/>
                <w:lang w:eastAsia="zh-CN"/>
              </w:rPr>
              <w:t xml:space="preserve">UE receives one SPS PDSCH with the lowest configured </w:t>
            </w:r>
            <w:proofErr w:type="spellStart"/>
            <w:r w:rsidRPr="00B01D09">
              <w:rPr>
                <w:rFonts w:eastAsia="Batang"/>
                <w:bCs/>
                <w:szCs w:val="24"/>
                <w:lang w:eastAsia="zh-CN"/>
              </w:rPr>
              <w:t>sps-ConfigIndex</w:t>
            </w:r>
            <w:proofErr w:type="spellEnd"/>
            <w:r w:rsidRPr="00B01D09">
              <w:rPr>
                <w:rFonts w:eastAsia="Batang"/>
                <w:bCs/>
                <w:szCs w:val="24"/>
                <w:lang w:eastAsia="zh-CN"/>
              </w:rPr>
              <w:t xml:space="preserve"> within the slot. </w:t>
            </w:r>
          </w:p>
          <w:p w14:paraId="7364E78D" w14:textId="77777777" w:rsidR="003133AE" w:rsidRPr="00B01D09" w:rsidRDefault="003133AE" w:rsidP="00EE5875">
            <w:pPr>
              <w:pStyle w:val="ListParagraph"/>
              <w:numPr>
                <w:ilvl w:val="0"/>
                <w:numId w:val="183"/>
              </w:numPr>
              <w:rPr>
                <w:rFonts w:eastAsia="Batang"/>
                <w:bCs/>
                <w:szCs w:val="24"/>
                <w:lang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is unicast PDSCH, the UE receives one multicast PDSCH with the lowest configured </w:t>
            </w:r>
            <w:proofErr w:type="spellStart"/>
            <w:r w:rsidRPr="00B01D09">
              <w:rPr>
                <w:rFonts w:eastAsia="Batang"/>
                <w:bCs/>
                <w:szCs w:val="24"/>
                <w:lang w:eastAsia="zh-CN"/>
              </w:rPr>
              <w:t>sps-ConfigIndex</w:t>
            </w:r>
            <w:proofErr w:type="spellEnd"/>
            <w:r w:rsidRPr="00B01D09">
              <w:rPr>
                <w:rFonts w:eastAsia="Batang"/>
                <w:bCs/>
                <w:szCs w:val="24"/>
                <w:lang w:eastAsia="zh-CN"/>
              </w:rPr>
              <w:t xml:space="preserve"> within in the slot, where the multicast PDSCH and the</w:t>
            </w:r>
            <w:r>
              <w:rPr>
                <w:rFonts w:eastAsia="Batang"/>
                <w:bCs/>
                <w:szCs w:val="24"/>
                <w:lang w:eastAsia="zh-CN"/>
              </w:rPr>
              <w:t xml:space="preserve"> </w:t>
            </w:r>
            <w:r w:rsidRPr="00B01D09">
              <w:rPr>
                <w:rFonts w:eastAsia="Batang"/>
                <w:bCs/>
                <w:szCs w:val="24"/>
                <w:lang w:eastAsia="zh-CN"/>
              </w:rPr>
              <w:t>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are in different frequency. </w:t>
            </w:r>
          </w:p>
          <w:p w14:paraId="3A7D315C" w14:textId="01141186" w:rsidR="003133AE" w:rsidRDefault="003133AE" w:rsidP="003133AE">
            <w:pPr>
              <w:rPr>
                <w:bCs/>
                <w:lang w:val="en-GB"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 </w:t>
            </w:r>
            <w:r>
              <w:rPr>
                <w:rFonts w:eastAsia="Batang"/>
                <w:bCs/>
                <w:szCs w:val="24"/>
                <w:lang w:eastAsia="zh-CN"/>
              </w:rPr>
              <w:t>above</w:t>
            </w:r>
            <w:r w:rsidRPr="00B01D09">
              <w:rPr>
                <w:rFonts w:eastAsia="Batang"/>
                <w:bCs/>
                <w:szCs w:val="24"/>
                <w:lang w:eastAsia="zh-CN"/>
              </w:rPr>
              <w:t xml:space="preserve"> is multicast PDSCH, the UE receives one unicast PDSCH with the lowest configured </w:t>
            </w:r>
            <w:proofErr w:type="spellStart"/>
            <w:r w:rsidRPr="00B01D09">
              <w:rPr>
                <w:rFonts w:eastAsia="Batang"/>
                <w:bCs/>
                <w:szCs w:val="24"/>
                <w:lang w:eastAsia="zh-CN"/>
              </w:rPr>
              <w:t>sps-ConfigIndex</w:t>
            </w:r>
            <w:proofErr w:type="spellEnd"/>
            <w:r w:rsidRPr="00B01D09">
              <w:rPr>
                <w:rFonts w:eastAsia="Batang"/>
                <w:bCs/>
                <w:szCs w:val="24"/>
                <w:lang w:eastAsia="zh-CN"/>
              </w:rPr>
              <w:t xml:space="preserve"> within the slot, where the unicast PDSCH and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in step 1 are in different frequency.</w:t>
            </w:r>
          </w:p>
        </w:tc>
      </w:tr>
      <w:tr w:rsidR="003B7022" w:rsidRPr="001820A8" w14:paraId="534CC1EB" w14:textId="77777777" w:rsidTr="0010518B">
        <w:tc>
          <w:tcPr>
            <w:tcW w:w="2122" w:type="dxa"/>
            <w:tcBorders>
              <w:top w:val="single" w:sz="4" w:space="0" w:color="auto"/>
              <w:left w:val="single" w:sz="4" w:space="0" w:color="auto"/>
              <w:bottom w:val="single" w:sz="4" w:space="0" w:color="auto"/>
              <w:right w:val="single" w:sz="4" w:space="0" w:color="auto"/>
            </w:tcBorders>
          </w:tcPr>
          <w:p w14:paraId="1CDDAFB7" w14:textId="2C350493" w:rsidR="003B7022" w:rsidRDefault="003B7022" w:rsidP="003133AE">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AAB773" w14:textId="11A2846D" w:rsidR="003B7022" w:rsidRDefault="003B7022" w:rsidP="003B7022">
            <w:pPr>
              <w:rPr>
                <w:bCs/>
                <w:lang w:val="en-GB" w:eastAsia="zh-CN"/>
              </w:rPr>
            </w:pPr>
            <w:r>
              <w:rPr>
                <w:rFonts w:hint="eastAsia"/>
                <w:bCs/>
                <w:lang w:val="en-GB" w:eastAsia="zh-CN"/>
              </w:rPr>
              <w:t>F</w:t>
            </w:r>
            <w:r>
              <w:rPr>
                <w:bCs/>
                <w:lang w:val="en-GB" w:eastAsia="zh-CN"/>
              </w:rPr>
              <w:t xml:space="preserve">ine with ZTE’s revision. </w:t>
            </w:r>
          </w:p>
        </w:tc>
      </w:tr>
      <w:tr w:rsidR="004E39CF" w:rsidRPr="001820A8" w14:paraId="6354C037" w14:textId="77777777" w:rsidTr="0010518B">
        <w:tc>
          <w:tcPr>
            <w:tcW w:w="2122" w:type="dxa"/>
            <w:tcBorders>
              <w:top w:val="single" w:sz="4" w:space="0" w:color="auto"/>
              <w:left w:val="single" w:sz="4" w:space="0" w:color="auto"/>
              <w:bottom w:val="single" w:sz="4" w:space="0" w:color="auto"/>
              <w:right w:val="single" w:sz="4" w:space="0" w:color="auto"/>
            </w:tcBorders>
          </w:tcPr>
          <w:p w14:paraId="6D6DE454" w14:textId="522AFFB0" w:rsidR="004E39CF" w:rsidRDefault="004E39CF" w:rsidP="003133AE">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DD4960" w14:textId="547BBBBE" w:rsidR="004E39CF" w:rsidRDefault="004E39CF" w:rsidP="003B7022">
            <w:pPr>
              <w:rPr>
                <w:bCs/>
                <w:lang w:val="en-GB" w:eastAsia="zh-CN"/>
              </w:rPr>
            </w:pPr>
            <w:r>
              <w:rPr>
                <w:bCs/>
                <w:lang w:val="en-GB" w:eastAsia="zh-CN"/>
              </w:rPr>
              <w:t>We are fine with ZTE’s revision</w:t>
            </w:r>
          </w:p>
        </w:tc>
      </w:tr>
      <w:tr w:rsidR="00477F1E" w:rsidRPr="001820A8" w14:paraId="08E1E47E" w14:textId="77777777" w:rsidTr="00477F1E">
        <w:tc>
          <w:tcPr>
            <w:tcW w:w="2122" w:type="dxa"/>
          </w:tcPr>
          <w:p w14:paraId="748B4086" w14:textId="77777777" w:rsidR="00477F1E" w:rsidRDefault="00477F1E" w:rsidP="00C752F6">
            <w:pPr>
              <w:rPr>
                <w:bCs/>
                <w:lang w:eastAsia="zh-CN"/>
              </w:rPr>
            </w:pPr>
            <w:r>
              <w:rPr>
                <w:bCs/>
                <w:lang w:eastAsia="zh-CN"/>
              </w:rPr>
              <w:t>Ericsson</w:t>
            </w:r>
          </w:p>
        </w:tc>
        <w:tc>
          <w:tcPr>
            <w:tcW w:w="7840" w:type="dxa"/>
          </w:tcPr>
          <w:p w14:paraId="11B932E3" w14:textId="6659F3F2" w:rsidR="00477F1E" w:rsidRPr="001A2DA4" w:rsidRDefault="007B4B4D" w:rsidP="00C752F6">
            <w:r>
              <w:rPr>
                <w:bCs/>
                <w:lang w:val="en-GB" w:eastAsia="zh-CN"/>
              </w:rPr>
              <w:t xml:space="preserve">OK with ZTE’s version. </w:t>
            </w:r>
            <w:r w:rsidR="00477F1E">
              <w:t xml:space="preserve"> </w:t>
            </w:r>
          </w:p>
        </w:tc>
      </w:tr>
      <w:tr w:rsidR="0061747D" w:rsidRPr="001820A8" w14:paraId="5964193A" w14:textId="77777777" w:rsidTr="00477F1E">
        <w:tc>
          <w:tcPr>
            <w:tcW w:w="2122" w:type="dxa"/>
          </w:tcPr>
          <w:p w14:paraId="14A5F116" w14:textId="4F7DAAD3" w:rsidR="0061747D" w:rsidRDefault="0061747D" w:rsidP="00C752F6">
            <w:pPr>
              <w:rPr>
                <w:bCs/>
                <w:lang w:eastAsia="zh-CN"/>
              </w:rPr>
            </w:pPr>
            <w:r>
              <w:rPr>
                <w:bCs/>
                <w:lang w:eastAsia="zh-CN"/>
              </w:rPr>
              <w:t>Samsung</w:t>
            </w:r>
          </w:p>
        </w:tc>
        <w:tc>
          <w:tcPr>
            <w:tcW w:w="7840" w:type="dxa"/>
          </w:tcPr>
          <w:p w14:paraId="3D1E95C2" w14:textId="2EE94FF6" w:rsidR="0061747D" w:rsidRDefault="0061747D" w:rsidP="00C752F6">
            <w:pPr>
              <w:rPr>
                <w:bCs/>
                <w:lang w:val="en-GB" w:eastAsia="zh-CN"/>
              </w:rPr>
            </w:pPr>
            <w:r>
              <w:rPr>
                <w:bCs/>
                <w:lang w:val="en-GB" w:eastAsia="zh-CN"/>
              </w:rPr>
              <w:t>OK with ZTE’s version.</w:t>
            </w:r>
          </w:p>
        </w:tc>
      </w:tr>
      <w:tr w:rsidR="007B4E3E" w:rsidRPr="001820A8" w14:paraId="33AA659B" w14:textId="77777777" w:rsidTr="00477F1E">
        <w:tc>
          <w:tcPr>
            <w:tcW w:w="2122" w:type="dxa"/>
          </w:tcPr>
          <w:p w14:paraId="5E883F2E" w14:textId="475915AD" w:rsidR="007B4E3E" w:rsidRDefault="007B4E3E" w:rsidP="00C752F6">
            <w:pPr>
              <w:rPr>
                <w:bCs/>
                <w:lang w:eastAsia="zh-CN"/>
              </w:rPr>
            </w:pPr>
            <w:r w:rsidRPr="00C5425B">
              <w:rPr>
                <w:rFonts w:hint="eastAsia"/>
                <w:bCs/>
                <w:highlight w:val="cyan"/>
                <w:lang w:eastAsia="zh-CN"/>
              </w:rPr>
              <w:t>M</w:t>
            </w:r>
            <w:r w:rsidRPr="00C5425B">
              <w:rPr>
                <w:bCs/>
                <w:highlight w:val="cyan"/>
                <w:lang w:eastAsia="zh-CN"/>
              </w:rPr>
              <w:t>oderator</w:t>
            </w:r>
          </w:p>
        </w:tc>
        <w:tc>
          <w:tcPr>
            <w:tcW w:w="7840" w:type="dxa"/>
          </w:tcPr>
          <w:p w14:paraId="085DB91A" w14:textId="17FA15AE" w:rsidR="007B4E3E" w:rsidRDefault="007B4E3E" w:rsidP="00C752F6">
            <w:pPr>
              <w:rPr>
                <w:bCs/>
                <w:lang w:val="en-GB" w:eastAsia="zh-CN"/>
              </w:rPr>
            </w:pPr>
            <w:r>
              <w:rPr>
                <w:rFonts w:hint="eastAsia"/>
                <w:bCs/>
                <w:lang w:val="en-GB" w:eastAsia="zh-CN"/>
              </w:rPr>
              <w:t>I</w:t>
            </w:r>
            <w:r>
              <w:rPr>
                <w:bCs/>
                <w:lang w:val="en-GB" w:eastAsia="zh-CN"/>
              </w:rPr>
              <w:t>t seems ZTE’s suggestion maybe agreeable. Let’s have a try. I made some modification, since in my understanding ZTE’s intention is to cover both kinds of UEs, i.e., 1) only support TDM reception 2) support both TDM and FDM reception.</w:t>
            </w:r>
            <w:r w:rsidR="00E15ED5">
              <w:rPr>
                <w:bCs/>
                <w:lang w:val="en-GB" w:eastAsia="zh-CN"/>
              </w:rPr>
              <w:t xml:space="preserve"> </w:t>
            </w:r>
            <w:proofErr w:type="gramStart"/>
            <w:r w:rsidR="00E15ED5">
              <w:rPr>
                <w:bCs/>
                <w:lang w:val="en-GB" w:eastAsia="zh-CN"/>
              </w:rPr>
              <w:t>Companies</w:t>
            </w:r>
            <w:proofErr w:type="gramEnd"/>
            <w:r w:rsidR="00E15ED5">
              <w:rPr>
                <w:bCs/>
                <w:lang w:val="en-GB" w:eastAsia="zh-CN"/>
              </w:rPr>
              <w:t xml:space="preserve"> please check if you are OK with the updated </w:t>
            </w:r>
            <w:r w:rsidR="002675EA">
              <w:rPr>
                <w:bCs/>
                <w:lang w:val="en-GB" w:eastAsia="zh-CN"/>
              </w:rPr>
              <w:t>version</w:t>
            </w:r>
            <w:r w:rsidR="00E15ED5">
              <w:rPr>
                <w:bCs/>
                <w:lang w:val="en-GB" w:eastAsia="zh-CN"/>
              </w:rPr>
              <w:t>.</w:t>
            </w:r>
          </w:p>
          <w:p w14:paraId="5A9A74B1" w14:textId="21B586AB" w:rsidR="007B4E3E" w:rsidRPr="007B4E3E" w:rsidRDefault="007B4E3E" w:rsidP="007B4E3E">
            <w:pPr>
              <w:widowControl w:val="0"/>
              <w:spacing w:after="120"/>
              <w:rPr>
                <w:b/>
                <w:bCs/>
                <w:iCs/>
                <w:highlight w:val="yellow"/>
                <w:lang w:eastAsia="zh-CN"/>
              </w:rPr>
            </w:pPr>
            <w:r w:rsidRPr="007B4E3E">
              <w:rPr>
                <w:b/>
                <w:bCs/>
                <w:iCs/>
                <w:highlight w:val="yellow"/>
                <w:lang w:eastAsia="zh-CN"/>
              </w:rPr>
              <w:t>Updated proposal 5-2a:</w:t>
            </w:r>
          </w:p>
          <w:p w14:paraId="727B99F1" w14:textId="77777777" w:rsidR="007B4E3E" w:rsidRPr="00E8012C" w:rsidRDefault="007B4E3E" w:rsidP="007B4E3E">
            <w:pPr>
              <w:pStyle w:val="Caption"/>
              <w:rPr>
                <w:rFonts w:eastAsia="Batang"/>
                <w:b w:val="0"/>
                <w:bCs w:val="0"/>
                <w:i/>
                <w:szCs w:val="24"/>
                <w:lang w:eastAsia="zh-CN"/>
              </w:rPr>
            </w:pPr>
            <w:r w:rsidRPr="007B4E3E">
              <w:rPr>
                <w:rFonts w:eastAsia="Batang"/>
                <w:b w:val="0"/>
                <w:bCs w:val="0"/>
                <w:iCs/>
                <w:szCs w:val="24"/>
                <w:lang w:eastAsia="zh-CN"/>
              </w:rPr>
              <w:t xml:space="preserve">If a UE </w:t>
            </w:r>
            <w:r w:rsidRPr="007B4E3E">
              <w:rPr>
                <w:rFonts w:eastAsia="Batang"/>
                <w:b w:val="0"/>
                <w:bCs w:val="0"/>
                <w:iCs/>
                <w:strike/>
                <w:color w:val="FF0000"/>
                <w:szCs w:val="24"/>
                <w:lang w:eastAsia="zh-CN"/>
              </w:rPr>
              <w:t>only</w:t>
            </w:r>
            <w:r w:rsidRPr="007B4E3E">
              <w:rPr>
                <w:rFonts w:eastAsia="Batang"/>
                <w:b w:val="0"/>
                <w:bCs w:val="0"/>
                <w:iCs/>
                <w:color w:val="FF0000"/>
                <w:szCs w:val="24"/>
                <w:lang w:eastAsia="zh-CN"/>
              </w:rPr>
              <w:t xml:space="preserve"> </w:t>
            </w:r>
            <w:r w:rsidRPr="007B4E3E">
              <w:rPr>
                <w:rFonts w:eastAsia="Batang"/>
                <w:b w:val="0"/>
                <w:bCs w:val="0"/>
                <w:iCs/>
                <w:szCs w:val="24"/>
                <w:lang w:eastAsia="zh-CN"/>
              </w:rPr>
              <w:t xml:space="preserve">supports FDM reception </w:t>
            </w:r>
            <w:r w:rsidRPr="007B4E3E">
              <w:rPr>
                <w:b w:val="0"/>
                <w:bCs w:val="0"/>
                <w:iCs/>
                <w:color w:val="000000"/>
              </w:rPr>
              <w:t xml:space="preserve">between unicast PDSCH and multicast PDSCH in a slot </w:t>
            </w:r>
            <w:r w:rsidRPr="007B4E3E">
              <w:rPr>
                <w:b w:val="0"/>
                <w:bCs w:val="0"/>
                <w:iCs/>
                <w:strike/>
                <w:color w:val="FF0000"/>
              </w:rPr>
              <w:t>but does not support TDM between multicast PDSCH and unicast/multicast PDSCH in a slot</w:t>
            </w:r>
            <w:r w:rsidRPr="007B4E3E">
              <w:rPr>
                <w:b w:val="0"/>
                <w:bCs w:val="0"/>
                <w:iCs/>
                <w:color w:val="000000"/>
              </w:rPr>
              <w:t>,</w:t>
            </w:r>
            <w:r w:rsidRPr="007B4E3E">
              <w:rPr>
                <w:rFonts w:eastAsia="Batang"/>
                <w:b w:val="0"/>
                <w:bCs w:val="0"/>
                <w:iCs/>
                <w:szCs w:val="24"/>
                <w:lang w:eastAsia="x-none"/>
              </w:rPr>
              <w:t xml:space="preserve"> and if more than one PDSCH on a serving cell each without a corresponding PDCCH transmission are in a slot and at least one of them is </w:t>
            </w:r>
            <w:r w:rsidRPr="007B4E3E">
              <w:rPr>
                <w:rFonts w:eastAsia="Batang"/>
                <w:b w:val="0"/>
                <w:bCs w:val="0"/>
                <w:iCs/>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6D253E">
              <w:rPr>
                <w:rFonts w:eastAsia="Batang"/>
                <w:b w:val="0"/>
                <w:bCs w:val="0"/>
                <w:iCs/>
                <w:color w:val="FF0000"/>
                <w:szCs w:val="24"/>
                <w:u w:val="single"/>
                <w:lang w:eastAsia="zh-CN"/>
              </w:rPr>
              <w:t xml:space="preserve">both time and </w:t>
            </w:r>
            <w:r w:rsidRPr="007B4E3E">
              <w:rPr>
                <w:rFonts w:eastAsia="Batang"/>
                <w:b w:val="0"/>
                <w:bCs w:val="0"/>
                <w:iCs/>
                <w:szCs w:val="24"/>
                <w:lang w:eastAsia="zh-CN"/>
              </w:rPr>
              <w:t xml:space="preserve">frequency, the UE receives the one </w:t>
            </w:r>
            <w:r w:rsidRPr="007B4E3E">
              <w:rPr>
                <w:b w:val="0"/>
                <w:bCs w:val="0"/>
                <w:iCs/>
              </w:rPr>
              <w:t xml:space="preserve">with lower configured </w:t>
            </w:r>
            <w:proofErr w:type="spellStart"/>
            <w:r w:rsidRPr="007B4E3E">
              <w:rPr>
                <w:b w:val="0"/>
                <w:bCs w:val="0"/>
                <w:i/>
              </w:rPr>
              <w:t>sps-ConfigIndex</w:t>
            </w:r>
            <w:proofErr w:type="spellEnd"/>
            <w:r w:rsidRPr="007B4E3E">
              <w:rPr>
                <w:rFonts w:eastAsia="Batang"/>
                <w:b w:val="0"/>
                <w:bCs w:val="0"/>
                <w:iCs/>
                <w:szCs w:val="24"/>
                <w:lang w:eastAsia="zh-CN"/>
              </w:rPr>
              <w:t>; else, the UE receives both PDSCHs</w:t>
            </w:r>
            <w:r w:rsidRPr="00E8012C">
              <w:rPr>
                <w:rFonts w:eastAsia="Batang"/>
                <w:b w:val="0"/>
                <w:bCs w:val="0"/>
                <w:i/>
                <w:szCs w:val="24"/>
                <w:lang w:eastAsia="zh-CN"/>
              </w:rPr>
              <w:t>.</w:t>
            </w:r>
          </w:p>
          <w:p w14:paraId="2BECBA0E" w14:textId="10AAED49" w:rsidR="007B4E3E" w:rsidRPr="007B4E3E" w:rsidRDefault="007B4E3E" w:rsidP="00C752F6">
            <w:pPr>
              <w:rPr>
                <w:bCs/>
                <w:lang w:eastAsia="zh-CN"/>
              </w:rPr>
            </w:pPr>
          </w:p>
        </w:tc>
      </w:tr>
      <w:tr w:rsidR="001E6C0A" w:rsidRPr="001820A8" w14:paraId="397AF0B3" w14:textId="77777777" w:rsidTr="00477F1E">
        <w:tc>
          <w:tcPr>
            <w:tcW w:w="2122" w:type="dxa"/>
          </w:tcPr>
          <w:p w14:paraId="62FD4708" w14:textId="0F6CA0C1" w:rsidR="001E6C0A" w:rsidRPr="00C5425B" w:rsidRDefault="001E6C0A" w:rsidP="001E6C0A">
            <w:pPr>
              <w:rPr>
                <w:bCs/>
                <w:highlight w:val="cyan"/>
                <w:lang w:eastAsia="zh-CN"/>
              </w:rPr>
            </w:pPr>
            <w:r>
              <w:rPr>
                <w:rFonts w:hint="eastAsia"/>
                <w:bCs/>
                <w:lang w:eastAsia="zh-CN"/>
              </w:rPr>
              <w:t>Apple</w:t>
            </w:r>
          </w:p>
        </w:tc>
        <w:tc>
          <w:tcPr>
            <w:tcW w:w="7840" w:type="dxa"/>
          </w:tcPr>
          <w:p w14:paraId="0C39E9CE" w14:textId="02B58824" w:rsidR="001E6C0A" w:rsidRDefault="001E6C0A" w:rsidP="001E6C0A">
            <w:pPr>
              <w:rPr>
                <w:bCs/>
                <w:lang w:val="en-GB" w:eastAsia="zh-CN"/>
              </w:rPr>
            </w:pPr>
            <w:r>
              <w:rPr>
                <w:bCs/>
                <w:lang w:val="en-GB" w:eastAsia="zh-CN"/>
              </w:rPr>
              <w:t xml:space="preserve">For </w:t>
            </w:r>
            <w:r w:rsidR="002738AF">
              <w:rPr>
                <w:bCs/>
                <w:lang w:val="en-GB" w:eastAsia="zh-CN"/>
              </w:rPr>
              <w:t>updated proposal 5-2a</w:t>
            </w:r>
            <w:r>
              <w:rPr>
                <w:bCs/>
                <w:lang w:val="en-GB" w:eastAsia="zh-CN"/>
              </w:rPr>
              <w:t xml:space="preserve">, it will cause SPS PDSCH dropping issue. </w:t>
            </w:r>
            <w:proofErr w:type="spellStart"/>
            <w:r>
              <w:rPr>
                <w:bCs/>
                <w:lang w:val="en-GB" w:eastAsia="zh-CN"/>
              </w:rPr>
              <w:t>gNB</w:t>
            </w:r>
            <w:proofErr w:type="spellEnd"/>
            <w:r>
              <w:rPr>
                <w:bCs/>
                <w:lang w:val="en-GB" w:eastAsia="zh-CN"/>
              </w:rPr>
              <w:t xml:space="preserve"> can’t transmit </w:t>
            </w:r>
            <w:r w:rsidR="001677D4">
              <w:rPr>
                <w:bCs/>
                <w:lang w:val="en-GB" w:eastAsia="zh-CN"/>
              </w:rPr>
              <w:t xml:space="preserve">both </w:t>
            </w:r>
            <w:r>
              <w:rPr>
                <w:bCs/>
                <w:lang w:val="en-GB" w:eastAsia="zh-CN"/>
              </w:rPr>
              <w:t xml:space="preserve">unicast SPS PDSCH and multicast SPS PDSCH overlapped </w:t>
            </w:r>
            <w:r w:rsidR="001677D4">
              <w:rPr>
                <w:bCs/>
                <w:lang w:val="en-GB" w:eastAsia="zh-CN"/>
              </w:rPr>
              <w:t xml:space="preserve">both </w:t>
            </w:r>
            <w:r>
              <w:rPr>
                <w:bCs/>
                <w:lang w:val="en-GB" w:eastAsia="zh-CN"/>
              </w:rPr>
              <w:t>in time and frequency, at least one of them will be dropped. If multicast SPS PDSCH is dropped, group of UEs will be impacted.</w:t>
            </w:r>
            <w:r w:rsidR="001677D4">
              <w:rPr>
                <w:bCs/>
                <w:lang w:val="en-GB" w:eastAsia="zh-CN"/>
              </w:rPr>
              <w:t xml:space="preserve"> In original proposal, both unicast SPS PDSCH and multicast SPS PDSCH will be transmitted</w:t>
            </w:r>
            <w:r w:rsidR="002738AF">
              <w:rPr>
                <w:bCs/>
                <w:lang w:val="en-GB" w:eastAsia="zh-CN"/>
              </w:rPr>
              <w:t xml:space="preserve"> in a slot</w:t>
            </w:r>
            <w:r w:rsidR="001677D4">
              <w:rPr>
                <w:bCs/>
                <w:lang w:val="en-GB" w:eastAsia="zh-CN"/>
              </w:rPr>
              <w:t>, the UE could select one of them to receive</w:t>
            </w:r>
            <w:r w:rsidR="002738AF">
              <w:rPr>
                <w:bCs/>
                <w:lang w:val="en-GB" w:eastAsia="zh-CN"/>
              </w:rPr>
              <w:t xml:space="preserve"> if overlapped in frequency</w:t>
            </w:r>
            <w:r w:rsidR="001677D4">
              <w:rPr>
                <w:bCs/>
                <w:lang w:val="en-GB" w:eastAsia="zh-CN"/>
              </w:rPr>
              <w:t xml:space="preserve">. Other UEs will not impact. </w:t>
            </w:r>
          </w:p>
          <w:p w14:paraId="299AFA24" w14:textId="63B8ADF1" w:rsidR="001677D4" w:rsidRDefault="001677D4" w:rsidP="001E6C0A">
            <w:pPr>
              <w:rPr>
                <w:bCs/>
                <w:lang w:val="en-GB" w:eastAsia="zh-CN"/>
              </w:rPr>
            </w:pPr>
            <w:r>
              <w:rPr>
                <w:bCs/>
                <w:lang w:val="en-GB" w:eastAsia="zh-CN"/>
              </w:rPr>
              <w:t xml:space="preserve">So, Initial proposal 5-2a </w:t>
            </w:r>
            <w:r w:rsidR="00CF3340">
              <w:rPr>
                <w:bCs/>
                <w:lang w:val="en-GB" w:eastAsia="zh-CN"/>
              </w:rPr>
              <w:t>sounds</w:t>
            </w:r>
            <w:r>
              <w:rPr>
                <w:bCs/>
                <w:lang w:val="en-GB" w:eastAsia="zh-CN"/>
              </w:rPr>
              <w:t xml:space="preserve"> more reasonable to move forward.  </w:t>
            </w:r>
          </w:p>
        </w:tc>
      </w:tr>
      <w:tr w:rsidR="00285933" w14:paraId="59B25920" w14:textId="77777777" w:rsidTr="00285933">
        <w:tc>
          <w:tcPr>
            <w:tcW w:w="2122" w:type="dxa"/>
          </w:tcPr>
          <w:p w14:paraId="3FD8E676" w14:textId="77777777" w:rsidR="00285933" w:rsidRPr="00C5425B" w:rsidRDefault="00285933" w:rsidP="00285933">
            <w:pPr>
              <w:rPr>
                <w:bCs/>
                <w:highlight w:val="cyan"/>
                <w:lang w:eastAsia="zh-CN"/>
              </w:rPr>
            </w:pPr>
            <w:r w:rsidRPr="00B66628">
              <w:rPr>
                <w:rFonts w:hint="eastAsia"/>
                <w:bCs/>
                <w:lang w:eastAsia="zh-CN"/>
              </w:rPr>
              <w:t>CATT</w:t>
            </w:r>
          </w:p>
        </w:tc>
        <w:tc>
          <w:tcPr>
            <w:tcW w:w="7840" w:type="dxa"/>
          </w:tcPr>
          <w:p w14:paraId="7F0E1115" w14:textId="77777777" w:rsidR="00285933" w:rsidRDefault="00285933" w:rsidP="00285933">
            <w:pPr>
              <w:rPr>
                <w:bCs/>
                <w:lang w:val="en-GB" w:eastAsia="zh-CN"/>
              </w:rPr>
            </w:pPr>
            <w:r>
              <w:rPr>
                <w:rFonts w:hint="eastAsia"/>
                <w:bCs/>
                <w:lang w:val="en-GB" w:eastAsia="zh-CN"/>
              </w:rPr>
              <w:t>For the sake of compromise, we can live with the updated proposal.</w:t>
            </w:r>
          </w:p>
        </w:tc>
      </w:tr>
    </w:tbl>
    <w:p w14:paraId="0690692C" w14:textId="77777777" w:rsidR="009201F1" w:rsidRPr="009201F1" w:rsidRDefault="009201F1" w:rsidP="00515C13">
      <w:pPr>
        <w:widowControl w:val="0"/>
        <w:spacing w:after="120"/>
        <w:jc w:val="both"/>
        <w:rPr>
          <w:lang w:eastAsia="zh-CN"/>
        </w:rPr>
      </w:pPr>
    </w:p>
    <w:p w14:paraId="2C3BF43D" w14:textId="468A3657" w:rsidR="00515C13" w:rsidRPr="001820A8" w:rsidRDefault="001B1926" w:rsidP="00515C13">
      <w:pPr>
        <w:pStyle w:val="Heading1"/>
        <w:rPr>
          <w:lang w:val="en-US"/>
        </w:rPr>
      </w:pPr>
      <w:bookmarkStart w:id="334" w:name="_Hlk96667726"/>
      <w:r>
        <w:rPr>
          <w:lang w:val="en-US"/>
        </w:rPr>
        <w:lastRenderedPageBreak/>
        <w:t>1</w:t>
      </w:r>
      <w:r w:rsidRPr="001B1926">
        <w:rPr>
          <w:vertAlign w:val="superscript"/>
          <w:lang w:val="en-US"/>
        </w:rPr>
        <w:t>st</w:t>
      </w:r>
      <w:r>
        <w:rPr>
          <w:lang w:val="en-US"/>
        </w:rPr>
        <w:t xml:space="preserve"> </w:t>
      </w:r>
      <w:r w:rsidR="00316C54">
        <w:rPr>
          <w:lang w:val="en-US"/>
        </w:rPr>
        <w:t xml:space="preserve">set </w:t>
      </w:r>
      <w:r w:rsidR="00515C13">
        <w:rPr>
          <w:lang w:val="en-US"/>
        </w:rPr>
        <w:t>Stable proposals and TPs</w:t>
      </w:r>
    </w:p>
    <w:bookmarkEnd w:id="334"/>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SimSun"/>
          <w:szCs w:val="20"/>
        </w:rPr>
      </w:pPr>
      <w:r w:rsidRPr="001820A8">
        <w:rPr>
          <w:rFonts w:eastAsia="SimSun"/>
          <w:szCs w:val="20"/>
        </w:rPr>
        <w:t>PUCCH resource Indicator</w:t>
      </w:r>
    </w:p>
    <w:p w14:paraId="12DCA823" w14:textId="77777777" w:rsidR="00DE4B4C" w:rsidRPr="001820A8" w:rsidRDefault="00DE4B4C" w:rsidP="00DE4B4C">
      <w:pPr>
        <w:pStyle w:val="ListParagraph"/>
        <w:numPr>
          <w:ilvl w:val="0"/>
          <w:numId w:val="39"/>
        </w:numPr>
        <w:jc w:val="both"/>
        <w:rPr>
          <w:rFonts w:eastAsia="SimSun"/>
          <w:szCs w:val="20"/>
        </w:rPr>
      </w:pPr>
      <w:r w:rsidRPr="001820A8">
        <w:rPr>
          <w:rFonts w:eastAsia="SimSun"/>
          <w:szCs w:val="20"/>
        </w:rPr>
        <w:t>PDSCH-to-</w:t>
      </w:r>
      <w:proofErr w:type="spellStart"/>
      <w:r w:rsidRPr="001820A8">
        <w:rPr>
          <w:rFonts w:eastAsia="SimSun"/>
          <w:szCs w:val="20"/>
        </w:rPr>
        <w:t>HARQ_feedback</w:t>
      </w:r>
      <w:proofErr w:type="spellEnd"/>
      <w:r w:rsidRPr="001820A8">
        <w:rPr>
          <w:rFonts w:eastAsia="SimSun"/>
          <w:szCs w:val="20"/>
        </w:rPr>
        <w:t xml:space="preserve">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lastRenderedPageBreak/>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4790A9F3" w14:textId="77777777" w:rsidR="00BE65FE" w:rsidRPr="001820A8" w:rsidRDefault="00BE65FE" w:rsidP="00BE65FE">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DengXian"/>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Downlink assignment index</w:t>
      </w:r>
      <w:r w:rsidRPr="001820A8">
        <w:rPr>
          <w:rFonts w:eastAsia="DengXian"/>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DengXian"/>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DengXian"/>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DengXian"/>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DengXian"/>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DengXian"/>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DengXian"/>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DengXian"/>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lastRenderedPageBreak/>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339CF2C0" w14:textId="77777777" w:rsidR="00BE65FE" w:rsidRPr="001820A8" w:rsidRDefault="00BE65FE" w:rsidP="00BE65FE">
      <w:pPr>
        <w:spacing w:after="180"/>
        <w:ind w:left="568" w:hanging="284"/>
        <w:rPr>
          <w:rFonts w:eastAsia="DengXian"/>
          <w:lang w:eastAsia="zh-CN"/>
        </w:rPr>
      </w:pPr>
      <w:r w:rsidRPr="001820A8">
        <w:rPr>
          <w:rFonts w:eastAsia="DengXian"/>
          <w:lang w:eastAsia="zh-CN"/>
        </w:rPr>
        <w:t>-</w:t>
      </w:r>
      <w:r w:rsidRPr="001820A8">
        <w:rPr>
          <w:rFonts w:eastAsia="DengXian"/>
          <w:lang w:eastAsia="zh-CN"/>
        </w:rPr>
        <w:tab/>
        <w:t xml:space="preserve">Enabling/disabling HARQ-ACK feedback indication –1 bit if higher layer parameter </w:t>
      </w:r>
      <w:proofErr w:type="spellStart"/>
      <w:r w:rsidRPr="001820A8">
        <w:rPr>
          <w:rFonts w:eastAsia="DengXian"/>
          <w:i/>
          <w:lang w:eastAsia="zh-CN"/>
        </w:rPr>
        <w:t>harq</w:t>
      </w:r>
      <w:proofErr w:type="spellEnd"/>
      <w:r w:rsidRPr="001820A8">
        <w:rPr>
          <w:rFonts w:eastAsia="DengXian"/>
          <w:i/>
          <w:lang w:eastAsia="zh-CN"/>
        </w:rPr>
        <w:t>-</w:t>
      </w:r>
      <w:proofErr w:type="spellStart"/>
      <w:r w:rsidRPr="001820A8">
        <w:rPr>
          <w:rFonts w:eastAsia="DengXian"/>
          <w:i/>
          <w:lang w:eastAsia="zh-CN"/>
        </w:rPr>
        <w:t>FeedbackEnabler</w:t>
      </w:r>
      <w:proofErr w:type="spellEnd"/>
      <w:r w:rsidRPr="001820A8">
        <w:rPr>
          <w:rFonts w:eastAsia="DengXian"/>
          <w:i/>
          <w:lang w:eastAsia="zh-CN"/>
        </w:rPr>
        <w:t xml:space="preserve">-Multicast </w:t>
      </w:r>
      <w:r w:rsidRPr="001820A8">
        <w:rPr>
          <w:rFonts w:eastAsia="DengXian"/>
          <w:lang w:eastAsia="zh-CN"/>
        </w:rPr>
        <w:t>indicates</w:t>
      </w:r>
      <w:r w:rsidRPr="001820A8">
        <w:rPr>
          <w:rFonts w:eastAsia="DengXian"/>
          <w:i/>
          <w:lang w:eastAsia="zh-CN"/>
        </w:rPr>
        <w:t xml:space="preserve"> dci-enabler</w:t>
      </w:r>
      <w:r w:rsidRPr="001820A8">
        <w:rPr>
          <w:rFonts w:eastAsia="DengXian"/>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DengXian"/>
          <w:lang w:eastAsia="zh-CN"/>
        </w:rPr>
      </w:pPr>
      <w:r w:rsidRPr="001820A8">
        <w:rPr>
          <w:rFonts w:eastAsia="DengXian"/>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DengXian"/>
          <w:color w:val="FF0000"/>
          <w:lang w:eastAsia="zh-CN"/>
        </w:rPr>
      </w:pPr>
      <w:r w:rsidRPr="001820A8">
        <w:t>-</w:t>
      </w:r>
      <w:r w:rsidRPr="001820A8">
        <w:tab/>
      </w:r>
      <w:r w:rsidRPr="001820A8">
        <w:rPr>
          <w:rFonts w:eastAsia="DengXian"/>
          <w:lang w:eastAsia="zh-CN"/>
        </w:rPr>
        <w:t xml:space="preserve">the CRC of a corresponding DCI format is scrambled with a CS-RNTI provided by </w:t>
      </w:r>
      <w:r w:rsidRPr="001820A8">
        <w:rPr>
          <w:i/>
        </w:rPr>
        <w:t>cs-RNTI</w:t>
      </w:r>
      <w:r w:rsidRPr="001820A8">
        <w:rPr>
          <w:rFonts w:eastAsia="DengXian"/>
          <w:color w:val="FF0000"/>
          <w:lang w:eastAsia="zh-CN"/>
        </w:rPr>
        <w:t xml:space="preserve">, or a </w:t>
      </w:r>
    </w:p>
    <w:p w14:paraId="5E4EBFEF" w14:textId="77777777" w:rsidR="00DE4B4C" w:rsidRPr="001820A8" w:rsidRDefault="00DE4B4C" w:rsidP="00DE4B4C">
      <w:pPr>
        <w:pStyle w:val="B1"/>
        <w:ind w:left="0" w:firstLine="0"/>
        <w:rPr>
          <w:rFonts w:eastAsia="DengXian"/>
          <w:lang w:eastAsia="zh-CN"/>
        </w:rPr>
      </w:pPr>
      <w:r w:rsidRPr="001820A8">
        <w:rPr>
          <w:rFonts w:eastAsia="DengXian"/>
          <w:color w:val="FF0000"/>
          <w:lang w:eastAsia="zh-CN"/>
        </w:rPr>
        <w:t>G-CS-RNTI provided by g-cs-RNTI</w:t>
      </w:r>
      <w:r w:rsidRPr="001820A8">
        <w:rPr>
          <w:rFonts w:eastAsia="DengXian"/>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DengXian"/>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DengXian"/>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A9CA2E2" w14:textId="506C8AB3" w:rsidR="001B1926" w:rsidRPr="001B1926" w:rsidRDefault="001B1926" w:rsidP="001B1926">
      <w:pPr>
        <w:pStyle w:val="Heading1"/>
        <w:rPr>
          <w:lang w:val="en-US"/>
        </w:rPr>
      </w:pPr>
      <w:bookmarkStart w:id="335" w:name="_Hlk96668677"/>
      <w:r>
        <w:rPr>
          <w:lang w:val="en-US"/>
        </w:rPr>
        <w:lastRenderedPageBreak/>
        <w:t>2nd</w:t>
      </w:r>
      <w:r w:rsidRPr="001B1926">
        <w:rPr>
          <w:lang w:val="en-US"/>
        </w:rPr>
        <w:t xml:space="preserve"> </w:t>
      </w:r>
      <w:r w:rsidR="00316C54">
        <w:rPr>
          <w:lang w:val="en-US"/>
        </w:rPr>
        <w:t xml:space="preserve">set </w:t>
      </w:r>
      <w:r w:rsidRPr="001B1926">
        <w:rPr>
          <w:lang w:val="en-US"/>
        </w:rPr>
        <w:t>Stable proposals and TPs</w:t>
      </w:r>
      <w:bookmarkEnd w:id="335"/>
    </w:p>
    <w:p w14:paraId="31E2F0DA" w14:textId="77777777" w:rsidR="001B1926" w:rsidRDefault="001B1926" w:rsidP="001B1926">
      <w:pPr>
        <w:widowControl w:val="0"/>
        <w:jc w:val="both"/>
        <w:rPr>
          <w:b/>
          <w:bCs/>
          <w:lang w:eastAsia="zh-CN"/>
        </w:rPr>
      </w:pPr>
      <w:bookmarkStart w:id="336" w:name="_Hlk96668742"/>
      <w:r w:rsidRPr="00670696">
        <w:rPr>
          <w:b/>
          <w:bCs/>
          <w:highlight w:val="cyan"/>
          <w:lang w:eastAsia="ko-KR"/>
        </w:rPr>
        <w:t>Updated proposal 2-7a:</w:t>
      </w:r>
    </w:p>
    <w:p w14:paraId="2A26E9C5" w14:textId="20FA5044" w:rsidR="001B1926" w:rsidRDefault="001B1926" w:rsidP="001B1926">
      <w:pPr>
        <w:rPr>
          <w:lang w:val="en-GB"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p w14:paraId="3DE60A35" w14:textId="3D22745D" w:rsidR="00A01F6F" w:rsidRDefault="00A01F6F" w:rsidP="001B1926">
      <w:pPr>
        <w:rPr>
          <w:lang w:val="en-GB" w:eastAsia="zh-CN"/>
        </w:rPr>
      </w:pPr>
    </w:p>
    <w:p w14:paraId="1A252739" w14:textId="77777777" w:rsidR="00013CDE" w:rsidRPr="003613F2" w:rsidRDefault="00013CDE" w:rsidP="00013CDE">
      <w:pPr>
        <w:widowControl w:val="0"/>
        <w:spacing w:after="120"/>
        <w:rPr>
          <w:b/>
          <w:bCs/>
          <w:highlight w:val="cyan"/>
          <w:lang w:eastAsia="zh-CN"/>
        </w:rPr>
      </w:pPr>
      <w:r w:rsidRPr="003613F2">
        <w:rPr>
          <w:b/>
          <w:bCs/>
          <w:highlight w:val="cyan"/>
          <w:lang w:eastAsia="zh-CN"/>
        </w:rPr>
        <w:t>Initial TP 2-8-1:</w:t>
      </w:r>
    </w:p>
    <w:p w14:paraId="1E5E82A9" w14:textId="77777777" w:rsidR="00013CDE" w:rsidRPr="001820A8" w:rsidRDefault="00013CDE" w:rsidP="00013CDE">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2AC755C7" w14:textId="77777777" w:rsidR="00013CDE" w:rsidRPr="001820A8" w:rsidRDefault="00013CDE" w:rsidP="00013CDE">
      <w:pPr>
        <w:rPr>
          <w:color w:val="FF0000"/>
        </w:rPr>
      </w:pPr>
      <w:r w:rsidRPr="001820A8">
        <w:rPr>
          <w:color w:val="FF0000"/>
        </w:rPr>
        <w:t>----------------- Start of TP ----------------</w:t>
      </w:r>
    </w:p>
    <w:p w14:paraId="3C32789A" w14:textId="77777777" w:rsidR="00013CDE" w:rsidRPr="006D4728" w:rsidRDefault="00013CDE" w:rsidP="00013CDE">
      <w:pPr>
        <w:widowControl w:val="0"/>
        <w:spacing w:after="120"/>
        <w:rPr>
          <w:highlight w:val="yellow"/>
          <w:lang w:eastAsia="zh-CN"/>
        </w:rPr>
      </w:pPr>
      <w:r w:rsidRPr="00B53781">
        <w:rPr>
          <w:lang w:eastAsia="zh-CN"/>
        </w:rPr>
        <w:t>7.3.1.5.3</w:t>
      </w:r>
      <w:r w:rsidRPr="00B53781">
        <w:rPr>
          <w:lang w:eastAsia="zh-CN"/>
        </w:rPr>
        <w:tab/>
        <w:t xml:space="preserve"> Format 4_2</w:t>
      </w:r>
    </w:p>
    <w:p w14:paraId="77498675"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5AB82087" w14:textId="77777777" w:rsidR="00013CDE" w:rsidRDefault="00013CDE" w:rsidP="00013CDE">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64C4B5C7" w14:textId="77777777" w:rsidR="00013CDE" w:rsidRDefault="00013CDE" w:rsidP="00013CDE">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697E9238"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37BC6302" w14:textId="77777777" w:rsidR="00013CDE" w:rsidRPr="001820A8" w:rsidRDefault="00013CDE" w:rsidP="00013CDE">
      <w:pPr>
        <w:rPr>
          <w:b/>
          <w:szCs w:val="16"/>
          <w:lang w:eastAsia="zh-CN"/>
        </w:rPr>
      </w:pPr>
      <w:r w:rsidRPr="001820A8">
        <w:rPr>
          <w:color w:val="FF0000"/>
        </w:rPr>
        <w:t>----------------- End of TP ----------------</w:t>
      </w:r>
    </w:p>
    <w:p w14:paraId="6DD6D6D8" w14:textId="51BF9C63" w:rsidR="00A01F6F" w:rsidRDefault="00A01F6F" w:rsidP="001B1926"/>
    <w:bookmarkEnd w:id="336"/>
    <w:p w14:paraId="3EDF5DFA" w14:textId="77777777" w:rsidR="00013CDE" w:rsidRPr="001B1926" w:rsidRDefault="00013CDE" w:rsidP="001B1926"/>
    <w:p w14:paraId="13C77347" w14:textId="31432140" w:rsidR="00515C13" w:rsidRPr="001820A8" w:rsidRDefault="00515C13" w:rsidP="00515C13">
      <w:pPr>
        <w:pStyle w:val="Heading1"/>
        <w:rPr>
          <w:lang w:val="en-US"/>
        </w:rPr>
      </w:pPr>
      <w:r w:rsidRPr="001820A8">
        <w:rPr>
          <w:lang w:val="en-US"/>
        </w:rPr>
        <w:t>Proposals for GTW session</w:t>
      </w: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26A1F45D" w:rsidR="002A6DA9" w:rsidRDefault="002A6DA9" w:rsidP="002A6DA9">
      <w:pPr>
        <w:rPr>
          <w:b/>
          <w:bCs/>
          <w:highlight w:val="yellow"/>
          <w:lang w:val="en-GB" w:eastAsia="zh-CN"/>
        </w:rPr>
      </w:pPr>
    </w:p>
    <w:p w14:paraId="5B53BAB9" w14:textId="77777777" w:rsidR="00D315C0" w:rsidRPr="001820A8" w:rsidRDefault="00D315C0" w:rsidP="00D315C0">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362F4318" w14:textId="77777777" w:rsidR="00D315C0" w:rsidRPr="00446A4A" w:rsidRDefault="00D315C0" w:rsidP="00D315C0">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4E2DBB2C" w14:textId="77777777" w:rsidR="00D315C0" w:rsidRPr="001820A8" w:rsidRDefault="00D315C0" w:rsidP="00D315C0">
      <w:pPr>
        <w:rPr>
          <w:color w:val="FF0000"/>
        </w:rPr>
      </w:pPr>
      <w:r w:rsidRPr="001820A8">
        <w:rPr>
          <w:color w:val="FF0000"/>
        </w:rPr>
        <w:t>----------------- Start of TP ----------------</w:t>
      </w:r>
    </w:p>
    <w:p w14:paraId="4B725D74" w14:textId="77777777" w:rsidR="00D315C0" w:rsidRPr="001820A8" w:rsidRDefault="00D315C0" w:rsidP="00D315C0">
      <w:pPr>
        <w:rPr>
          <w:lang w:eastAsia="zh-CN"/>
        </w:rPr>
      </w:pPr>
      <w:r w:rsidRPr="001820A8">
        <w:rPr>
          <w:lang w:eastAsia="zh-CN"/>
        </w:rPr>
        <w:t>10.1</w:t>
      </w:r>
      <w:r w:rsidRPr="001820A8">
        <w:rPr>
          <w:lang w:eastAsia="zh-CN"/>
        </w:rPr>
        <w:tab/>
        <w:t>UE procedure for determining physical downlink control channel assignment</w:t>
      </w:r>
    </w:p>
    <w:p w14:paraId="7D77F624" w14:textId="77777777" w:rsidR="00D315C0" w:rsidRPr="001820A8" w:rsidRDefault="00D315C0" w:rsidP="00D315C0">
      <w:pPr>
        <w:jc w:val="center"/>
        <w:rPr>
          <w:sz w:val="24"/>
        </w:rPr>
      </w:pPr>
      <w:r w:rsidRPr="001820A8">
        <w:rPr>
          <w:b/>
          <w:bCs/>
          <w:color w:val="0070C0"/>
        </w:rPr>
        <w:t>&lt;</w:t>
      </w:r>
      <w:r w:rsidRPr="001820A8">
        <w:rPr>
          <w:color w:val="0070C0"/>
        </w:rPr>
        <w:t>Unchanged text is omitted&gt;</w:t>
      </w:r>
    </w:p>
    <w:p w14:paraId="7E2ABC75" w14:textId="77777777" w:rsidR="00D315C0" w:rsidRPr="001820A8" w:rsidRDefault="00D315C0" w:rsidP="00D315C0">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488CDE99" w14:textId="77777777" w:rsidR="00D315C0" w:rsidRPr="001820A8" w:rsidRDefault="00D315C0" w:rsidP="00D315C0">
      <w:pPr>
        <w:jc w:val="center"/>
        <w:rPr>
          <w:sz w:val="24"/>
        </w:rPr>
      </w:pPr>
      <w:r w:rsidRPr="001820A8">
        <w:rPr>
          <w:b/>
          <w:bCs/>
          <w:color w:val="0070C0"/>
        </w:rPr>
        <w:t>&lt;</w:t>
      </w:r>
      <w:r w:rsidRPr="001820A8">
        <w:rPr>
          <w:color w:val="0070C0"/>
        </w:rPr>
        <w:t>Unchanged text is omitted&gt;</w:t>
      </w:r>
    </w:p>
    <w:p w14:paraId="5F44646E" w14:textId="77777777" w:rsidR="00D315C0" w:rsidRPr="001820A8" w:rsidRDefault="00D315C0" w:rsidP="00D315C0">
      <w:pPr>
        <w:rPr>
          <w:b/>
          <w:szCs w:val="16"/>
          <w:lang w:eastAsia="zh-CN"/>
        </w:rPr>
      </w:pPr>
      <w:r w:rsidRPr="001820A8">
        <w:rPr>
          <w:color w:val="FF0000"/>
        </w:rPr>
        <w:t>----------------- End of TP ----------------</w:t>
      </w: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lastRenderedPageBreak/>
        <w:t>----------------- Start of TP ----------------</w:t>
      </w:r>
    </w:p>
    <w:p w14:paraId="138FF298" w14:textId="77777777" w:rsidR="002A6DA9" w:rsidRPr="001820A8" w:rsidRDefault="002A6DA9" w:rsidP="002A6DA9">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37" w:name="_Ref457730460"/>
      <w:bookmarkStart w:id="338" w:name="_Ref450735844"/>
      <w:bookmarkStart w:id="339" w:name="_Ref450342757"/>
      <w:r w:rsidRPr="001820A8">
        <w:rPr>
          <w:lang w:val="en-US"/>
        </w:rPr>
        <w:tab/>
      </w:r>
    </w:p>
    <w:bookmarkEnd w:id="337"/>
    <w:bookmarkEnd w:id="338"/>
    <w:bookmarkEnd w:id="339"/>
    <w:p w14:paraId="4F68EDFF"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RP-193248</w:t>
      </w:r>
      <w:r w:rsidRPr="001820A8">
        <w:rPr>
          <w:rFonts w:eastAsia="SimSun"/>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RP-201038</w:t>
      </w:r>
      <w:r w:rsidRPr="001820A8">
        <w:rPr>
          <w:rFonts w:eastAsia="SimSun"/>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R1-2200948</w:t>
      </w:r>
      <w:r w:rsidRPr="001820A8">
        <w:rPr>
          <w:rFonts w:eastAsia="SimSun"/>
          <w:szCs w:val="20"/>
          <w:lang w:val="en-GB"/>
        </w:rPr>
        <w:tab/>
        <w:t>Resource configuration and group scheduling for RRC_CONNECTED UEs</w:t>
      </w:r>
      <w:r w:rsidRPr="001820A8">
        <w:rPr>
          <w:rFonts w:eastAsia="SimSun"/>
          <w:szCs w:val="20"/>
          <w:lang w:val="en-GB"/>
        </w:rPr>
        <w:tab/>
        <w:t xml:space="preserve">Huawei, </w:t>
      </w:r>
      <w:proofErr w:type="spellStart"/>
      <w:r w:rsidRPr="001820A8">
        <w:rPr>
          <w:rFonts w:eastAsia="SimSun"/>
          <w:szCs w:val="20"/>
          <w:lang w:val="en-GB"/>
        </w:rPr>
        <w:t>HiSilicon</w:t>
      </w:r>
      <w:proofErr w:type="spellEnd"/>
    </w:p>
    <w:p w14:paraId="037B3695"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R1-2201006</w:t>
      </w:r>
      <w:r w:rsidRPr="001820A8">
        <w:rPr>
          <w:rFonts w:eastAsia="SimSun"/>
          <w:szCs w:val="20"/>
          <w:lang w:val="en-GB"/>
        </w:rPr>
        <w:tab/>
        <w:t xml:space="preserve">Remaining Issues on Group Scheduling Mechanisms for RRC_CONNECTED </w:t>
      </w:r>
      <w:proofErr w:type="spellStart"/>
      <w:r w:rsidRPr="001820A8">
        <w:rPr>
          <w:rFonts w:eastAsia="SimSun"/>
          <w:szCs w:val="20"/>
          <w:lang w:val="en-GB"/>
        </w:rPr>
        <w:t>Ues</w:t>
      </w:r>
      <w:proofErr w:type="spellEnd"/>
      <w:r w:rsidRPr="001820A8">
        <w:rPr>
          <w:rFonts w:eastAsia="SimSun"/>
          <w:szCs w:val="20"/>
          <w:lang w:val="en-GB"/>
        </w:rPr>
        <w:t xml:space="preserve"> supporting MBS</w:t>
      </w:r>
      <w:r w:rsidRPr="001820A8">
        <w:rPr>
          <w:rFonts w:eastAsia="SimSun"/>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R1-2201114</w:t>
      </w:r>
      <w:r w:rsidRPr="001820A8">
        <w:rPr>
          <w:rFonts w:eastAsia="SimSun"/>
          <w:szCs w:val="20"/>
          <w:lang w:val="en-GB"/>
        </w:rPr>
        <w:tab/>
        <w:t xml:space="preserve">Remaining issues on mechanisms to support group scheduling for RRC_CONNECTED </w:t>
      </w:r>
      <w:proofErr w:type="spellStart"/>
      <w:r w:rsidRPr="001820A8">
        <w:rPr>
          <w:rFonts w:eastAsia="SimSun"/>
          <w:szCs w:val="20"/>
          <w:lang w:val="en-GB"/>
        </w:rPr>
        <w:t>Ues</w:t>
      </w:r>
      <w:proofErr w:type="spellEnd"/>
      <w:r w:rsidRPr="001820A8">
        <w:rPr>
          <w:rFonts w:eastAsia="SimSun"/>
          <w:szCs w:val="20"/>
          <w:lang w:val="en-GB"/>
        </w:rPr>
        <w:tab/>
        <w:t>vivo</w:t>
      </w:r>
    </w:p>
    <w:p w14:paraId="28350974"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R1-2201170</w:t>
      </w:r>
      <w:r w:rsidRPr="001820A8">
        <w:rPr>
          <w:rFonts w:eastAsia="SimSun"/>
          <w:szCs w:val="20"/>
          <w:lang w:val="en-GB"/>
        </w:rPr>
        <w:tab/>
        <w:t>Maintenance of Mechanisms to Support Group Scheduling for RRC_CONNECTED UEs</w:t>
      </w:r>
      <w:r w:rsidRPr="001820A8">
        <w:rPr>
          <w:rFonts w:eastAsia="SimSun"/>
          <w:szCs w:val="20"/>
          <w:lang w:val="en-GB"/>
        </w:rPr>
        <w:tab/>
        <w:t>ZTE</w:t>
      </w:r>
    </w:p>
    <w:p w14:paraId="15B87811"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R1-2201257</w:t>
      </w:r>
      <w:r w:rsidRPr="001820A8">
        <w:rPr>
          <w:rFonts w:eastAsia="SimSun"/>
          <w:szCs w:val="20"/>
          <w:lang w:val="en-GB"/>
        </w:rPr>
        <w:tab/>
        <w:t>Discussion on remaining issues of group scheduling mechanism for RRC_CONNECTED UEs</w:t>
      </w:r>
      <w:r w:rsidRPr="001820A8">
        <w:rPr>
          <w:rFonts w:eastAsia="SimSun"/>
          <w:szCs w:val="20"/>
          <w:lang w:val="en-GB"/>
        </w:rPr>
        <w:tab/>
        <w:t>OPPO</w:t>
      </w:r>
    </w:p>
    <w:p w14:paraId="60E2DE3E"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R1-2201338</w:t>
      </w:r>
      <w:r w:rsidRPr="001820A8">
        <w:rPr>
          <w:rFonts w:eastAsia="SimSun"/>
          <w:szCs w:val="20"/>
          <w:lang w:val="en-GB"/>
        </w:rPr>
        <w:tab/>
        <w:t xml:space="preserve">Remaining </w:t>
      </w:r>
      <w:proofErr w:type="gramStart"/>
      <w:r w:rsidRPr="001820A8">
        <w:rPr>
          <w:rFonts w:eastAsia="SimSun"/>
          <w:szCs w:val="20"/>
          <w:lang w:val="en-GB"/>
        </w:rPr>
        <w:t>issue  on</w:t>
      </w:r>
      <w:proofErr w:type="gramEnd"/>
      <w:r w:rsidRPr="001820A8">
        <w:rPr>
          <w:rFonts w:eastAsia="SimSun"/>
          <w:szCs w:val="20"/>
          <w:lang w:val="en-GB"/>
        </w:rPr>
        <w:t xml:space="preserve"> group scheduling mechanism for RRC_CONNECTED UEs in MBS</w:t>
      </w:r>
      <w:r w:rsidRPr="001820A8">
        <w:rPr>
          <w:rFonts w:eastAsia="SimSun"/>
          <w:szCs w:val="20"/>
          <w:lang w:val="en-GB"/>
        </w:rPr>
        <w:tab/>
        <w:t>CATT</w:t>
      </w:r>
    </w:p>
    <w:p w14:paraId="7A74E7F5"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R1-2201496</w:t>
      </w:r>
      <w:r w:rsidRPr="001820A8">
        <w:rPr>
          <w:rFonts w:eastAsia="SimSun"/>
          <w:szCs w:val="20"/>
          <w:lang w:val="en-GB"/>
        </w:rPr>
        <w:tab/>
        <w:t>Remaining issues on group scheduling mechanisms for RRC_CONNECTED UEs</w:t>
      </w:r>
      <w:r w:rsidRPr="001820A8">
        <w:rPr>
          <w:rFonts w:eastAsia="SimSun"/>
          <w:szCs w:val="20"/>
          <w:lang w:val="en-GB"/>
        </w:rPr>
        <w:tab/>
        <w:t>NTT DOCOMO, INC.</w:t>
      </w:r>
    </w:p>
    <w:p w14:paraId="71F3905F"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R1-2201592</w:t>
      </w:r>
      <w:r w:rsidRPr="001820A8">
        <w:rPr>
          <w:rFonts w:eastAsia="SimSun"/>
          <w:szCs w:val="20"/>
          <w:lang w:val="en-GB"/>
        </w:rPr>
        <w:tab/>
        <w:t>Discussion on RAN2 LS on MBS SPS</w:t>
      </w:r>
      <w:r w:rsidRPr="001820A8">
        <w:rPr>
          <w:rFonts w:eastAsia="SimSun"/>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R1-2201607</w:t>
      </w:r>
      <w:r w:rsidRPr="001820A8">
        <w:rPr>
          <w:rFonts w:eastAsia="SimSun"/>
          <w:szCs w:val="20"/>
          <w:lang w:val="en-GB"/>
        </w:rPr>
        <w:tab/>
        <w:t>Discussion on mechanisms to support group scheduling for RRC_CONNECTED UEs</w:t>
      </w:r>
      <w:r w:rsidRPr="001820A8">
        <w:rPr>
          <w:rFonts w:eastAsia="SimSun"/>
          <w:szCs w:val="20"/>
          <w:lang w:val="en-GB"/>
        </w:rPr>
        <w:tab/>
      </w:r>
      <w:proofErr w:type="spellStart"/>
      <w:r w:rsidRPr="001820A8">
        <w:rPr>
          <w:rFonts w:eastAsia="SimSun"/>
          <w:szCs w:val="20"/>
          <w:lang w:val="en-GB"/>
        </w:rPr>
        <w:t>ASUSTeK</w:t>
      </w:r>
      <w:proofErr w:type="spellEnd"/>
    </w:p>
    <w:p w14:paraId="35F77775"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R1-2201717</w:t>
      </w:r>
      <w:r w:rsidRPr="001820A8">
        <w:rPr>
          <w:rFonts w:eastAsia="SimSun"/>
          <w:szCs w:val="20"/>
          <w:lang w:val="en-GB"/>
        </w:rPr>
        <w:tab/>
        <w:t xml:space="preserve">Group Scheduling for RRC_CONNECTED </w:t>
      </w:r>
      <w:proofErr w:type="spellStart"/>
      <w:r w:rsidRPr="001820A8">
        <w:rPr>
          <w:rFonts w:eastAsia="SimSun"/>
          <w:szCs w:val="20"/>
          <w:lang w:val="en-GB"/>
        </w:rPr>
        <w:t>Ues</w:t>
      </w:r>
      <w:proofErr w:type="spellEnd"/>
      <w:r w:rsidRPr="001820A8">
        <w:rPr>
          <w:rFonts w:eastAsia="SimSun"/>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lastRenderedPageBreak/>
        <w:t>R1-2201786</w:t>
      </w:r>
      <w:r w:rsidRPr="001820A8">
        <w:rPr>
          <w:rFonts w:eastAsia="SimSun"/>
          <w:szCs w:val="20"/>
          <w:lang w:val="en-GB"/>
        </w:rPr>
        <w:tab/>
        <w:t xml:space="preserve">Remaining issues on MBS group scheduling mechanism for </w:t>
      </w:r>
      <w:proofErr w:type="spellStart"/>
      <w:r w:rsidRPr="001820A8">
        <w:rPr>
          <w:rFonts w:eastAsia="SimSun"/>
          <w:szCs w:val="20"/>
          <w:lang w:val="en-GB"/>
        </w:rPr>
        <w:t>RRC_connected</w:t>
      </w:r>
      <w:proofErr w:type="spellEnd"/>
      <w:r w:rsidRPr="001820A8">
        <w:rPr>
          <w:rFonts w:eastAsia="SimSun"/>
          <w:szCs w:val="20"/>
          <w:lang w:val="en-GB"/>
        </w:rPr>
        <w:t xml:space="preserve"> UEs</w:t>
      </w:r>
      <w:r w:rsidRPr="001820A8">
        <w:rPr>
          <w:rFonts w:eastAsia="SimSun"/>
          <w:szCs w:val="20"/>
          <w:lang w:val="en-GB"/>
        </w:rPr>
        <w:tab/>
        <w:t>Apple</w:t>
      </w:r>
    </w:p>
    <w:p w14:paraId="4FA98F3D"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R1-2201815</w:t>
      </w:r>
      <w:r w:rsidRPr="001820A8">
        <w:rPr>
          <w:rFonts w:eastAsia="SimSun"/>
          <w:szCs w:val="20"/>
          <w:lang w:val="en-GB"/>
        </w:rPr>
        <w:tab/>
        <w:t>Discussion on the remaining issues on MBS group scheduling for RRC_CONNETED UEs</w:t>
      </w:r>
      <w:r w:rsidRPr="001820A8">
        <w:rPr>
          <w:rFonts w:eastAsia="SimSun"/>
          <w:szCs w:val="20"/>
          <w:lang w:val="en-GB"/>
        </w:rPr>
        <w:tab/>
      </w:r>
      <w:proofErr w:type="spellStart"/>
      <w:r w:rsidRPr="001820A8">
        <w:rPr>
          <w:rFonts w:eastAsia="SimSun"/>
          <w:szCs w:val="20"/>
          <w:lang w:val="en-GB"/>
        </w:rPr>
        <w:t>Spreadtrum</w:t>
      </w:r>
      <w:proofErr w:type="spellEnd"/>
      <w:r w:rsidRPr="001820A8">
        <w:rPr>
          <w:rFonts w:eastAsia="SimSun"/>
          <w:szCs w:val="20"/>
          <w:lang w:val="en-GB"/>
        </w:rPr>
        <w:t xml:space="preserve"> Communications</w:t>
      </w:r>
    </w:p>
    <w:p w14:paraId="36E8FFFC"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R1-2201876</w:t>
      </w:r>
      <w:r w:rsidRPr="001820A8">
        <w:rPr>
          <w:rFonts w:eastAsia="SimSun"/>
          <w:szCs w:val="20"/>
          <w:lang w:val="en-GB"/>
        </w:rPr>
        <w:tab/>
        <w:t>Remaining issues on group scheduling mechanisms for RRC_CONNECTED UEs</w:t>
      </w:r>
      <w:r w:rsidRPr="001820A8">
        <w:rPr>
          <w:rFonts w:eastAsia="SimSun"/>
          <w:szCs w:val="20"/>
          <w:lang w:val="en-GB"/>
        </w:rPr>
        <w:tab/>
        <w:t>CMCC</w:t>
      </w:r>
    </w:p>
    <w:p w14:paraId="23B144CF"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R1-2201908</w:t>
      </w:r>
      <w:r w:rsidRPr="001820A8">
        <w:rPr>
          <w:rFonts w:eastAsia="SimSun"/>
          <w:szCs w:val="20"/>
          <w:lang w:val="en-GB"/>
        </w:rPr>
        <w:tab/>
        <w:t>Remaining Issues on Group Scheduling Mechanisms for RRC_CONNECTED UEs</w:t>
      </w:r>
      <w:r w:rsidRPr="001820A8">
        <w:rPr>
          <w:rFonts w:eastAsia="SimSun"/>
          <w:szCs w:val="20"/>
          <w:lang w:val="en-GB"/>
        </w:rPr>
        <w:tab/>
        <w:t>NEC</w:t>
      </w:r>
    </w:p>
    <w:p w14:paraId="62A98001"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R1-2201931</w:t>
      </w:r>
      <w:r w:rsidRPr="001820A8">
        <w:rPr>
          <w:rFonts w:eastAsia="SimSun"/>
          <w:szCs w:val="20"/>
          <w:lang w:val="en-GB"/>
        </w:rPr>
        <w:tab/>
        <w:t xml:space="preserve">Remaining issues </w:t>
      </w:r>
      <w:proofErr w:type="gramStart"/>
      <w:r w:rsidRPr="001820A8">
        <w:rPr>
          <w:rFonts w:eastAsia="SimSun"/>
          <w:szCs w:val="20"/>
          <w:lang w:val="en-GB"/>
        </w:rPr>
        <w:t>on  group</w:t>
      </w:r>
      <w:proofErr w:type="gramEnd"/>
      <w:r w:rsidRPr="001820A8">
        <w:rPr>
          <w:rFonts w:eastAsia="SimSun"/>
          <w:szCs w:val="20"/>
          <w:lang w:val="en-GB"/>
        </w:rPr>
        <w:t xml:space="preserve"> scheduling for RRC_CONNECTED UEs</w:t>
      </w:r>
      <w:r w:rsidRPr="001820A8">
        <w:rPr>
          <w:rFonts w:eastAsia="SimSun"/>
          <w:szCs w:val="20"/>
          <w:lang w:val="en-GB"/>
        </w:rPr>
        <w:tab/>
        <w:t>Xiaomi</w:t>
      </w:r>
    </w:p>
    <w:p w14:paraId="1BA09928"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R1-2202034</w:t>
      </w:r>
      <w:r w:rsidRPr="001820A8">
        <w:rPr>
          <w:rFonts w:eastAsia="SimSun"/>
          <w:szCs w:val="20"/>
          <w:lang w:val="en-GB"/>
        </w:rPr>
        <w:tab/>
        <w:t>Maintenance on group scheduling for RRC_CONNECTED UEs</w:t>
      </w:r>
      <w:r w:rsidRPr="001820A8">
        <w:rPr>
          <w:rFonts w:eastAsia="SimSun"/>
          <w:szCs w:val="20"/>
          <w:lang w:val="en-GB"/>
        </w:rPr>
        <w:tab/>
        <w:t>Samsung</w:t>
      </w:r>
    </w:p>
    <w:p w14:paraId="7B20517E"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R1-2202079</w:t>
      </w:r>
      <w:r w:rsidRPr="001820A8">
        <w:rPr>
          <w:rFonts w:eastAsia="SimSun"/>
          <w:szCs w:val="20"/>
          <w:lang w:val="en-GB"/>
        </w:rPr>
        <w:tab/>
        <w:t>Remaining issues on NR MBS group scheduling for RRC_CONNECTED UEs</w:t>
      </w:r>
      <w:r w:rsidRPr="001820A8">
        <w:rPr>
          <w:rFonts w:eastAsia="SimSun"/>
          <w:szCs w:val="20"/>
          <w:lang w:val="en-GB"/>
        </w:rPr>
        <w:tab/>
        <w:t>MediaTek Inc.</w:t>
      </w:r>
    </w:p>
    <w:p w14:paraId="21E3574C"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R1-2202160</w:t>
      </w:r>
      <w:r w:rsidRPr="001820A8">
        <w:rPr>
          <w:rFonts w:eastAsia="SimSun"/>
          <w:szCs w:val="20"/>
          <w:lang w:val="en-GB"/>
        </w:rPr>
        <w:tab/>
        <w:t>Maintenance on group scheduling for Multicast RRC_CONNECTED UEs</w:t>
      </w:r>
      <w:r w:rsidRPr="001820A8">
        <w:rPr>
          <w:rFonts w:eastAsia="SimSun"/>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R1-2202227</w:t>
      </w:r>
      <w:r w:rsidRPr="001820A8">
        <w:rPr>
          <w:rFonts w:eastAsia="SimSun"/>
          <w:szCs w:val="20"/>
          <w:lang w:val="en-GB"/>
        </w:rPr>
        <w:tab/>
        <w:t>Remaining issues on group scheduling mechanism for RRC_CONNECTED UEs</w:t>
      </w:r>
      <w:r w:rsidRPr="001820A8">
        <w:rPr>
          <w:rFonts w:eastAsia="SimSun"/>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R1-2202232</w:t>
      </w:r>
      <w:r w:rsidRPr="001820A8">
        <w:rPr>
          <w:rFonts w:eastAsia="SimSun"/>
          <w:szCs w:val="20"/>
          <w:lang w:val="en-GB"/>
        </w:rPr>
        <w:tab/>
        <w:t>Correction on group scheduling for RRC_CONNECTED UEs</w:t>
      </w:r>
      <w:r w:rsidRPr="001820A8">
        <w:rPr>
          <w:rFonts w:eastAsia="SimSun"/>
          <w:szCs w:val="20"/>
          <w:lang w:val="en-GB"/>
        </w:rPr>
        <w:tab/>
        <w:t>ETRI</w:t>
      </w:r>
    </w:p>
    <w:p w14:paraId="3002B0C6"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R1-2202331</w:t>
      </w:r>
      <w:r w:rsidRPr="001820A8">
        <w:rPr>
          <w:rFonts w:eastAsia="SimSun"/>
          <w:szCs w:val="20"/>
          <w:lang w:val="en-GB"/>
        </w:rPr>
        <w:tab/>
        <w:t>Corrections of MBS for RRC_CONNECTED UEs</w:t>
      </w:r>
      <w:r w:rsidRPr="001820A8">
        <w:rPr>
          <w:rFonts w:eastAsia="SimSun"/>
          <w:szCs w:val="20"/>
          <w:lang w:val="en-GB"/>
        </w:rPr>
        <w:tab/>
        <w:t>Google Inc.</w:t>
      </w:r>
    </w:p>
    <w:p w14:paraId="72446129"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R1-2202349</w:t>
      </w:r>
      <w:r w:rsidRPr="001820A8">
        <w:rPr>
          <w:rFonts w:eastAsia="SimSun"/>
          <w:szCs w:val="20"/>
          <w:lang w:val="en-GB"/>
        </w:rPr>
        <w:tab/>
        <w:t>Support of group scheduling for RRC_CONNECTED UEs</w:t>
      </w:r>
      <w:r w:rsidRPr="001820A8">
        <w:rPr>
          <w:rFonts w:eastAsia="SimSun"/>
          <w:szCs w:val="20"/>
          <w:lang w:val="en-GB"/>
        </w:rPr>
        <w:tab/>
        <w:t>LG Electronics</w:t>
      </w:r>
    </w:p>
    <w:p w14:paraId="44505BCE" w14:textId="77777777" w:rsidR="00F96ED9" w:rsidRPr="001820A8" w:rsidRDefault="000A713B" w:rsidP="00FB204B">
      <w:pPr>
        <w:pStyle w:val="ListParagraph"/>
        <w:numPr>
          <w:ilvl w:val="0"/>
          <w:numId w:val="63"/>
        </w:numPr>
        <w:jc w:val="both"/>
        <w:rPr>
          <w:rFonts w:eastAsia="SimSun"/>
          <w:szCs w:val="20"/>
          <w:lang w:val="en-GB"/>
        </w:rPr>
      </w:pPr>
      <w:r w:rsidRPr="001820A8">
        <w:rPr>
          <w:rFonts w:eastAsia="SimSun"/>
          <w:szCs w:val="20"/>
          <w:lang w:val="en-GB"/>
        </w:rPr>
        <w:t>R1-2202396</w:t>
      </w:r>
      <w:r w:rsidRPr="001820A8">
        <w:rPr>
          <w:rFonts w:eastAsia="SimSun"/>
          <w:szCs w:val="20"/>
          <w:lang w:val="en-GB"/>
        </w:rPr>
        <w:tab/>
        <w:t xml:space="preserve">Mechanisms to support MBS group scheduling for RRC_CONNECTED </w:t>
      </w:r>
      <w:proofErr w:type="spellStart"/>
      <w:r w:rsidRPr="001820A8">
        <w:rPr>
          <w:rFonts w:eastAsia="SimSun"/>
          <w:szCs w:val="20"/>
          <w:lang w:val="en-GB"/>
        </w:rPr>
        <w:t>Ues</w:t>
      </w:r>
      <w:proofErr w:type="spellEnd"/>
      <w:r w:rsidRPr="001820A8">
        <w:rPr>
          <w:rFonts w:eastAsia="SimSun"/>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r>
      <w:proofErr w:type="spellStart"/>
      <w:r w:rsidRPr="001820A8">
        <w:t>Spreadtrum</w:t>
      </w:r>
      <w:proofErr w:type="spellEnd"/>
      <w:r w:rsidRPr="001820A8">
        <w:t xml:space="preserve">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 xml:space="preserve">Huawei, </w:t>
      </w:r>
      <w:proofErr w:type="spellStart"/>
      <w:r w:rsidRPr="001820A8">
        <w:t>HiSilicon</w:t>
      </w:r>
      <w:proofErr w:type="spellEnd"/>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 xml:space="preserve">Huawei, </w:t>
      </w:r>
      <w:proofErr w:type="spellStart"/>
      <w:r w:rsidRPr="001820A8">
        <w:t>HiSilicon</w:t>
      </w:r>
      <w:proofErr w:type="spellEnd"/>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w:t>
      </w:r>
      <w:proofErr w:type="gramStart"/>
      <w:r w:rsidRPr="001820A8">
        <w:rPr>
          <w:color w:val="000000"/>
        </w:rPr>
        <w:t>a</w:t>
      </w:r>
      <w:proofErr w:type="gramEnd"/>
      <w:r w:rsidRPr="001820A8">
        <w:rPr>
          <w:color w:val="000000"/>
        </w:rPr>
        <w:t xml:space="preserve">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lastRenderedPageBreak/>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40" w:name="_Hlk79573368"/>
      <w:r w:rsidRPr="001820A8">
        <w:rPr>
          <w:szCs w:val="20"/>
          <w:lang w:eastAsia="zh-CN"/>
        </w:rPr>
        <w:t>for different UEs in the same group</w:t>
      </w:r>
      <w:bookmarkEnd w:id="340"/>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lastRenderedPageBreak/>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t>For</w:t>
      </w:r>
      <w:proofErr w:type="spellEnd"/>
      <w:proofErr w:type="gramEnd"/>
      <w:r w:rsidRPr="001820A8">
        <w:t xml:space="preserve">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Further</w:t>
      </w:r>
      <w:proofErr w:type="spellEnd"/>
      <w:proofErr w:type="gramEnd"/>
      <w:r w:rsidRPr="001820A8">
        <w:rPr>
          <w:lang w:eastAsia="zh-CN"/>
        </w:rPr>
        <w:t xml:space="preserve">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1: support TDM between multiple </w:t>
      </w:r>
      <w:proofErr w:type="spellStart"/>
      <w:r w:rsidRPr="001820A8">
        <w:rPr>
          <w:szCs w:val="20"/>
          <w:lang w:eastAsia="zh-CN"/>
        </w:rPr>
        <w:t>TDMed</w:t>
      </w:r>
      <w:proofErr w:type="spellEnd"/>
      <w:r w:rsidRPr="001820A8">
        <w:rPr>
          <w:szCs w:val="20"/>
          <w:lang w:eastAsia="zh-CN"/>
        </w:rPr>
        <w:t xml:space="preserve">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3: support TDM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4: support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For</w:t>
      </w:r>
      <w:proofErr w:type="spellEnd"/>
      <w:proofErr w:type="gramEnd"/>
      <w:r w:rsidRPr="001820A8">
        <w:rPr>
          <w:lang w:eastAsia="zh-CN"/>
        </w:rPr>
        <w:t xml:space="preserve">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No</w:t>
      </w:r>
      <w:proofErr w:type="spellEnd"/>
      <w:proofErr w:type="gramEnd"/>
      <w:r w:rsidRPr="001820A8">
        <w:rPr>
          <w:lang w:eastAsia="zh-CN"/>
        </w:rPr>
        <w:t xml:space="preserve">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lastRenderedPageBreak/>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lastRenderedPageBreak/>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 xml:space="preserve">For RRC_IDLE/RRC_INACTIVE </w:t>
      </w:r>
      <w:proofErr w:type="spellStart"/>
      <w:r w:rsidRPr="001820A8">
        <w:t>Ues</w:t>
      </w:r>
      <w:proofErr w:type="spellEnd"/>
      <w:r w:rsidRPr="001820A8">
        <w:t>,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41"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41"/>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lastRenderedPageBreak/>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lastRenderedPageBreak/>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42"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42"/>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DengXian"/>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DengXian"/>
          <w:lang w:eastAsia="zh-CN"/>
        </w:rPr>
      </w:pPr>
    </w:p>
    <w:p w14:paraId="4659911B" w14:textId="77777777" w:rsidR="00F96ED9" w:rsidRPr="001820A8" w:rsidRDefault="000A713B">
      <w:pPr>
        <w:jc w:val="both"/>
        <w:rPr>
          <w:lang w:eastAsia="zh-CN"/>
        </w:rPr>
      </w:pPr>
      <w:bookmarkStart w:id="343" w:name="_Hlk63422390"/>
      <w:r w:rsidRPr="001820A8">
        <w:rPr>
          <w:highlight w:val="green"/>
          <w:lang w:eastAsia="zh-CN"/>
        </w:rPr>
        <w:t>Agreement:</w:t>
      </w:r>
    </w:p>
    <w:p w14:paraId="7520A5E7" w14:textId="77777777" w:rsidR="00F96ED9" w:rsidRPr="001820A8" w:rsidRDefault="000A713B">
      <w:pPr>
        <w:jc w:val="both"/>
        <w:rPr>
          <w:lang w:eastAsia="zh-CN"/>
        </w:rPr>
      </w:pPr>
      <w:bookmarkStart w:id="344" w:name="_Hlk63422353"/>
      <w:r w:rsidRPr="001820A8">
        <w:rPr>
          <w:lang w:eastAsia="zh-CN"/>
        </w:rPr>
        <w:lastRenderedPageBreak/>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Option 3: RRC </w:t>
      </w:r>
      <w:proofErr w:type="spellStart"/>
      <w:r w:rsidRPr="001820A8">
        <w:rPr>
          <w:lang w:eastAsia="zh-CN"/>
        </w:rPr>
        <w:t>signalling</w:t>
      </w:r>
      <w:proofErr w:type="spellEnd"/>
      <w:r w:rsidRPr="001820A8">
        <w:rPr>
          <w:lang w:eastAsia="zh-CN"/>
        </w:rPr>
        <w:t xml:space="preserve">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w:t>
      </w:r>
      <w:proofErr w:type="spellStart"/>
      <w:r w:rsidRPr="001820A8">
        <w:rPr>
          <w:lang w:eastAsia="zh-CN"/>
        </w:rPr>
        <w:t>signalling</w:t>
      </w:r>
      <w:proofErr w:type="spellEnd"/>
      <w:r w:rsidRPr="001820A8">
        <w:rPr>
          <w:lang w:eastAsia="zh-CN"/>
        </w:rPr>
        <w:t xml:space="preserve">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43"/>
    <w:bookmarkEnd w:id="344"/>
    <w:p w14:paraId="60E6C5EB" w14:textId="77777777" w:rsidR="00F96ED9" w:rsidRPr="001820A8" w:rsidRDefault="00F96ED9">
      <w:pPr>
        <w:snapToGrid w:val="0"/>
        <w:contextualSpacing/>
        <w:jc w:val="both"/>
        <w:rPr>
          <w:rFonts w:eastAsia="DengXian"/>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proofErr w:type="spellStart"/>
      <w:r w:rsidRPr="001820A8">
        <w:rPr>
          <w:i/>
          <w:lang w:eastAsia="zh-CN"/>
        </w:rPr>
        <w:t>pdsch-AggregationFactor</w:t>
      </w:r>
      <w:proofErr w:type="spellEnd"/>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proofErr w:type="spellStart"/>
      <w:r w:rsidRPr="001820A8">
        <w:rPr>
          <w:i/>
          <w:lang w:eastAsia="zh-CN"/>
        </w:rPr>
        <w:t>repetitionNumber</w:t>
      </w:r>
      <w:proofErr w:type="spellEnd"/>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 xml:space="preserve">For RRC_IDLE/RRC_INACTIVE UEs, for broadcast reception, the UE may assume that group-common PDCCH/PDSCH is </w:t>
      </w:r>
      <w:proofErr w:type="spellStart"/>
      <w:r w:rsidRPr="001820A8">
        <w:t>QCL’d</w:t>
      </w:r>
      <w:proofErr w:type="spellEnd"/>
      <w:r w:rsidRPr="001820A8">
        <w:t xml:space="preserve">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 xml:space="preserve">FFS: group-common PDCCH/PDSCH is </w:t>
      </w:r>
      <w:proofErr w:type="spellStart"/>
      <w:r w:rsidRPr="001820A8">
        <w:t>QCl’d</w:t>
      </w:r>
      <w:proofErr w:type="spellEnd"/>
      <w:r w:rsidRPr="001820A8">
        <w:t xml:space="preserve">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lastRenderedPageBreak/>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45"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1: support TDM between M (M&gt;1) </w:t>
      </w:r>
      <w:proofErr w:type="spellStart"/>
      <w:r w:rsidRPr="001820A8">
        <w:rPr>
          <w:lang w:eastAsia="zh-CN"/>
        </w:rPr>
        <w:t>TDMed</w:t>
      </w:r>
      <w:proofErr w:type="spellEnd"/>
      <w:r w:rsidRPr="001820A8">
        <w:rPr>
          <w:lang w:eastAsia="zh-CN"/>
        </w:rPr>
        <w:t xml:space="preserve">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3: support TDM between K (K&gt;1) </w:t>
      </w:r>
      <w:proofErr w:type="spellStart"/>
      <w:r w:rsidRPr="001820A8">
        <w:rPr>
          <w:lang w:eastAsia="zh-CN"/>
        </w:rPr>
        <w:t>TDMed</w:t>
      </w:r>
      <w:proofErr w:type="spellEnd"/>
      <w:r w:rsidRPr="001820A8">
        <w:rPr>
          <w:lang w:eastAsia="zh-CN"/>
        </w:rPr>
        <w:t xml:space="preserve"> unicast PDSCHs and L (L&gt;1) </w:t>
      </w:r>
      <w:proofErr w:type="spellStart"/>
      <w:r w:rsidRPr="001820A8">
        <w:rPr>
          <w:lang w:eastAsia="zh-CN"/>
        </w:rPr>
        <w:t>TDMed</w:t>
      </w:r>
      <w:proofErr w:type="spellEnd"/>
      <w:r w:rsidRPr="001820A8">
        <w:rPr>
          <w:lang w:eastAsia="zh-CN"/>
        </w:rPr>
        <w:t xml:space="preserve">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45"/>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lastRenderedPageBreak/>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46" w:name="_Hlk79562709"/>
      <w:r w:rsidRPr="001820A8">
        <w:rPr>
          <w:lang w:eastAsia="zh-CN"/>
        </w:rPr>
        <w:t xml:space="preserve">How to allocate HARQ processes between unicast and multicast is up to </w:t>
      </w:r>
      <w:proofErr w:type="spellStart"/>
      <w:r w:rsidRPr="001820A8">
        <w:rPr>
          <w:lang w:eastAsia="zh-CN"/>
        </w:rPr>
        <w:t>gNB</w:t>
      </w:r>
      <w:proofErr w:type="spellEnd"/>
      <w:r w:rsidRPr="001820A8">
        <w:rPr>
          <w:lang w:eastAsia="zh-CN"/>
        </w:rPr>
        <w:t>.</w:t>
      </w:r>
      <w:bookmarkEnd w:id="346"/>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lastRenderedPageBreak/>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 xml:space="preserve">It is based on </w:t>
      </w:r>
      <w:proofErr w:type="spellStart"/>
      <w:r w:rsidRPr="001820A8">
        <w:rPr>
          <w:lang w:eastAsia="zh-CN"/>
        </w:rPr>
        <w:t>gNB</w:t>
      </w:r>
      <w:proofErr w:type="spellEnd"/>
      <w:r w:rsidRPr="001820A8">
        <w:rPr>
          <w:lang w:eastAsia="zh-CN"/>
        </w:rPr>
        <w:t xml:space="preserve">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 xml:space="preserve">It is up to </w:t>
      </w:r>
      <w:proofErr w:type="spellStart"/>
      <w:r w:rsidRPr="001820A8">
        <w:rPr>
          <w:lang w:eastAsia="zh-CN"/>
        </w:rPr>
        <w:t>gNB</w:t>
      </w:r>
      <w:proofErr w:type="spellEnd"/>
      <w:r w:rsidRPr="001820A8">
        <w:rPr>
          <w:lang w:eastAsia="zh-CN"/>
        </w:rPr>
        <w:t xml:space="preserve">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47" w:name="OLE_LINK22"/>
      <w:bookmarkStart w:id="348" w:name="OLE_LINK23"/>
      <w:r w:rsidRPr="001820A8">
        <w:rPr>
          <w:rFonts w:eastAsia="Times New Roman"/>
          <w:i/>
          <w:lang w:eastAsia="zh-CN"/>
        </w:rPr>
        <w:t>PUCCH-</w:t>
      </w:r>
      <w:proofErr w:type="spellStart"/>
      <w:r w:rsidRPr="001820A8">
        <w:rPr>
          <w:rFonts w:eastAsia="Times New Roman"/>
          <w:i/>
          <w:lang w:eastAsia="zh-CN"/>
        </w:rPr>
        <w:t>ConfigurationList</w:t>
      </w:r>
      <w:bookmarkEnd w:id="347"/>
      <w:bookmarkEnd w:id="348"/>
      <w:proofErr w:type="spellEnd"/>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w:t>
      </w:r>
      <w:proofErr w:type="spellStart"/>
      <w:r w:rsidRPr="001820A8">
        <w:rPr>
          <w:rFonts w:eastAsia="Times New Roman"/>
          <w:i/>
          <w:lang w:eastAsia="zh-CN"/>
        </w:rPr>
        <w:t>ConfigurationList</w:t>
      </w:r>
      <w:proofErr w:type="spellEnd"/>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49" w:name="OLE_LINK29"/>
      <w:bookmarkStart w:id="350"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49"/>
    <w:bookmarkEnd w:id="350"/>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51"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 xml:space="preserve">How the </w:t>
      </w:r>
      <w:proofErr w:type="spellStart"/>
      <w:r w:rsidRPr="001820A8">
        <w:rPr>
          <w:lang w:eastAsia="zh-CN"/>
        </w:rPr>
        <w:t>xOverhead</w:t>
      </w:r>
      <w:proofErr w:type="spellEnd"/>
      <w:r w:rsidRPr="001820A8">
        <w:rPr>
          <w:lang w:eastAsia="zh-CN"/>
        </w:rPr>
        <w:t xml:space="preserve">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 xml:space="preserve">For Rel-17 MBS UE, the UE maximum number of </w:t>
      </w:r>
      <w:proofErr w:type="spellStart"/>
      <w:r w:rsidRPr="001820A8">
        <w:rPr>
          <w:lang w:eastAsia="zh-CN"/>
        </w:rPr>
        <w:t>TDMed</w:t>
      </w:r>
      <w:proofErr w:type="spellEnd"/>
      <w:r w:rsidRPr="001820A8">
        <w:rPr>
          <w:lang w:eastAsia="zh-CN"/>
        </w:rPr>
        <w:t xml:space="preserve">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51"/>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lastRenderedPageBreak/>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 xml:space="preserve">The maximum number of CORESETs per BWP is not increased for support of MBS, and the number of CORESETs configured within the CFR is left to </w:t>
      </w:r>
      <w:proofErr w:type="spellStart"/>
      <w:r w:rsidRPr="001820A8">
        <w:rPr>
          <w:rFonts w:eastAsia="Times New Roman"/>
          <w:lang w:eastAsia="zh-CN"/>
        </w:rPr>
        <w:t>gNB</w:t>
      </w:r>
      <w:proofErr w:type="spellEnd"/>
      <w:r w:rsidRPr="001820A8">
        <w:rPr>
          <w:rFonts w:eastAsia="Times New Roman"/>
          <w:lang w:eastAsia="zh-CN"/>
        </w:rPr>
        <w:t xml:space="preserve">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proofErr w:type="spellStart"/>
      <w:r w:rsidRPr="001820A8">
        <w:rPr>
          <w:lang w:eastAsia="zh-CN"/>
        </w:rPr>
        <w:t>Opt</w:t>
      </w:r>
      <w:proofErr w:type="spellEnd"/>
      <w:r w:rsidRPr="001820A8">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1820A8">
        <w:rPr>
          <w:lang w:eastAsia="zh-CN"/>
        </w:rPr>
        <w:t>mTRP</w:t>
      </w:r>
      <w:proofErr w:type="spellEnd"/>
      <w:r w:rsidRPr="001820A8">
        <w:rPr>
          <w:lang w:eastAsia="zh-CN"/>
        </w:rPr>
        <w:t>).</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1820A8">
        <w:rPr>
          <w:lang w:eastAsia="zh-CN"/>
        </w:rPr>
        <w:t>Opt</w:t>
      </w:r>
      <w:proofErr w:type="spellEnd"/>
      <w:r w:rsidRPr="001820A8">
        <w:rPr>
          <w:lang w:eastAsia="zh-CN"/>
        </w:rPr>
        <w:t xml:space="preserve">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lastRenderedPageBreak/>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w:t>
      </w:r>
      <w:proofErr w:type="spellStart"/>
      <w:r w:rsidRPr="001820A8">
        <w:rPr>
          <w:lang w:eastAsia="zh-CN"/>
        </w:rPr>
        <w:t>signalling</w:t>
      </w:r>
      <w:proofErr w:type="spellEnd"/>
      <w:r w:rsidRPr="001820A8">
        <w:rPr>
          <w:lang w:eastAsia="zh-CN"/>
        </w:rPr>
        <w:t xml:space="preserve">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w:t>
      </w:r>
      <w:proofErr w:type="spellStart"/>
      <w:r w:rsidRPr="001820A8">
        <w:rPr>
          <w:lang w:eastAsia="zh-CN"/>
        </w:rPr>
        <w:t>signalling</w:t>
      </w:r>
      <w:proofErr w:type="spellEnd"/>
      <w:r w:rsidRPr="001820A8">
        <w:rPr>
          <w:lang w:eastAsia="zh-CN"/>
        </w:rPr>
        <w:t xml:space="preserve">.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w:t>
      </w:r>
      <w:proofErr w:type="spellStart"/>
      <w:r w:rsidRPr="001820A8">
        <w:rPr>
          <w:lang w:eastAsia="ja-JP"/>
        </w:rPr>
        <w:t>signalling</w:t>
      </w:r>
      <w:proofErr w:type="spellEnd"/>
      <w:r w:rsidRPr="001820A8">
        <w:rPr>
          <w:lang w:eastAsia="ja-JP"/>
        </w:rPr>
        <w:t xml:space="preserve">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 xml:space="preserve">whether/how to allow UE not to react to the DCI </w:t>
      </w:r>
      <w:proofErr w:type="spellStart"/>
      <w:r w:rsidRPr="001820A8">
        <w:t>signalling</w:t>
      </w:r>
      <w:proofErr w:type="spellEnd"/>
      <w:r w:rsidRPr="001820A8">
        <w:t>,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 xml:space="preserve">RAN2 assumes that if common search space other than searchSpace#0 is configured for MCCH (if allowed, pending RAN1 decision), the PDCCH monitoring occasions for MCCH message which are not overlapping with </w:t>
      </w:r>
      <w:r w:rsidRPr="001820A8">
        <w:lastRenderedPageBreak/>
        <w:t>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 xml:space="preserve">It is up to RAN2 to decide the specific contents of the MCCH change notification, </w:t>
      </w:r>
      <w:proofErr w:type="spellStart"/>
      <w:r w:rsidRPr="001820A8">
        <w:t>e.g</w:t>
      </w:r>
      <w:proofErr w:type="spellEnd"/>
      <w:r w:rsidRPr="001820A8">
        <w:t>,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MCCH is </w:t>
      </w:r>
      <w:proofErr w:type="spellStart"/>
      <w:r w:rsidRPr="001820A8">
        <w:t>QCL’d</w:t>
      </w:r>
      <w:proofErr w:type="spellEnd"/>
      <w:r w:rsidRPr="001820A8">
        <w:t xml:space="preserve">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MTCH is </w:t>
      </w:r>
      <w:proofErr w:type="spellStart"/>
      <w:r w:rsidRPr="001820A8">
        <w:t>QCL’d</w:t>
      </w:r>
      <w:proofErr w:type="spellEnd"/>
      <w:r w:rsidRPr="001820A8">
        <w:t xml:space="preserve">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proofErr w:type="spellStart"/>
      <w:r w:rsidRPr="001820A8">
        <w:t>QCL’d</w:t>
      </w:r>
      <w:proofErr w:type="spellEnd"/>
      <w:r w:rsidRPr="001820A8">
        <w:t xml:space="preserve">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proofErr w:type="spellStart"/>
      <w:r w:rsidRPr="001820A8">
        <w:rPr>
          <w:i/>
          <w:iCs/>
        </w:rPr>
        <w:t>commonControlResourceSet</w:t>
      </w:r>
      <w:proofErr w:type="spellEnd"/>
      <w:r w:rsidRPr="001820A8">
        <w:rPr>
          <w:i/>
          <w:iCs/>
        </w:rPr>
        <w: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proofErr w:type="spellStart"/>
      <w:r w:rsidRPr="001820A8">
        <w:rPr>
          <w:i/>
          <w:iCs/>
        </w:rPr>
        <w:t>commonControlResourceSet</w:t>
      </w:r>
      <w:proofErr w:type="spellEnd"/>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w:t>
      </w:r>
      <w:proofErr w:type="spellStart"/>
      <w:r w:rsidRPr="001820A8">
        <w:rPr>
          <w:szCs w:val="20"/>
          <w:lang w:eastAsia="zh-CN"/>
        </w:rPr>
        <w:t>gNB</w:t>
      </w:r>
      <w:proofErr w:type="spellEnd"/>
      <w:r w:rsidRPr="001820A8">
        <w:rPr>
          <w:szCs w:val="20"/>
          <w:lang w:eastAsia="zh-CN"/>
        </w:rPr>
        <w:t xml:space="preserve">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proofErr w:type="spellStart"/>
      <w:r w:rsidRPr="001820A8">
        <w:rPr>
          <w:i/>
          <w:iCs/>
          <w:lang w:eastAsia="zh-CN"/>
        </w:rPr>
        <w:t>subcarrierSpacing</w:t>
      </w:r>
      <w:proofErr w:type="spellEnd"/>
      <w:r w:rsidRPr="001820A8">
        <w:rPr>
          <w:lang w:eastAsia="zh-CN"/>
        </w:rPr>
        <w:t xml:space="preserve"> of the associated BWP and </w:t>
      </w:r>
      <w:proofErr w:type="spellStart"/>
      <w:r w:rsidRPr="001820A8">
        <w:rPr>
          <w:i/>
          <w:iCs/>
          <w:lang w:eastAsia="zh-CN"/>
        </w:rPr>
        <w:t>offsetToCarrier</w:t>
      </w:r>
      <w:proofErr w:type="spellEnd"/>
      <w:r w:rsidRPr="001820A8">
        <w:rPr>
          <w:lang w:eastAsia="zh-CN"/>
        </w:rPr>
        <w:t xml:space="preserve"> corresponding to this subcarrier spacing, similar as how </w:t>
      </w:r>
      <w:proofErr w:type="spellStart"/>
      <w:r w:rsidRPr="001820A8">
        <w:rPr>
          <w:i/>
          <w:iCs/>
          <w:lang w:eastAsia="zh-CN"/>
        </w:rPr>
        <w:t>locationAndBandwidth</w:t>
      </w:r>
      <w:proofErr w:type="spellEnd"/>
      <w:r w:rsidRPr="001820A8">
        <w:rPr>
          <w:i/>
          <w:iCs/>
          <w:lang w:eastAsia="zh-CN"/>
        </w:rPr>
        <w:t xml:space="preserve">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w:t>
      </w:r>
      <w:proofErr w:type="spellStart"/>
      <w:r w:rsidRPr="001820A8">
        <w:rPr>
          <w:lang w:eastAsia="zh-CN"/>
        </w:rPr>
        <w:t>mcs</w:t>
      </w:r>
      <w:proofErr w:type="spellEnd"/>
      <w:r w:rsidRPr="001820A8">
        <w:rPr>
          <w:lang w:eastAsia="zh-CN"/>
        </w:rPr>
        <w:t xml:space="preserve">-Table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a value determined from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in the active DL BWP is used; if the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proofErr w:type="spellStart"/>
      <w:r w:rsidRPr="001820A8">
        <w:rPr>
          <w:lang w:eastAsia="zh-CN"/>
        </w:rPr>
        <w:t>xOverhead</w:t>
      </w:r>
      <w:proofErr w:type="spellEnd"/>
      <w:r w:rsidRPr="001820A8">
        <w:rPr>
          <w:lang w:eastAsia="zh-CN"/>
        </w:rPr>
        <w:t xml:space="preserve">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6D906E4D">
          <v:shape id="_x0000_i1030" type="#_x0000_t75" alt="" style="width:32.85pt;height:17pt;mso-width-percent:0;mso-height-percent:0;mso-width-percent:0;mso-height-percent:0" o:ole="">
            <v:imagedata r:id="rId29" o:title=""/>
          </v:shape>
          <o:OLEObject Type="Embed" ProgID="Equation.3" ShapeID="_x0000_i1030" DrawAspect="Content" ObjectID="_1707502909" r:id="rId30"/>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lastRenderedPageBreak/>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21024004">
          <v:shape id="_x0000_i1031" type="#_x0000_t75" alt="" style="width:32.85pt;height:17pt;mso-width-percent:0;mso-height-percent:0;mso-width-percent:0;mso-height-percent:0" o:ole="">
            <v:imagedata r:id="rId29" o:title=""/>
          </v:shape>
          <o:OLEObject Type="Embed" ProgID="Equation.3" ShapeID="_x0000_i1031" DrawAspect="Content" ObjectID="_1707502910" r:id="rId31"/>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FFS details, e.g., if the size of CFR (</w:t>
      </w:r>
      <w:proofErr w:type="gramStart"/>
      <w:r w:rsidRPr="001820A8">
        <w:rPr>
          <w:szCs w:val="20"/>
        </w:rPr>
        <w:t>i.e.</w:t>
      </w:r>
      <w:proofErr w:type="gramEnd"/>
      <w:r w:rsidRPr="001820A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091181" w:rsidRPr="001820A8">
        <w:rPr>
          <w:noProof/>
          <w:position w:val="-10"/>
          <w:szCs w:val="20"/>
        </w:rPr>
        <w:object w:dxaOrig="651" w:dyaOrig="300" w14:anchorId="4E2425BE">
          <v:shape id="_x0000_i1032" type="#_x0000_t75" alt="" style="width:32.85pt;height:17pt;mso-width-percent:0;mso-height-percent:0;mso-width-percent:0;mso-height-percent:0" o:ole="">
            <v:imagedata r:id="rId29" o:title=""/>
          </v:shape>
          <o:OLEObject Type="Embed" ProgID="Equation.3" ShapeID="_x0000_i1032" DrawAspect="Content" ObjectID="_1707502911" r:id="rId32"/>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A81BB5"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iCs/>
          <w:szCs w:val="20"/>
          <w:lang w:eastAsia="zh-CN"/>
        </w:rPr>
        <w:t>pdcch</w:t>
      </w:r>
      <w:proofErr w:type="spellEnd"/>
      <w:r w:rsidR="000A713B" w:rsidRPr="001820A8">
        <w:rPr>
          <w:i/>
          <w:iCs/>
          <w:szCs w:val="20"/>
          <w:lang w:eastAsia="zh-CN"/>
        </w:rPr>
        <w:t>-DMRS-</w:t>
      </w:r>
      <w:proofErr w:type="spellStart"/>
      <w:r w:rsidR="000A713B" w:rsidRPr="001820A8">
        <w:rPr>
          <w:i/>
          <w:iCs/>
          <w:szCs w:val="20"/>
          <w:lang w:eastAsia="zh-CN"/>
        </w:rPr>
        <w:t>ScramblingID</w:t>
      </w:r>
      <w:proofErr w:type="spellEnd"/>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51E7B7C2">
          <v:shape id="_x0000_i1033" type="#_x0000_t75" alt="" style="width:32.85pt;height:17pt;mso-width-percent:0;mso-height-percent:0;mso-width-percent:0;mso-height-percent:0" o:ole="">
            <v:imagedata r:id="rId29" o:title=""/>
          </v:shape>
          <o:OLEObject Type="Embed" ProgID="Equation.3" ShapeID="_x0000_i1033" DrawAspect="Content" ObjectID="_1707502912" r:id="rId33"/>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FFS details, e.g., if the size of CFR (</w:t>
      </w:r>
      <w:proofErr w:type="gramStart"/>
      <w:r w:rsidRPr="001820A8">
        <w:rPr>
          <w:szCs w:val="20"/>
        </w:rPr>
        <w:t>i.e.</w:t>
      </w:r>
      <w:proofErr w:type="gramEnd"/>
      <w:r w:rsidRPr="001820A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091181" w:rsidRPr="001820A8">
        <w:rPr>
          <w:noProof/>
          <w:position w:val="-10"/>
          <w:szCs w:val="20"/>
        </w:rPr>
        <w:object w:dxaOrig="651" w:dyaOrig="300" w14:anchorId="63677A24">
          <v:shape id="_x0000_i1034" type="#_x0000_t75" alt="" style="width:32.85pt;height:17pt;mso-width-percent:0;mso-height-percent:0;mso-width-percent:0;mso-height-percent:0" o:ole="">
            <v:imagedata r:id="rId29" o:title=""/>
          </v:shape>
          <o:OLEObject Type="Embed" ProgID="Equation.3" ShapeID="_x0000_i1034" DrawAspect="Content" ObjectID="_1707502913" r:id="rId34"/>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lastRenderedPageBreak/>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A81BB5"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szCs w:val="20"/>
        </w:rPr>
        <w:t>dataScramblingIdentityPDSCH</w:t>
      </w:r>
      <w:proofErr w:type="spellEnd"/>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A81BB5"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A81BB5"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proofErr w:type="spellStart"/>
      <w:r w:rsidR="000A713B" w:rsidRPr="001820A8">
        <w:rPr>
          <w:i/>
          <w:iCs/>
          <w:color w:val="000000"/>
        </w:rPr>
        <w:t>pdcch</w:t>
      </w:r>
      <w:proofErr w:type="spellEnd"/>
      <w:r w:rsidR="000A713B" w:rsidRPr="001820A8">
        <w:rPr>
          <w:i/>
          <w:iCs/>
          <w:color w:val="000000"/>
        </w:rPr>
        <w:t>-DMRS-</w:t>
      </w:r>
      <w:proofErr w:type="spellStart"/>
      <w:r w:rsidR="000A713B" w:rsidRPr="001820A8">
        <w:rPr>
          <w:i/>
          <w:iCs/>
          <w:color w:val="000000"/>
        </w:rPr>
        <w:t>ScramblingID</w:t>
      </w:r>
      <w:proofErr w:type="spellEnd"/>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proofErr w:type="spellStart"/>
      <w:r w:rsidRPr="001820A8">
        <w:rPr>
          <w:i/>
          <w:lang w:eastAsia="zh-CN"/>
        </w:rPr>
        <w:t>pdsch</w:t>
      </w:r>
      <w:proofErr w:type="spellEnd"/>
      <w:r w:rsidRPr="001820A8">
        <w:rPr>
          <w:i/>
          <w:lang w:eastAsia="zh-CN"/>
        </w:rPr>
        <w:t>-HARQ-ACK-Codebook/</w:t>
      </w:r>
      <w:proofErr w:type="spellStart"/>
      <w:r w:rsidRPr="001820A8">
        <w:rPr>
          <w:i/>
          <w:lang w:eastAsia="zh-CN"/>
        </w:rPr>
        <w:t>pdsch</w:t>
      </w:r>
      <w:proofErr w:type="spellEnd"/>
      <w:r w:rsidRPr="001820A8">
        <w:rPr>
          <w:i/>
          <w:lang w:eastAsia="zh-CN"/>
        </w:rPr>
        <w:t>-HARQ-ACK-</w:t>
      </w:r>
      <w:proofErr w:type="spellStart"/>
      <w:r w:rsidRPr="001820A8">
        <w:rPr>
          <w:i/>
          <w:lang w:eastAsia="zh-CN"/>
        </w:rPr>
        <w:t>CodebookList</w:t>
      </w:r>
      <w:proofErr w:type="spellEnd"/>
      <w:r w:rsidRPr="001820A8">
        <w:rPr>
          <w:i/>
          <w:lang w:eastAsia="zh-CN"/>
        </w:rPr>
        <w:t xml:space="preserve">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52"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52"/>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w:t>
      </w:r>
      <w:proofErr w:type="spellStart"/>
      <w:r w:rsidRPr="001820A8">
        <w:rPr>
          <w:i/>
          <w:szCs w:val="20"/>
          <w:lang w:eastAsia="zh-CN"/>
        </w:rPr>
        <w:t>ConfigurationList</w:t>
      </w:r>
      <w:proofErr w:type="spellEnd"/>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w:t>
      </w:r>
      <w:proofErr w:type="spellStart"/>
      <w:r w:rsidRPr="001820A8">
        <w:rPr>
          <w:i/>
          <w:szCs w:val="20"/>
          <w:lang w:eastAsia="zh-CN"/>
        </w:rPr>
        <w:t>ConfigurationList</w:t>
      </w:r>
      <w:proofErr w:type="spellEnd"/>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proofErr w:type="spellStart"/>
      <w:r w:rsidRPr="001820A8">
        <w:rPr>
          <w:i/>
          <w:sz w:val="20"/>
        </w:rPr>
        <w:t>pdsch</w:t>
      </w:r>
      <w:proofErr w:type="spellEnd"/>
      <w:r w:rsidRPr="001820A8">
        <w:rPr>
          <w:i/>
          <w:sz w:val="20"/>
        </w:rPr>
        <w:t>-HARQ-ACK-Codebook/</w:t>
      </w:r>
      <w:proofErr w:type="spellStart"/>
      <w:r w:rsidRPr="001820A8">
        <w:rPr>
          <w:i/>
          <w:sz w:val="20"/>
        </w:rPr>
        <w:t>pdsch</w:t>
      </w:r>
      <w:proofErr w:type="spellEnd"/>
      <w:r w:rsidRPr="001820A8">
        <w:rPr>
          <w:i/>
          <w:sz w:val="20"/>
        </w:rPr>
        <w:t>-HARQ-ACK-</w:t>
      </w:r>
      <w:proofErr w:type="spellStart"/>
      <w:r w:rsidRPr="001820A8">
        <w:rPr>
          <w:i/>
          <w:sz w:val="20"/>
        </w:rPr>
        <w:t>CodebookList</w:t>
      </w:r>
      <w:proofErr w:type="spellEnd"/>
      <w:r w:rsidRPr="001820A8">
        <w:rPr>
          <w:i/>
          <w:sz w:val="20"/>
        </w:rPr>
        <w:t xml:space="preserve">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lastRenderedPageBreak/>
        <w:t xml:space="preserve">For the separate </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DengXian"/>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DengXian"/>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DengXian"/>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53"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53"/>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 xml:space="preserve">HARQ process number and </w:t>
      </w:r>
      <w:proofErr w:type="gramStart"/>
      <w:r w:rsidRPr="001820A8">
        <w:rPr>
          <w:rFonts w:eastAsia="Gulim"/>
          <w:lang w:eastAsia="zh-CN"/>
        </w:rPr>
        <w:t>New</w:t>
      </w:r>
      <w:proofErr w:type="gramEnd"/>
      <w:r w:rsidRPr="001820A8">
        <w:rPr>
          <w:rFonts w:eastAsia="Gulim"/>
          <w:lang w:eastAsia="zh-CN"/>
        </w:rPr>
        <w:t xml:space="preserve">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lastRenderedPageBreak/>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54"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54"/>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DengXian"/>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proofErr w:type="spellStart"/>
      <w:r w:rsidRPr="001820A8">
        <w:rPr>
          <w:i/>
          <w:iCs/>
        </w:rPr>
        <w:t>locationAndBandwidth</w:t>
      </w:r>
      <w:proofErr w:type="spellEnd"/>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proofErr w:type="spellStart"/>
      <w:r w:rsidRPr="001820A8">
        <w:rPr>
          <w:i/>
          <w:color w:val="000000"/>
        </w:rPr>
        <w:t>rbg</w:t>
      </w:r>
      <w:proofErr w:type="spellEnd"/>
      <w:r w:rsidRPr="001820A8">
        <w:rPr>
          <w:i/>
          <w:color w:val="000000"/>
        </w:rPr>
        <w:t xml:space="preserve">-Size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17" w14:anchorId="20BE131E">
          <v:shape id="_x0000_i1035" type="#_x0000_t75" alt="" style="width:32.85pt;height:15.05pt;mso-width-percent:0;mso-height-percent:0;mso-width-percent:0;mso-height-percent:0" o:ole="">
            <v:imagedata r:id="rId29" o:title=""/>
          </v:shape>
          <o:OLEObject Type="Embed" ProgID="Equation.3" ShapeID="_x0000_i1035" DrawAspect="Content" ObjectID="_1707502914" r:id="rId35"/>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If the size of CFR (</w:t>
      </w:r>
      <w:proofErr w:type="gramStart"/>
      <w:r w:rsidRPr="001820A8">
        <w:rPr>
          <w:szCs w:val="20"/>
        </w:rPr>
        <w:t>i.e.</w:t>
      </w:r>
      <w:proofErr w:type="gramEnd"/>
      <w:r w:rsidRPr="001820A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A81BB5"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proofErr w:type="spellStart"/>
      <w:r w:rsidR="000A713B" w:rsidRPr="001820A8">
        <w:rPr>
          <w:i/>
          <w:szCs w:val="20"/>
        </w:rPr>
        <w:t>dataScramblingIdentityPDSCH</w:t>
      </w:r>
      <w:proofErr w:type="spellEnd"/>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A81BB5"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A81BB5"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w:t>
      </w:r>
      <w:proofErr w:type="spellStart"/>
      <w:r w:rsidR="000A713B" w:rsidRPr="001820A8">
        <w:rPr>
          <w:i/>
          <w:iCs/>
          <w:color w:val="000000"/>
          <w:sz w:val="20"/>
          <w:szCs w:val="20"/>
          <w:lang w:val="en-GB"/>
        </w:rPr>
        <w:t>DownlinkConfig</w:t>
      </w:r>
      <w:proofErr w:type="spellEnd"/>
      <w:r w:rsidR="000A713B" w:rsidRPr="001820A8">
        <w:rPr>
          <w:i/>
          <w:iCs/>
          <w:color w:val="000000"/>
          <w:sz w:val="20"/>
          <w:szCs w:val="20"/>
          <w:lang w:val="en-GB"/>
        </w:rPr>
        <w:t>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A81BB5"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A81BB5"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DengXian"/>
          <w:lang w:eastAsia="zh-CN"/>
        </w:rPr>
        <w:t>HARQ process number</w:t>
      </w:r>
      <w:r w:rsidRPr="001820A8">
        <w:t xml:space="preserve"> field in a DCI format indicates an activation for a SPS GC-PDSCH</w:t>
      </w:r>
      <w:r w:rsidRPr="001820A8">
        <w:rPr>
          <w:rFonts w:eastAsia="DengXian"/>
          <w:lang w:eastAsia="zh-CN"/>
        </w:rPr>
        <w:t xml:space="preserve"> configuration for multicast</w:t>
      </w:r>
      <w:r w:rsidRPr="001820A8">
        <w:t xml:space="preserve"> with a same value as provided by </w:t>
      </w:r>
      <w:proofErr w:type="spellStart"/>
      <w:r w:rsidRPr="001820A8">
        <w:rPr>
          <w:i/>
          <w:iCs/>
        </w:rPr>
        <w:t>sps-ConfigIndex</w:t>
      </w:r>
      <w:proofErr w:type="spellEnd"/>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w:t>
      </w:r>
      <w:proofErr w:type="spellStart"/>
      <w:r w:rsidRPr="001820A8">
        <w:rPr>
          <w:i/>
          <w:iCs/>
        </w:rPr>
        <w:t>pdcch</w:t>
      </w:r>
      <w:proofErr w:type="spellEnd"/>
      <w:r w:rsidRPr="001820A8">
        <w:rPr>
          <w:i/>
          <w:iCs/>
        </w:rPr>
        <w:t>-DMRS-</w:t>
      </w:r>
      <w:proofErr w:type="spellStart"/>
      <w:r w:rsidRPr="001820A8">
        <w:rPr>
          <w:i/>
          <w:iCs/>
        </w:rPr>
        <w:t>ScramblingID</w:t>
      </w:r>
      <w:proofErr w:type="spellEnd"/>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proofErr w:type="spellStart"/>
      <w:r w:rsidRPr="001820A8">
        <w:rPr>
          <w:i/>
          <w:iCs/>
          <w:color w:val="000000"/>
        </w:rPr>
        <w:t>pdcch</w:t>
      </w:r>
      <w:proofErr w:type="spellEnd"/>
      <w:r w:rsidRPr="001820A8">
        <w:rPr>
          <w:i/>
          <w:iCs/>
          <w:color w:val="000000"/>
        </w:rPr>
        <w:t>-DMRS-</w:t>
      </w:r>
      <w:proofErr w:type="spellStart"/>
      <w:r w:rsidRPr="001820A8">
        <w:rPr>
          <w:i/>
          <w:iCs/>
          <w:color w:val="000000"/>
        </w:rPr>
        <w:t>ScramblingID</w:t>
      </w:r>
      <w:proofErr w:type="spellEnd"/>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 xml:space="preserve">The group-common DCI indicating the enabling/disabling ACK/NACK based HARQ-ACK feedback is configured per G-RNTI by UE RRC </w:t>
      </w:r>
      <w:proofErr w:type="spellStart"/>
      <w:r w:rsidRPr="001820A8">
        <w:rPr>
          <w:lang w:eastAsia="zh-CN"/>
        </w:rPr>
        <w:t>signalling</w:t>
      </w:r>
      <w:proofErr w:type="spellEnd"/>
      <w:r w:rsidRPr="001820A8">
        <w:rPr>
          <w:lang w:eastAsia="zh-CN"/>
        </w:rPr>
        <w:t>.</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1820A8">
        <w:rPr>
          <w:lang w:eastAsia="zh-CN"/>
        </w:rPr>
        <w:t>signalling</w:t>
      </w:r>
      <w:proofErr w:type="spellEnd"/>
      <w:r w:rsidRPr="001820A8">
        <w:rPr>
          <w:lang w:eastAsia="zh-CN"/>
        </w:rPr>
        <w:t xml:space="preserve">.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55"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55"/>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w:t>
      </w:r>
      <w:proofErr w:type="spellStart"/>
      <w:r w:rsidRPr="001820A8">
        <w:rPr>
          <w:rFonts w:eastAsia="MS Mincho"/>
          <w:lang w:eastAsia="ja-JP"/>
        </w:rPr>
        <w:t>signalling</w:t>
      </w:r>
      <w:proofErr w:type="spellEnd"/>
      <w:r w:rsidRPr="001820A8">
        <w:rPr>
          <w:rFonts w:eastAsia="MS Mincho"/>
          <w:lang w:eastAsia="ja-JP"/>
        </w:rPr>
        <w:t xml:space="preserve">.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lastRenderedPageBreak/>
        <w:t xml:space="preserve">(Config A) UE can be optionally configured with </w:t>
      </w:r>
      <w:proofErr w:type="spellStart"/>
      <w:r w:rsidRPr="001820A8">
        <w:rPr>
          <w:rFonts w:eastAsia="Times New Roman"/>
          <w:i/>
          <w:lang w:eastAsia="zh-CN"/>
        </w:rPr>
        <w:t>pdsch-AggregationFactor</w:t>
      </w:r>
      <w:proofErr w:type="spellEnd"/>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proofErr w:type="spellStart"/>
      <w:r w:rsidRPr="001820A8">
        <w:rPr>
          <w:rFonts w:eastAsia="Times New Roman"/>
          <w:i/>
          <w:lang w:eastAsia="zh-CN"/>
        </w:rPr>
        <w:t>repetitionNumber</w:t>
      </w:r>
      <w:proofErr w:type="spellEnd"/>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proofErr w:type="spellStart"/>
      <w:r w:rsidRPr="001820A8">
        <w:rPr>
          <w:i/>
        </w:rPr>
        <w:t>pdsch-AggregationFactor</w:t>
      </w:r>
      <w:proofErr w:type="spellEnd"/>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w:t>
      </w:r>
      <w:proofErr w:type="spellStart"/>
      <w:r w:rsidRPr="001820A8">
        <w:rPr>
          <w:i/>
          <w:iCs/>
          <w:lang w:eastAsia="zh-CN"/>
        </w:rPr>
        <w:t>ConfigurationList</w:t>
      </w:r>
      <w:proofErr w:type="spellEnd"/>
      <w:r w:rsidRPr="001820A8">
        <w:rPr>
          <w:lang w:eastAsia="zh-CN"/>
        </w:rPr>
        <w:t xml:space="preserve"> for multicast. Otherwise,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lastRenderedPageBreak/>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A81BB5"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w:t>
      </w:r>
      <w:proofErr w:type="spellStart"/>
      <w:r w:rsidR="000A713B" w:rsidRPr="001820A8">
        <w:rPr>
          <w:bCs/>
          <w:i/>
          <w:iCs/>
          <w:lang w:eastAsia="zh-CN"/>
        </w:rPr>
        <w:t>pdcch</w:t>
      </w:r>
      <w:proofErr w:type="spellEnd"/>
      <w:r w:rsidR="000A713B" w:rsidRPr="001820A8">
        <w:rPr>
          <w:bCs/>
          <w:i/>
          <w:iCs/>
          <w:lang w:eastAsia="zh-CN"/>
        </w:rPr>
        <w:t>-DMRS-</w:t>
      </w:r>
      <w:proofErr w:type="spellStart"/>
      <w:r w:rsidR="000A713B" w:rsidRPr="001820A8">
        <w:rPr>
          <w:bCs/>
          <w:i/>
          <w:iCs/>
          <w:lang w:eastAsia="zh-CN"/>
        </w:rPr>
        <w:t>ScramblingID</w:t>
      </w:r>
      <w:proofErr w:type="spellEnd"/>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A81BB5"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56"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A81BB5"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proofErr w:type="spellStart"/>
      <w:r w:rsidR="000A713B" w:rsidRPr="001820A8">
        <w:rPr>
          <w:i/>
          <w:iCs/>
        </w:rPr>
        <w:t>dataScramblingIdentityPDSCH</w:t>
      </w:r>
      <w:proofErr w:type="spellEnd"/>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A81BB5"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A81BB5"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proofErr w:type="spellStart"/>
      <w:r w:rsidR="000A713B" w:rsidRPr="001820A8">
        <w:rPr>
          <w:i/>
          <w:iCs/>
          <w:lang w:eastAsia="zh-CN"/>
        </w:rPr>
        <w:t>pdcch</w:t>
      </w:r>
      <w:proofErr w:type="spellEnd"/>
      <w:r w:rsidR="000A713B" w:rsidRPr="001820A8">
        <w:rPr>
          <w:i/>
          <w:iCs/>
          <w:lang w:eastAsia="zh-CN"/>
        </w:rPr>
        <w:t>-DMRS-</w:t>
      </w:r>
      <w:proofErr w:type="spellStart"/>
      <w:r w:rsidR="000A713B" w:rsidRPr="001820A8">
        <w:rPr>
          <w:i/>
          <w:iCs/>
          <w:lang w:eastAsia="zh-CN"/>
        </w:rPr>
        <w:t>ScramblingID</w:t>
      </w:r>
      <w:proofErr w:type="spellEnd"/>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A81BB5"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w:t>
      </w:r>
      <w:proofErr w:type="spellStart"/>
      <w:r w:rsidR="000A713B" w:rsidRPr="001820A8">
        <w:rPr>
          <w:i/>
          <w:iCs/>
          <w:color w:val="000000"/>
        </w:rPr>
        <w:t>DownlinkConfig</w:t>
      </w:r>
      <w:proofErr w:type="spellEnd"/>
      <w:r w:rsidR="000A713B" w:rsidRPr="001820A8">
        <w:rPr>
          <w:i/>
          <w:iCs/>
          <w:color w:val="000000"/>
        </w:rPr>
        <w:t> </w:t>
      </w:r>
      <w:r w:rsidR="000A713B" w:rsidRPr="001820A8">
        <w:rPr>
          <w:color w:val="000000"/>
        </w:rPr>
        <w:t xml:space="preserve">IE in a CFR used for GC-PDSCH for MCCH/MTCH; </w:t>
      </w:r>
      <m:oMath>
        <m:sSubSup>
          <m:sSubSupPr>
            <m:ctrlPr>
              <w:rPr>
                <w:rFonts w:ascii="Cambria Math" w:eastAsia="SimSun"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SimSun" w:hAnsi="Cambria Math"/>
                    <w:bCs/>
                    <w:sz w:val="24"/>
                    <w:szCs w:val="24"/>
                    <w:lang w:val="en-GB" w:eastAsia="en-GB"/>
                  </w:rPr>
                </m:ctrlPr>
              </m:sSubSupPr>
              <m:e>
                <m:acc>
                  <m:accPr>
                    <m:chr m:val="̅"/>
                    <m:ctrlPr>
                      <w:rPr>
                        <w:rFonts w:ascii="Cambria Math" w:eastAsia="SimSun"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SimSun"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56"/>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proofErr w:type="spellStart"/>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proofErr w:type="spellEnd"/>
      <w:r w:rsidRPr="001820A8">
        <w:rPr>
          <w:lang w:val="en-GB" w:eastAsia="zh-CN"/>
        </w:rPr>
        <w:t>]</w:t>
      </w:r>
      <w:proofErr w:type="spellStart"/>
      <w:r w:rsidRPr="001820A8">
        <w:rPr>
          <w:vertAlign w:val="superscript"/>
          <w:lang w:val="en-GB" w:eastAsia="zh-CN"/>
        </w:rPr>
        <w:t>th</w:t>
      </w:r>
      <w:proofErr w:type="spellEnd"/>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proofErr w:type="spellStart"/>
      <w:r w:rsidRPr="001820A8">
        <w:rPr>
          <w:i/>
          <w:iCs/>
          <w:lang w:val="en-GB" w:eastAsia="zh-CN"/>
        </w:rPr>
        <w:t>ssb-PositionsInBurst</w:t>
      </w:r>
      <w:proofErr w:type="spellEnd"/>
      <w:r w:rsidRPr="001820A8">
        <w:rPr>
          <w:lang w:val="en-GB" w:eastAsia="zh-CN"/>
        </w:rPr>
        <w:t xml:space="preserve"> in SIB1 and </w:t>
      </w:r>
      <w:r w:rsidRPr="001820A8">
        <w:rPr>
          <w:i/>
          <w:iCs/>
          <w:lang w:val="en-GB" w:eastAsia="zh-CN"/>
        </w:rPr>
        <w:t>X</w:t>
      </w:r>
      <w:r w:rsidRPr="001820A8">
        <w:rPr>
          <w:lang w:val="en-GB" w:eastAsia="zh-CN"/>
        </w:rPr>
        <w:t xml:space="preserve"> is equal to </w:t>
      </w:r>
      <w:proofErr w:type="gramStart"/>
      <w:r w:rsidRPr="001820A8">
        <w:rPr>
          <w:lang w:val="en-GB" w:eastAsia="zh-CN"/>
        </w:rPr>
        <w:t>CEIL(</w:t>
      </w:r>
      <w:proofErr w:type="gramEnd"/>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lastRenderedPageBreak/>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A81BB5"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proofErr w:type="spellStart"/>
      <w:r w:rsidRPr="001820A8">
        <w:rPr>
          <w:rFonts w:eastAsia="MS Mincho"/>
          <w:i/>
          <w:iCs/>
          <w:lang w:val="en-GB"/>
        </w:rPr>
        <w:t>dmrs</w:t>
      </w:r>
      <w:proofErr w:type="spellEnd"/>
      <w:r w:rsidRPr="001820A8">
        <w:rPr>
          <w:rFonts w:eastAsia="MS Mincho"/>
          <w:i/>
          <w:iCs/>
          <w:lang w:val="en-GB"/>
        </w:rPr>
        <w:t>-Downlink</w:t>
      </w:r>
      <w:r w:rsidRPr="001820A8">
        <w:rPr>
          <w:rFonts w:eastAsia="MS Mincho"/>
          <w:lang w:val="en-GB"/>
        </w:rPr>
        <w:t xml:space="preserve"> in the </w:t>
      </w:r>
      <w:r w:rsidRPr="001820A8">
        <w:rPr>
          <w:rFonts w:eastAsia="MS Mincho"/>
          <w:i/>
          <w:iCs/>
          <w:lang w:val="en-GB"/>
        </w:rPr>
        <w:t>DMRS-</w:t>
      </w:r>
      <w:proofErr w:type="spellStart"/>
      <w:r w:rsidRPr="001820A8">
        <w:rPr>
          <w:rFonts w:eastAsia="MS Mincho"/>
          <w:i/>
          <w:iCs/>
          <w:lang w:val="en-GB"/>
        </w:rPr>
        <w:t>DownlinkConfig</w:t>
      </w:r>
      <w:proofErr w:type="spellEnd"/>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A81BB5">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A81BB5">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A81BB5">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A81BB5">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other fields, </w:t>
      </w:r>
      <w:proofErr w:type="gramStart"/>
      <w:r w:rsidRPr="001820A8">
        <w:rPr>
          <w:rFonts w:eastAsia="Batang"/>
          <w:szCs w:val="24"/>
          <w:lang w:val="en-GB" w:eastAsia="zh-CN"/>
        </w:rPr>
        <w:t>e.g.</w:t>
      </w:r>
      <w:proofErr w:type="gramEnd"/>
      <w:r w:rsidRPr="001820A8">
        <w:rPr>
          <w:rFonts w:eastAsia="Batang"/>
          <w:szCs w:val="24"/>
          <w:lang w:val="en-GB" w:eastAsia="zh-CN"/>
        </w:rPr>
        <w:t xml:space="preserve">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lastRenderedPageBreak/>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proofErr w:type="spellStart"/>
      <w:proofErr w:type="gramStart"/>
      <w:r w:rsidRPr="001820A8">
        <w:rPr>
          <w:rFonts w:eastAsia="Batang"/>
          <w:i/>
          <w:iCs/>
          <w:lang w:val="en-GB" w:eastAsia="zh-CN"/>
        </w:rPr>
        <w:t>N</w:t>
      </w:r>
      <w:r w:rsidRPr="001820A8">
        <w:rPr>
          <w:rFonts w:eastAsia="Batang"/>
          <w:vertAlign w:val="subscript"/>
          <w:lang w:val="en-GB" w:eastAsia="zh-CN"/>
        </w:rPr>
        <w:t>bundle</w:t>
      </w:r>
      <w:proofErr w:type="spellEnd"/>
      <w:r w:rsidRPr="001820A8">
        <w:rPr>
          <w:rFonts w:eastAsia="Batang"/>
          <w:lang w:val="en-GB" w:eastAsia="zh-CN"/>
        </w:rPr>
        <w:t>  is</w:t>
      </w:r>
      <w:proofErr w:type="gramEnd"/>
      <w:r w:rsidRPr="001820A8">
        <w:rPr>
          <w:rFonts w:eastAsia="Batang"/>
          <w:lang w:val="en-GB" w:eastAsia="zh-CN"/>
        </w:rPr>
        <w:t xml:space="preserve">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w:t>
      </w:r>
      <w:proofErr w:type="spellStart"/>
      <w:r w:rsidRPr="001820A8">
        <w:rPr>
          <w:rFonts w:eastAsia="Batang"/>
          <w:szCs w:val="24"/>
          <w:lang w:val="en-GB" w:eastAsia="zh-CN"/>
        </w:rPr>
        <w:t>Scell</w:t>
      </w:r>
      <w:proofErr w:type="spellEnd"/>
      <w:r w:rsidRPr="001820A8">
        <w:rPr>
          <w:rFonts w:eastAsia="Batang"/>
          <w:szCs w:val="24"/>
          <w:lang w:val="en-GB" w:eastAsia="zh-CN"/>
        </w:rPr>
        <w:t xml:space="preserve">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One-shot HARQ-ACK request, PDSCH group index, </w:t>
      </w:r>
      <w:proofErr w:type="gramStart"/>
      <w:r w:rsidRPr="001820A8">
        <w:rPr>
          <w:rFonts w:eastAsia="Batang"/>
          <w:szCs w:val="24"/>
          <w:lang w:val="en-GB" w:eastAsia="zh-CN"/>
        </w:rPr>
        <w:t>New</w:t>
      </w:r>
      <w:proofErr w:type="gramEnd"/>
      <w:r w:rsidRPr="001820A8">
        <w:rPr>
          <w:rFonts w:eastAsia="Batang"/>
          <w:szCs w:val="24"/>
          <w:lang w:val="en-GB" w:eastAsia="zh-CN"/>
        </w:rPr>
        <w:t xml:space="preserve"> feedback indicator, Number of requested PDSCH group(s), </w:t>
      </w:r>
      <w:proofErr w:type="spellStart"/>
      <w:r w:rsidRPr="001820A8">
        <w:rPr>
          <w:rFonts w:eastAsia="Batang"/>
          <w:szCs w:val="24"/>
          <w:lang w:val="en-GB" w:eastAsia="zh-CN"/>
        </w:rPr>
        <w:t>ChannelAccess-Cpext</w:t>
      </w:r>
      <w:proofErr w:type="spellEnd"/>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w:t>
      </w:r>
      <w:proofErr w:type="spellStart"/>
      <w:r w:rsidRPr="001820A8">
        <w:rPr>
          <w:rFonts w:eastAsia="Batang"/>
          <w:lang w:val="en-GB"/>
        </w:rPr>
        <w:t>gNB’s</w:t>
      </w:r>
      <w:proofErr w:type="spellEnd"/>
      <w:r w:rsidRPr="001820A8">
        <w:rPr>
          <w:rFonts w:eastAsia="Batang"/>
          <w:lang w:val="en-GB"/>
        </w:rPr>
        <w:t xml:space="preserve">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proofErr w:type="spellStart"/>
      <w:r w:rsidRPr="001820A8">
        <w:rPr>
          <w:rFonts w:eastAsia="Batang"/>
          <w:i/>
          <w:iCs/>
          <w:lang w:val="en-GB"/>
        </w:rPr>
        <w:t>mcs</w:t>
      </w:r>
      <w:proofErr w:type="spellEnd"/>
      <w:r w:rsidRPr="001820A8">
        <w:rPr>
          <w:rFonts w:eastAsia="Batang"/>
          <w:i/>
          <w:iCs/>
          <w:lang w:val="en-GB"/>
        </w:rPr>
        <w:t>-Table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w:t>
      </w:r>
      <w:proofErr w:type="spellStart"/>
      <w:r w:rsidRPr="001820A8">
        <w:rPr>
          <w:rFonts w:eastAsia="Batang"/>
          <w:i/>
          <w:iCs/>
          <w:szCs w:val="24"/>
          <w:lang w:val="en-GB"/>
        </w:rPr>
        <w:t>locationAndBandwidth</w:t>
      </w:r>
      <w:proofErr w:type="spellEnd"/>
      <w:r w:rsidRPr="001820A8">
        <w:rPr>
          <w:rFonts w:eastAsia="Batang"/>
          <w:i/>
          <w:iCs/>
          <w:szCs w:val="24"/>
          <w:lang w:val="en-GB"/>
        </w:rPr>
        <w:t>-Multicast</w:t>
      </w:r>
      <w:r w:rsidRPr="001820A8">
        <w:rPr>
          <w:rFonts w:eastAsia="Batang"/>
          <w:szCs w:val="24"/>
          <w:lang w:val="en-GB"/>
        </w:rPr>
        <w:t xml:space="preserve"> is not configured in a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the default value is the </w:t>
      </w:r>
      <w:proofErr w:type="spellStart"/>
      <w:r w:rsidRPr="001820A8">
        <w:rPr>
          <w:rFonts w:eastAsia="Batang"/>
          <w:i/>
          <w:iCs/>
          <w:szCs w:val="24"/>
          <w:lang w:val="en-GB"/>
        </w:rPr>
        <w:t>locationAndBandwidth</w:t>
      </w:r>
      <w:proofErr w:type="spellEnd"/>
      <w:r w:rsidRPr="001820A8">
        <w:rPr>
          <w:rFonts w:eastAsia="Batang"/>
          <w:szCs w:val="24"/>
          <w:lang w:val="en-GB"/>
        </w:rPr>
        <w:t xml:space="preserve"> of the DL BWP in which the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lastRenderedPageBreak/>
        <w:t>else 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provided, the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57"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w:t>
      </w:r>
      <w:proofErr w:type="spellStart"/>
      <w:r w:rsidRPr="001820A8">
        <w:rPr>
          <w:rFonts w:eastAsia="Batang"/>
          <w:szCs w:val="24"/>
          <w:lang w:val="en-GB" w:eastAsia="zh-CN"/>
        </w:rPr>
        <w:t>InactivityTimer</w:t>
      </w:r>
      <w:proofErr w:type="spellEnd"/>
      <w:r w:rsidRPr="001820A8">
        <w:rPr>
          <w:rFonts w:eastAsia="Batang"/>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w:t>
      </w:r>
      <w:proofErr w:type="spellStart"/>
      <w:r w:rsidRPr="001820A8">
        <w:rPr>
          <w:rFonts w:eastAsia="Batang"/>
          <w:szCs w:val="24"/>
          <w:lang w:val="en-GB"/>
        </w:rPr>
        <w:t>InactivityTimer</w:t>
      </w:r>
      <w:proofErr w:type="spellEnd"/>
      <w:r w:rsidRPr="001820A8">
        <w:rPr>
          <w:rFonts w:eastAsia="Batang"/>
          <w:szCs w:val="24"/>
          <w:lang w:val="en-GB"/>
        </w:rPr>
        <w:t xml:space="preserve"> when it successfully decodes a GC-PDCCH addressed to group-common RNTI (e.g., G-RNTI or G-CS-RNTI) for broadcast.</w:t>
      </w:r>
    </w:p>
    <w:bookmarkEnd w:id="357"/>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w:t>
      </w:r>
      <w:proofErr w:type="spellStart"/>
      <w:r w:rsidRPr="001820A8">
        <w:rPr>
          <w:rFonts w:eastAsia="Batang"/>
          <w:i/>
          <w:szCs w:val="24"/>
          <w:lang w:val="en-GB" w:eastAsia="zh-CN"/>
        </w:rPr>
        <w:t>DataToUL</w:t>
      </w:r>
      <w:proofErr w:type="spellEnd"/>
      <w:r w:rsidRPr="001820A8">
        <w:rPr>
          <w:rFonts w:eastAsia="Batang"/>
          <w:i/>
          <w:szCs w:val="24"/>
          <w:lang w:val="en-GB" w:eastAsia="zh-CN"/>
        </w:rPr>
        <w:t>-ACK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A81BB5"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proofErr w:type="gramStart"/>
      <w:r w:rsidR="000A713B" w:rsidRPr="001820A8">
        <w:rPr>
          <w:rFonts w:eastAsia="Batang"/>
          <w:i/>
          <w:szCs w:val="24"/>
          <w:lang w:val="en-GB" w:eastAsia="zh-CN"/>
        </w:rPr>
        <w:t xml:space="preserve">,  </w:t>
      </w:r>
      <w:r w:rsidR="000A713B" w:rsidRPr="001820A8">
        <w:rPr>
          <w:rFonts w:eastAsia="Batang"/>
          <w:szCs w:val="24"/>
          <w:lang w:val="en-GB" w:eastAsia="zh-CN"/>
        </w:rPr>
        <w:t>where</w:t>
      </w:r>
      <w:proofErr w:type="gramEnd"/>
    </w:p>
    <w:p w14:paraId="283A459C" w14:textId="77777777" w:rsidR="00F96ED9" w:rsidRPr="001820A8" w:rsidRDefault="00A81BB5"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A81BB5"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w:t>
      </w:r>
      <w:proofErr w:type="spellStart"/>
      <w:r w:rsidRPr="001820A8">
        <w:rPr>
          <w:rFonts w:eastAsia="Batang"/>
          <w:szCs w:val="24"/>
          <w:lang w:val="en-GB" w:eastAsia="zh-CN"/>
        </w:rPr>
        <w:t>Opt</w:t>
      </w:r>
      <w:proofErr w:type="spellEnd"/>
      <w:r w:rsidRPr="001820A8">
        <w:rPr>
          <w:rFonts w:eastAsia="Batang"/>
          <w:szCs w:val="24"/>
          <w:lang w:val="en-GB" w:eastAsia="zh-CN"/>
        </w:rPr>
        <w:t xml:space="preserve"> 4 (from the previous agreement), when UE is configured with multiple G-RNTIs and UE is configured with </w:t>
      </w:r>
      <w:proofErr w:type="spellStart"/>
      <w:r w:rsidRPr="001820A8">
        <w:rPr>
          <w:rFonts w:eastAsia="Batang"/>
          <w:i/>
          <w:iCs/>
          <w:szCs w:val="24"/>
          <w:lang w:val="en-GB" w:eastAsia="zh-CN"/>
        </w:rPr>
        <w:t>fdmed</w:t>
      </w:r>
      <w:proofErr w:type="spellEnd"/>
      <w:r w:rsidRPr="001820A8">
        <w:rPr>
          <w:rFonts w:eastAsia="Batang"/>
          <w:i/>
          <w:iCs/>
          <w:szCs w:val="24"/>
          <w:lang w:val="en-GB" w:eastAsia="zh-CN"/>
        </w:rPr>
        <w:t>-Reception-Multicast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maximum number of G-RNTI(s) configured to UE for the </w:t>
      </w:r>
      <w:proofErr w:type="spellStart"/>
      <w:r w:rsidRPr="001820A8">
        <w:rPr>
          <w:rFonts w:eastAsia="Batang"/>
          <w:szCs w:val="24"/>
          <w:lang w:val="en-GB" w:eastAsia="zh-CN"/>
        </w:rPr>
        <w:t>FDMed</w:t>
      </w:r>
      <w:proofErr w:type="spellEnd"/>
      <w:r w:rsidRPr="001820A8">
        <w:rPr>
          <w:rFonts w:eastAsia="Batang"/>
          <w:szCs w:val="24"/>
          <w:lang w:val="en-GB" w:eastAsia="zh-CN"/>
        </w:rPr>
        <w:t xml:space="preserve">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lastRenderedPageBreak/>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091181" w:rsidP="00FB204B">
      <w:pPr>
        <w:numPr>
          <w:ilvl w:val="0"/>
          <w:numId w:val="145"/>
        </w:numPr>
        <w:overflowPunct/>
        <w:autoSpaceDE/>
        <w:autoSpaceDN/>
        <w:adjustRightInd/>
        <w:textAlignment w:val="auto"/>
        <w:rPr>
          <w:rFonts w:eastAsia="Batang"/>
          <w:i/>
          <w:szCs w:val="24"/>
          <w:lang w:eastAsia="zh-CN"/>
        </w:rPr>
      </w:pPr>
      <w:r w:rsidRPr="00091181">
        <w:rPr>
          <w:rFonts w:eastAsia="Batang"/>
          <w:noProof/>
          <w:szCs w:val="24"/>
          <w:lang w:eastAsia="zh-CN"/>
        </w:rPr>
        <w:object w:dxaOrig="690" w:dyaOrig="291" w14:anchorId="75D862BB">
          <v:shape id="_x0000_i1036" type="#_x0000_t75" alt="" style="width:34.4pt;height:15.05pt;mso-width-percent:0;mso-height-percent:0;mso-width-percent:0;mso-height-percent:0" o:ole="">
            <v:imagedata r:id="rId46" o:title=""/>
          </v:shape>
          <o:OLEObject Type="Embed" ProgID="Equation.3" ShapeID="_x0000_i1036" DrawAspect="Content" ObjectID="_1707502915" r:id="rId47"/>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w:t>
      </w:r>
      <w:proofErr w:type="gramStart"/>
      <w:r w:rsidRPr="001820A8">
        <w:rPr>
          <w:rFonts w:eastAsia="Batang"/>
          <w:iCs/>
          <w:szCs w:val="24"/>
          <w:lang w:eastAsia="zh-CN"/>
        </w:rPr>
        <w:t>i.e.</w:t>
      </w:r>
      <w:proofErr w:type="gramEnd"/>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CFR frequency resources used for MCCH and MTCH are configured by </w:t>
      </w:r>
      <w:proofErr w:type="spellStart"/>
      <w:r w:rsidRPr="001820A8">
        <w:rPr>
          <w:rFonts w:eastAsia="Batang"/>
          <w:szCs w:val="24"/>
          <w:lang w:val="en-GB" w:eastAsia="zh-CN"/>
        </w:rPr>
        <w:t>SIBx</w:t>
      </w:r>
      <w:proofErr w:type="spellEnd"/>
      <w:r w:rsidRPr="001820A8">
        <w:rPr>
          <w:rFonts w:eastAsia="Batang"/>
          <w:szCs w:val="24"/>
          <w:lang w:val="en-GB" w:eastAsia="zh-CN"/>
        </w:rPr>
        <w:t>;</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MCCH is configured by </w:t>
      </w:r>
      <w:proofErr w:type="spellStart"/>
      <w:r w:rsidRPr="001820A8">
        <w:rPr>
          <w:rFonts w:eastAsia="Batang"/>
          <w:szCs w:val="24"/>
          <w:lang w:val="en-GB" w:eastAsia="zh-CN"/>
        </w:rPr>
        <w:t>SIBx</w:t>
      </w:r>
      <w:proofErr w:type="spellEnd"/>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1820A8">
        <w:rPr>
          <w:rFonts w:eastAsia="Batang"/>
          <w:szCs w:val="24"/>
          <w:lang w:val="en-GB" w:eastAsia="zh-CN"/>
        </w:rPr>
        <w:t>SIBx</w:t>
      </w:r>
      <w:proofErr w:type="spellEnd"/>
      <w:r w:rsidRPr="001820A8">
        <w:rPr>
          <w:rFonts w:eastAsia="Batang"/>
          <w:szCs w:val="24"/>
          <w:lang w:val="en-GB" w:eastAsia="zh-CN"/>
        </w:rPr>
        <w:t xml:space="preserve">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 xml:space="preserve">PDCCH </w:t>
            </w:r>
            <w:proofErr w:type="spellStart"/>
            <w:r w:rsidRPr="001820A8">
              <w:rPr>
                <w:rFonts w:eastAsia="Calibri"/>
                <w:b/>
                <w:bCs/>
                <w:sz w:val="12"/>
                <w:szCs w:val="12"/>
                <w:lang w:val="es-ES"/>
              </w:rPr>
              <w:t>search</w:t>
            </w:r>
            <w:proofErr w:type="spellEnd"/>
            <w:r w:rsidRPr="001820A8">
              <w:rPr>
                <w:rFonts w:eastAsia="Calibri"/>
                <w:b/>
                <w:bCs/>
                <w:sz w:val="12"/>
                <w:szCs w:val="12"/>
                <w:lang w:val="es-ES"/>
              </w:rPr>
              <w:t xml:space="preserve"> </w:t>
            </w:r>
            <w:proofErr w:type="spellStart"/>
            <w:r w:rsidRPr="001820A8">
              <w:rPr>
                <w:rFonts w:eastAsia="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pdsch-ConfigCommon</w:t>
            </w:r>
            <w:proofErr w:type="spellEnd"/>
            <w:r w:rsidRPr="001820A8">
              <w:rPr>
                <w:rFonts w:eastAsia="Calibri"/>
                <w:b/>
                <w:bCs/>
                <w:sz w:val="12"/>
                <w:szCs w:val="12"/>
                <w:lang w:val="en-GB"/>
              </w:rPr>
              <w:t xml:space="preserve">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 xml:space="preserve">-Config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-Config</w:t>
            </w:r>
            <w:r w:rsidRPr="001820A8">
              <w:rPr>
                <w:rFonts w:eastAsia="Calibri"/>
                <w:b/>
                <w:bCs/>
                <w:sz w:val="12"/>
                <w:szCs w:val="12"/>
                <w:lang w:eastAsia="zh-CN"/>
              </w:rPr>
              <w:t xml:space="preserve">-broadcast includes </w:t>
            </w:r>
            <w:proofErr w:type="spellStart"/>
            <w:r w:rsidRPr="001820A8">
              <w:rPr>
                <w:rFonts w:eastAsia="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pdsch-ConfigCommon</w:t>
            </w:r>
            <w:proofErr w:type="spellEnd"/>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w:t>
            </w:r>
            <w:proofErr w:type="spellEnd"/>
            <w:r w:rsidRPr="001820A8">
              <w:rPr>
                <w:rFonts w:eastAsia="Calibri"/>
                <w:sz w:val="12"/>
                <w:szCs w:val="12"/>
                <w:lang w:val="en-GB"/>
              </w:rPr>
              <w:t>-Config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proofErr w:type="spellStart"/>
      <w:r w:rsidRPr="001820A8">
        <w:rPr>
          <w:rFonts w:eastAsia="Batang"/>
          <w:i/>
          <w:iCs/>
          <w:szCs w:val="24"/>
          <w:lang w:eastAsia="zh-CN"/>
        </w:rPr>
        <w:t>pdsch-AggregationFactor</w:t>
      </w:r>
      <w:proofErr w:type="spellEnd"/>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proofErr w:type="spellStart"/>
      <w:r w:rsidRPr="001820A8">
        <w:rPr>
          <w:rFonts w:eastAsia="Batang"/>
          <w:i/>
          <w:iCs/>
          <w:szCs w:val="24"/>
          <w:lang w:eastAsia="zh-CN"/>
        </w:rPr>
        <w:t>repetitionNumber</w:t>
      </w:r>
      <w:proofErr w:type="spellEnd"/>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proofErr w:type="spellStart"/>
      <w:r w:rsidRPr="001820A8">
        <w:rPr>
          <w:rFonts w:eastAsia="Batang"/>
          <w:szCs w:val="24"/>
          <w:lang w:eastAsia="zh-CN"/>
        </w:rPr>
        <w:t>xOverhead</w:t>
      </w:r>
      <w:proofErr w:type="spellEnd"/>
      <w:r w:rsidRPr="001820A8">
        <w:rPr>
          <w:rFonts w:eastAsia="Batang"/>
          <w:szCs w:val="24"/>
          <w:lang w:eastAsia="zh-CN"/>
        </w:rPr>
        <w:t xml:space="preserve">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091181" w:rsidP="00FB204B">
      <w:pPr>
        <w:numPr>
          <w:ilvl w:val="0"/>
          <w:numId w:val="145"/>
        </w:numPr>
        <w:overflowPunct/>
        <w:autoSpaceDE/>
        <w:autoSpaceDN/>
        <w:adjustRightInd/>
        <w:ind w:leftChars="380" w:left="1120"/>
        <w:textAlignment w:val="auto"/>
        <w:rPr>
          <w:rFonts w:eastAsia="Batang"/>
          <w:i/>
          <w:szCs w:val="24"/>
          <w:lang w:eastAsia="zh-CN"/>
        </w:rPr>
      </w:pPr>
      <w:r w:rsidRPr="00091181">
        <w:rPr>
          <w:rFonts w:eastAsia="Batang"/>
          <w:noProof/>
          <w:szCs w:val="24"/>
          <w:lang w:eastAsia="zh-CN"/>
        </w:rPr>
        <w:object w:dxaOrig="669" w:dyaOrig="300" w14:anchorId="7DE6347D">
          <v:shape id="_x0000_i1037" type="#_x0000_t75" alt="" style="width:32.45pt;height:17pt;mso-width-percent:0;mso-height-percent:0;mso-width-percent:0;mso-height-percent:0" o:ole="">
            <v:imagedata r:id="rId46" o:title=""/>
          </v:shape>
          <o:OLEObject Type="Embed" ProgID="Equation.3" ShapeID="_x0000_i1037" DrawAspect="Content" ObjectID="_1707502916" r:id="rId48"/>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w:t>
      </w:r>
      <w:proofErr w:type="gramStart"/>
      <w:r w:rsidRPr="001820A8">
        <w:rPr>
          <w:rFonts w:eastAsia="Batang"/>
          <w:iCs/>
          <w:szCs w:val="24"/>
          <w:lang w:eastAsia="zh-CN"/>
        </w:rPr>
        <w:t>i.e.</w:t>
      </w:r>
      <w:proofErr w:type="gramEnd"/>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proofErr w:type="spellStart"/>
      <w:r w:rsidRPr="001820A8">
        <w:rPr>
          <w:lang w:eastAsia="zh-CN"/>
        </w:rPr>
        <w:t>Scell</w:t>
      </w:r>
      <w:proofErr w:type="spellEnd"/>
      <w:r w:rsidRPr="001820A8">
        <w:rPr>
          <w:lang w:eastAsia="zh-CN"/>
        </w:rPr>
        <w:t xml:space="preserve">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proofErr w:type="spellStart"/>
      <w:r w:rsidRPr="001820A8">
        <w:rPr>
          <w:i/>
          <w:iCs/>
          <w:lang w:eastAsia="zh-CN"/>
        </w:rPr>
        <w:t>sps-ConfigIndex</w:t>
      </w:r>
      <w:proofErr w:type="spellEnd"/>
      <w:r w:rsidRPr="001820A8">
        <w:rPr>
          <w:lang w:eastAsia="zh-CN"/>
        </w:rPr>
        <w:t xml:space="preserve"> in </w:t>
      </w:r>
      <w:r w:rsidRPr="001820A8">
        <w:rPr>
          <w:i/>
          <w:iCs/>
          <w:lang w:eastAsia="zh-CN"/>
        </w:rPr>
        <w:t>SPS-Config-Multicast</w:t>
      </w:r>
      <w:r w:rsidRPr="001820A8">
        <w:rPr>
          <w:lang w:eastAsia="zh-CN"/>
        </w:rPr>
        <w:t xml:space="preserve"> is {0-7}, and </w:t>
      </w:r>
      <w:proofErr w:type="spellStart"/>
      <w:r w:rsidRPr="001820A8">
        <w:rPr>
          <w:i/>
          <w:iCs/>
          <w:lang w:eastAsia="zh-CN"/>
        </w:rPr>
        <w:t>sps-ConfigIndex</w:t>
      </w:r>
      <w:proofErr w:type="spellEnd"/>
      <w:r w:rsidRPr="001820A8">
        <w:rPr>
          <w:lang w:eastAsia="zh-CN"/>
        </w:rPr>
        <w:t xml:space="preserve"> in </w:t>
      </w:r>
      <w:proofErr w:type="spellStart"/>
      <w:r w:rsidRPr="001820A8">
        <w:rPr>
          <w:rFonts w:eastAsia="Gulim"/>
          <w:i/>
          <w:iCs/>
        </w:rPr>
        <w:t>sps</w:t>
      </w:r>
      <w:proofErr w:type="spellEnd"/>
      <w:r w:rsidRPr="001820A8">
        <w:rPr>
          <w:rFonts w:eastAsia="Gulim"/>
          <w:i/>
          <w:iCs/>
        </w:rPr>
        <w:t>-Config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w:t>
      </w:r>
      <w:proofErr w:type="spellStart"/>
      <w:r w:rsidRPr="001820A8">
        <w:t>MsgB</w:t>
      </w:r>
      <w:proofErr w:type="spellEnd"/>
      <w:r w:rsidRPr="001820A8">
        <w:t xml:space="preserve">-RNTI,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w:t>
      </w:r>
      <w:r w:rsidRPr="001820A8">
        <w:lastRenderedPageBreak/>
        <w:t xml:space="preserve">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proofErr w:type="spellStart"/>
      <w:r w:rsidRPr="001820A8">
        <w:rPr>
          <w:i/>
          <w:color w:val="000000"/>
        </w:rPr>
        <w:t>resourceAllocation</w:t>
      </w:r>
      <w:proofErr w:type="spellEnd"/>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xml:space="preserve">',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for DCI format 1_2</w:t>
      </w:r>
      <w:r w:rsidRPr="001820A8">
        <w:rPr>
          <w:color w:val="C00000"/>
          <w:lang w:eastAsia="ja-JP"/>
        </w:rPr>
        <w:t xml:space="preserve"> </w:t>
      </w:r>
      <w:r w:rsidRPr="001820A8">
        <w:rPr>
          <w:color w:val="FF0000"/>
          <w:lang w:eastAsia="ja-JP"/>
        </w:rPr>
        <w:t xml:space="preserve">or setting a higher layer parameter </w:t>
      </w:r>
      <w:proofErr w:type="spellStart"/>
      <w:r w:rsidRPr="001820A8">
        <w:rPr>
          <w:i/>
          <w:color w:val="FF0000"/>
        </w:rPr>
        <w:t>resourceAllocation</w:t>
      </w:r>
      <w:proofErr w:type="spellEnd"/>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w:t>
      </w:r>
      <w:proofErr w:type="spellStart"/>
      <w:r w:rsidRPr="001820A8">
        <w:rPr>
          <w:color w:val="FF0000"/>
        </w:rPr>
        <w:t>dynamicSwitch</w:t>
      </w:r>
      <w:proofErr w:type="spellEnd"/>
      <w:r w:rsidRPr="001820A8">
        <w:rPr>
          <w:color w:val="FF0000"/>
        </w:rPr>
        <w:t>'</w:t>
      </w:r>
      <w:r w:rsidRPr="001820A8">
        <w:rPr>
          <w:color w:val="FF0000"/>
          <w:lang w:eastAsia="ja-JP"/>
        </w:rPr>
        <w:t xml:space="preserve"> for DCI format 4_2</w:t>
      </w:r>
      <w:r w:rsidRPr="001820A8">
        <w:rPr>
          <w:color w:val="000000"/>
        </w:rPr>
        <w:t xml:space="preserve">, the UE shall use downlink resource allocation type 0 or type 1 as defined by this DCI field. </w:t>
      </w:r>
      <w:proofErr w:type="gramStart"/>
      <w:r w:rsidRPr="001820A8">
        <w:rPr>
          <w:color w:val="000000"/>
        </w:rPr>
        <w:t>Otherwise</w:t>
      </w:r>
      <w:proofErr w:type="gramEnd"/>
      <w:r w:rsidRPr="001820A8">
        <w:rPr>
          <w:color w:val="000000"/>
        </w:rPr>
        <w:t xml:space="preserve"> the UE shall use the downlink frequency resource allocation type as defined by the higher layer parameter </w:t>
      </w:r>
      <w:proofErr w:type="spellStart"/>
      <w:r w:rsidRPr="001820A8">
        <w:rPr>
          <w:i/>
          <w:color w:val="000000"/>
        </w:rPr>
        <w:t>resourceAllocation</w:t>
      </w:r>
      <w:proofErr w:type="spellEnd"/>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proofErr w:type="spellStart"/>
      <w:r w:rsidRPr="001820A8">
        <w:rPr>
          <w:i/>
          <w:color w:val="FF0000"/>
        </w:rPr>
        <w:t>resourceAllocation</w:t>
      </w:r>
      <w:proofErr w:type="spellEnd"/>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1820A8">
        <w:rPr>
          <w:i/>
          <w:color w:val="FF0000"/>
        </w:rPr>
        <w:t>prb-BundlingType</w:t>
      </w:r>
      <w:proofErr w:type="spellEnd"/>
      <w:r w:rsidRPr="001820A8">
        <w:rPr>
          <w:color w:val="FF0000"/>
        </w:rPr>
        <w:t xml:space="preserve"> given by </w:t>
      </w:r>
      <w:r w:rsidRPr="001820A8">
        <w:rPr>
          <w:i/>
          <w:iCs/>
          <w:color w:val="FF0000"/>
        </w:rPr>
        <w:t>PDSCH-Config-Multicast</w:t>
      </w:r>
      <w:r w:rsidRPr="001820A8">
        <w:rPr>
          <w:color w:val="FF0000"/>
        </w:rPr>
        <w:t xml:space="preserve"> as well as </w:t>
      </w:r>
      <w:proofErr w:type="spellStart"/>
      <w:r w:rsidRPr="001820A8">
        <w:rPr>
          <w:i/>
          <w:color w:val="FF0000"/>
        </w:rPr>
        <w:t>vrb-ToPRB-Interleaver</w:t>
      </w:r>
      <w:proofErr w:type="spellEnd"/>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091181" w:rsidRPr="001820A8">
        <w:rPr>
          <w:noProof/>
          <w:color w:val="000000"/>
          <w:position w:val="-12"/>
        </w:rPr>
        <w:object w:dxaOrig="566" w:dyaOrig="291" w14:anchorId="5A1FACCB">
          <v:shape id="_x0000_i1038" type="#_x0000_t75" alt="" style="width:28.5pt;height:15.05pt;mso-width-percent:0;mso-height-percent:0;mso-width-percent:0;mso-height-percent:0" o:ole="">
            <v:imagedata r:id="rId49" o:title=""/>
          </v:shape>
          <o:OLEObject Type="Embed" ProgID="Equation.DSMT4" ShapeID="_x0000_i1038" DrawAspect="Content" ObjectID="_1707502917" r:id="rId50"/>
        </w:object>
      </w:r>
      <w:r w:rsidRPr="001820A8">
        <w:rPr>
          <w:color w:val="000000"/>
        </w:rPr>
        <w:t xml:space="preserve"> consecutive resource blocks in the frequency domain. </w:t>
      </w:r>
      <w:r w:rsidR="00091181" w:rsidRPr="001820A8">
        <w:rPr>
          <w:noProof/>
          <w:color w:val="000000"/>
          <w:position w:val="-12"/>
        </w:rPr>
        <w:object w:dxaOrig="566" w:dyaOrig="291" w14:anchorId="3166924F">
          <v:shape id="_x0000_i1039" type="#_x0000_t75" alt="" style="width:28.5pt;height:15.05pt;mso-width-percent:0;mso-height-percent:0;mso-width-percent:0;mso-height-percent:0" o:ole="">
            <v:imagedata r:id="rId49" o:title=""/>
          </v:shape>
          <o:OLEObject Type="Embed" ProgID="Equation.DSMT4" ShapeID="_x0000_i1039" DrawAspect="Content" ObjectID="_1707502918" r:id="rId51"/>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091181" w:rsidRPr="001820A8">
        <w:rPr>
          <w:noProof/>
          <w:color w:val="000000"/>
          <w:position w:val="-12"/>
        </w:rPr>
        <w:object w:dxaOrig="566" w:dyaOrig="291" w14:anchorId="5027317C">
          <v:shape id="_x0000_i1040" type="#_x0000_t75" alt="" style="width:28.5pt;height:15.05pt;mso-width-percent:0;mso-height-percent:0;mso-width-percent:0;mso-height-percent:0" o:ole="">
            <v:imagedata r:id="rId49" o:title=""/>
          </v:shape>
          <o:OLEObject Type="Embed" ProgID="Equation.DSMT4" ShapeID="_x0000_i1040" DrawAspect="Content" ObjectID="_1707502919" r:id="rId52"/>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proofErr w:type="spellStart"/>
      <w:r w:rsidRPr="001820A8">
        <w:rPr>
          <w:i/>
          <w:iCs/>
          <w:lang w:eastAsia="zh-CN"/>
        </w:rPr>
        <w:t>dmrs-AdditionalPosition</w:t>
      </w:r>
      <w:proofErr w:type="spellEnd"/>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proofErr w:type="spellStart"/>
      <w:r w:rsidRPr="001820A8">
        <w:rPr>
          <w:i/>
          <w:iCs/>
          <w:lang w:eastAsia="zh-CN"/>
        </w:rPr>
        <w:t>dmrs-AdditionalPosition</w:t>
      </w:r>
      <w:proofErr w:type="spellEnd"/>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w:t>
      </w:r>
      <w:r w:rsidRPr="001820A8">
        <w:rPr>
          <w:i/>
        </w:rPr>
        <w:lastRenderedPageBreak/>
        <w:t>MappingTypeA-DCI-1-2</w:t>
      </w:r>
      <w:r w:rsidRPr="001820A8">
        <w:t xml:space="preserve"> and </w:t>
      </w:r>
      <w:r w:rsidRPr="001820A8">
        <w:rPr>
          <w:i/>
        </w:rPr>
        <w:t>dmrs-DownlinkForPDSCH-MappingTypeB-DCI-1-2</w:t>
      </w:r>
      <w:r w:rsidRPr="001820A8">
        <w:t xml:space="preserve"> instead of </w:t>
      </w:r>
      <w:proofErr w:type="spellStart"/>
      <w:r w:rsidRPr="001820A8">
        <w:rPr>
          <w:i/>
        </w:rPr>
        <w:t>dmrs-DownlinkForPDSCH-MappingTypeA</w:t>
      </w:r>
      <w:proofErr w:type="spellEnd"/>
      <w:r w:rsidRPr="001820A8">
        <w:t xml:space="preserve"> and </w:t>
      </w:r>
      <w:proofErr w:type="spellStart"/>
      <w:r w:rsidRPr="001820A8">
        <w:rPr>
          <w:i/>
        </w:rPr>
        <w:t>dmrs-DownlinkForPDSCH-MappingTypeB</w:t>
      </w:r>
      <w:proofErr w:type="spellEnd"/>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proofErr w:type="spellStart"/>
      <w:r w:rsidRPr="001820A8">
        <w:rPr>
          <w:rFonts w:eastAsia="Malgun Gothic"/>
          <w:i/>
        </w:rPr>
        <w:t>dmrs-AdditionalPosition</w:t>
      </w:r>
      <w:proofErr w:type="spellEnd"/>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proofErr w:type="spellStart"/>
      <w:r w:rsidRPr="001820A8">
        <w:rPr>
          <w:i/>
          <w:lang w:eastAsia="ko-KR"/>
        </w:rPr>
        <w:t>dmrs</w:t>
      </w:r>
      <w:proofErr w:type="spellEnd"/>
      <w:r w:rsidRPr="001820A8">
        <w:rPr>
          <w:i/>
          <w:lang w:eastAsia="ko-KR"/>
        </w:rPr>
        <w:t>-Type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proofErr w:type="spellStart"/>
      <w:r w:rsidRPr="001820A8">
        <w:rPr>
          <w:i/>
          <w:color w:val="000000"/>
        </w:rPr>
        <w:t>maxLength</w:t>
      </w:r>
      <w:proofErr w:type="spellEnd"/>
      <w:r w:rsidRPr="001820A8">
        <w:rPr>
          <w:i/>
          <w:color w:val="000000"/>
        </w:rPr>
        <w:t xml:space="preserve"> </w:t>
      </w:r>
      <w:r w:rsidRPr="001820A8">
        <w:rPr>
          <w:color w:val="000000"/>
        </w:rPr>
        <w:t>given by</w:t>
      </w:r>
      <w:r w:rsidRPr="001820A8">
        <w:rPr>
          <w:i/>
          <w:color w:val="000000"/>
        </w:rPr>
        <w:t xml:space="preserve"> </w:t>
      </w:r>
      <w:r w:rsidRPr="001820A8">
        <w:rPr>
          <w:i/>
        </w:rPr>
        <w:t>DMRS-</w:t>
      </w:r>
      <w:proofErr w:type="spellStart"/>
      <w:r w:rsidRPr="001820A8">
        <w:rPr>
          <w:i/>
        </w:rPr>
        <w:t>DownlinkConfig</w:t>
      </w:r>
      <w:proofErr w:type="spellEnd"/>
      <w:r w:rsidRPr="001820A8">
        <w:rPr>
          <w:i/>
        </w:rPr>
        <w:t>.</w:t>
      </w:r>
    </w:p>
    <w:p w14:paraId="79A7C568"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'len1', single-symbol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proofErr w:type="spellStart"/>
      <w:r w:rsidRPr="001820A8">
        <w:rPr>
          <w:i/>
          <w:iCs/>
          <w:lang w:eastAsia="zh-CN"/>
        </w:rPr>
        <w:t>phaseTrackingRS</w:t>
      </w:r>
      <w:proofErr w:type="spellEnd"/>
      <w:r w:rsidRPr="001820A8">
        <w:rPr>
          <w:i/>
          <w:iCs/>
          <w:lang w:eastAsia="zh-CN"/>
        </w:rPr>
        <w:t xml:space="preserve"> </w:t>
      </w:r>
      <w:r w:rsidRPr="001820A8">
        <w:rPr>
          <w:lang w:eastAsia="zh-CN"/>
        </w:rPr>
        <w:t xml:space="preserve">in </w:t>
      </w:r>
      <w:proofErr w:type="spellStart"/>
      <w:r w:rsidRPr="001820A8">
        <w:rPr>
          <w:i/>
          <w:iCs/>
          <w:lang w:eastAsia="zh-CN"/>
        </w:rPr>
        <w:t>dmrs-DownlinkForPDSCH-MappingTypeA</w:t>
      </w:r>
      <w:proofErr w:type="spellEnd"/>
      <w:r w:rsidRPr="001820A8">
        <w:rPr>
          <w:lang w:eastAsia="zh-CN"/>
        </w:rPr>
        <w:t xml:space="preserve"> or </w:t>
      </w:r>
      <w:proofErr w:type="spellStart"/>
      <w:r w:rsidRPr="001820A8">
        <w:rPr>
          <w:i/>
          <w:iCs/>
          <w:lang w:eastAsia="zh-CN"/>
        </w:rPr>
        <w:t>dmrs-DownlinkForPDSCH-MappingTypeB</w:t>
      </w:r>
      <w:proofErr w:type="spellEnd"/>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proofErr w:type="spellStart"/>
      <w:r w:rsidRPr="001820A8">
        <w:rPr>
          <w:i/>
          <w:lang w:eastAsia="zh-CN"/>
        </w:rPr>
        <w:t>dmrs-DownlinkForPDSCH-MappingTypeA</w:t>
      </w:r>
      <w:proofErr w:type="spellEnd"/>
      <w:r w:rsidRPr="001820A8">
        <w:rPr>
          <w:i/>
          <w:lang w:eastAsia="zh-CN"/>
        </w:rPr>
        <w:t xml:space="preserve"> </w:t>
      </w:r>
      <w:r w:rsidRPr="001820A8">
        <w:rPr>
          <w:iCs/>
          <w:lang w:eastAsia="zh-CN"/>
        </w:rPr>
        <w:t xml:space="preserve">or </w:t>
      </w:r>
      <w:proofErr w:type="spellStart"/>
      <w:r w:rsidRPr="001820A8">
        <w:rPr>
          <w:i/>
          <w:lang w:eastAsia="zh-CN"/>
        </w:rPr>
        <w:t>dmrs-DownlinkForPDSCH-MappingTypeB</w:t>
      </w:r>
      <w:proofErr w:type="spellEnd"/>
      <w:r w:rsidRPr="001820A8">
        <w:rPr>
          <w:lang w:eastAsia="zh-CN"/>
        </w:rPr>
        <w:t xml:space="preserve">. </w:t>
      </w:r>
      <w:r w:rsidRPr="001820A8">
        <w:rPr>
          <w:color w:val="FF0000"/>
        </w:rPr>
        <w:t xml:space="preserve">The procedures on PT-RS reception described in this clause apply to a UE </w:t>
      </w:r>
      <w:r w:rsidRPr="001820A8">
        <w:rPr>
          <w:color w:val="FF0000"/>
        </w:rPr>
        <w:lastRenderedPageBreak/>
        <w:t xml:space="preserve">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proofErr w:type="spellStart"/>
      <w:r w:rsidRPr="001820A8">
        <w:rPr>
          <w:i/>
          <w:color w:val="FF0000"/>
          <w:kern w:val="2"/>
          <w:lang w:eastAsia="zh-CN"/>
        </w:rPr>
        <w:t>phaseTrackingRS</w:t>
      </w:r>
      <w:proofErr w:type="spellEnd"/>
      <w:r w:rsidRPr="001820A8">
        <w:rPr>
          <w:color w:val="FF0000"/>
          <w:kern w:val="2"/>
          <w:lang w:eastAsia="zh-CN"/>
        </w:rPr>
        <w:t xml:space="preserve"> in </w:t>
      </w:r>
      <w:proofErr w:type="spellStart"/>
      <w:r w:rsidRPr="001820A8">
        <w:rPr>
          <w:i/>
          <w:color w:val="FF0000"/>
          <w:lang w:eastAsia="zh-CN"/>
        </w:rPr>
        <w:t>dmrs-DownlinkForPDSCH-MappingTypeA</w:t>
      </w:r>
      <w:proofErr w:type="spellEnd"/>
      <w:r w:rsidRPr="001820A8">
        <w:rPr>
          <w:i/>
          <w:color w:val="FF0000"/>
          <w:lang w:eastAsia="zh-CN"/>
        </w:rPr>
        <w:t xml:space="preserve"> </w:t>
      </w:r>
      <w:r w:rsidRPr="001820A8">
        <w:rPr>
          <w:iCs/>
          <w:color w:val="FF0000"/>
          <w:lang w:eastAsia="zh-CN"/>
        </w:rPr>
        <w:t xml:space="preserve">or </w:t>
      </w:r>
      <w:proofErr w:type="spellStart"/>
      <w:r w:rsidRPr="001820A8">
        <w:rPr>
          <w:i/>
          <w:color w:val="FF0000"/>
          <w:lang w:eastAsia="zh-CN"/>
        </w:rPr>
        <w:t>dmrs-DownlinkForPDSCH-MappingTypeB</w:t>
      </w:r>
      <w:proofErr w:type="spellEnd"/>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091181" w:rsidRPr="00091181">
        <w:rPr>
          <w:noProof/>
          <w:color w:val="FF0000"/>
          <w:position w:val="-12"/>
          <w:sz w:val="24"/>
          <w:lang w:eastAsia="ko-KR"/>
        </w:rPr>
        <w:object w:dxaOrig="399" w:dyaOrig="399" w14:anchorId="4ABC6713">
          <v:shape id="_x0000_i1041" type="#_x0000_t75" alt="" style="width:20.55pt;height:20.55pt;mso-width-percent:0;mso-height-percent:0;mso-width-percent:0;mso-height-percent:0" o:ole="">
            <v:imagedata r:id="rId53" o:title=""/>
          </v:shape>
          <o:OLEObject Type="Embed" ProgID="Equation.DSMT4" ShapeID="_x0000_i1041" DrawAspect="Content" ObjectID="_1707502920" r:id="rId54"/>
        </w:object>
      </w:r>
      <w:r w:rsidRPr="001820A8">
        <w:t xml:space="preserve">symbols [4] or a number of symbols indicated by </w:t>
      </w:r>
      <w:proofErr w:type="spellStart"/>
      <w:r w:rsidRPr="001820A8">
        <w:rPr>
          <w:i/>
          <w:iCs/>
        </w:rPr>
        <w:t>subslotLengthForPUCCH</w:t>
      </w:r>
      <w:proofErr w:type="spellEnd"/>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proofErr w:type="spellStart"/>
      <w:r w:rsidRPr="001820A8">
        <w:rPr>
          <w:i/>
          <w:iCs/>
        </w:rPr>
        <w:t>i</w:t>
      </w:r>
      <w:proofErr w:type="spellEnd"/>
      <w:r w:rsidRPr="001820A8">
        <w:t xml:space="preserve">, the UE is not expected to be scheduled to receive a PDSCH starting earlier than the end of the first PDSCH with a PDCCH that ends later than symbol </w:t>
      </w:r>
      <w:proofErr w:type="spellStart"/>
      <w:r w:rsidRPr="001820A8">
        <w:rPr>
          <w:i/>
          <w:iCs/>
        </w:rPr>
        <w:t>i</w:t>
      </w:r>
      <w:proofErr w:type="spellEnd"/>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proofErr w:type="spellStart"/>
      <w:r w:rsidRPr="001820A8">
        <w:rPr>
          <w:i/>
        </w:rPr>
        <w:t>maxNrofCodeWordsScheduledByDCI</w:t>
      </w:r>
      <w:proofErr w:type="spellEnd"/>
      <w:r w:rsidRPr="001820A8">
        <w:rPr>
          <w:i/>
        </w:rPr>
        <w:t xml:space="preserve">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proofErr w:type="spellStart"/>
      <w:r w:rsidRPr="001820A8">
        <w:rPr>
          <w:i/>
        </w:rPr>
        <w:t>rv</w:t>
      </w:r>
      <w:r w:rsidRPr="001820A8">
        <w:rPr>
          <w:i/>
          <w:vertAlign w:val="subscript"/>
        </w:rPr>
        <w:t>id</w:t>
      </w:r>
      <w:proofErr w:type="spellEnd"/>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091181" w:rsidRPr="001820A8">
        <w:rPr>
          <w:noProof/>
          <w:position w:val="-10"/>
        </w:rPr>
        <w:object w:dxaOrig="1170" w:dyaOrig="274" w14:anchorId="1CEEEE63">
          <v:shape id="_x0000_i1042" type="#_x0000_t75" alt="" style="width:58.15pt;height:14.25pt;mso-width-percent:0;mso-height-percent:0;mso-width-percent:0;mso-height-percent:0" o:ole="">
            <v:imagedata r:id="rId55" o:title=""/>
          </v:shape>
          <o:OLEObject Type="Embed" ProgID="Equation.3" ShapeID="_x0000_i1042" DrawAspect="Content" ObjectID="_1707502921" r:id="rId56"/>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091181" w:rsidRPr="001820A8">
        <w:rPr>
          <w:noProof/>
          <w:position w:val="-10"/>
        </w:rPr>
        <w:object w:dxaOrig="1170" w:dyaOrig="274" w14:anchorId="69BB6F75">
          <v:shape id="_x0000_i1043" type="#_x0000_t75" alt="" style="width:58.15pt;height:14.25pt;mso-width-percent:0;mso-height-percent:0;mso-width-percent:0;mso-height-percent:0" o:ole="">
            <v:imagedata r:id="rId57" o:title=""/>
          </v:shape>
          <o:OLEObject Type="Embed" ProgID="Equation.3" ShapeID="_x0000_i1043" DrawAspect="Content" ObjectID="_1707502922" r:id="rId58"/>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lastRenderedPageBreak/>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1820A8">
        <w:rPr>
          <w:rFonts w:eastAsia="DengXian"/>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proofErr w:type="spellStart"/>
      <w:r w:rsidRPr="001820A8">
        <w:rPr>
          <w:rFonts w:eastAsia="MS Mincho"/>
          <w:i/>
          <w:color w:val="000000"/>
        </w:rPr>
        <w:t>mcs</w:t>
      </w:r>
      <w:proofErr w:type="spellEnd"/>
      <w:r w:rsidRPr="001820A8">
        <w:rPr>
          <w:rFonts w:eastAsia="MS Mincho"/>
          <w:i/>
          <w:color w:val="000000"/>
        </w:rPr>
        <w:t>-Table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proofErr w:type="spellStart"/>
      <w:r w:rsidRPr="001820A8">
        <w:rPr>
          <w:rFonts w:eastAsia="MS Mincho"/>
          <w:i/>
        </w:rPr>
        <w:t>Q</w:t>
      </w:r>
      <w:r w:rsidRPr="001820A8">
        <w:rPr>
          <w:rFonts w:eastAsia="MS Mincho"/>
          <w:i/>
          <w:vertAlign w:val="subscript"/>
        </w:rPr>
        <w:t>m</w:t>
      </w:r>
      <w:proofErr w:type="spellEnd"/>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proofErr w:type="spellStart"/>
      <w:r w:rsidRPr="001820A8">
        <w:rPr>
          <w:rFonts w:eastAsia="MS Mincho"/>
          <w:i/>
          <w:color w:val="FF0000"/>
        </w:rPr>
        <w:t>mcs</w:t>
      </w:r>
      <w:proofErr w:type="spellEnd"/>
      <w:r w:rsidRPr="001820A8">
        <w:rPr>
          <w:rFonts w:eastAsia="MS Mincho"/>
          <w:i/>
          <w:color w:val="FF0000"/>
        </w:rPr>
        <w:t>-Table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proofErr w:type="spellStart"/>
      <w:r w:rsidRPr="001820A8">
        <w:rPr>
          <w:i/>
          <w:color w:val="FF0000"/>
        </w:rPr>
        <w:t>Q</w:t>
      </w:r>
      <w:r w:rsidRPr="001820A8">
        <w:rPr>
          <w:i/>
          <w:color w:val="FF0000"/>
          <w:vertAlign w:val="subscript"/>
        </w:rPr>
        <w:t>m</w:t>
      </w:r>
      <w:proofErr w:type="spellEnd"/>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proofErr w:type="spellStart"/>
      <w:r w:rsidRPr="001820A8">
        <w:rPr>
          <w:i/>
          <w:iCs/>
        </w:rPr>
        <w:t>searchSpace</w:t>
      </w:r>
      <w:proofErr w:type="spellEnd"/>
      <w:r w:rsidRPr="001820A8">
        <w:rPr>
          <w:i/>
          <w:iCs/>
        </w:rPr>
        <w:t>-Broadcast</w:t>
      </w:r>
      <w:r w:rsidRPr="001820A8">
        <w:t xml:space="preserve"> in </w:t>
      </w:r>
      <w:proofErr w:type="spellStart"/>
      <w:r w:rsidRPr="001820A8">
        <w:rPr>
          <w:bCs/>
          <w:i/>
          <w:iCs/>
          <w:lang w:eastAsia="zh-CN"/>
        </w:rPr>
        <w:t>pdcch</w:t>
      </w:r>
      <w:proofErr w:type="spellEnd"/>
      <w:r w:rsidRPr="001820A8">
        <w:rPr>
          <w:bCs/>
          <w:i/>
          <w:iCs/>
          <w:lang w:eastAsia="zh-CN"/>
        </w:rPr>
        <w:t>-Config-MCCH</w:t>
      </w:r>
      <w:r w:rsidRPr="001820A8">
        <w:rPr>
          <w:i/>
          <w:iCs/>
        </w:rPr>
        <w:t>/</w:t>
      </w:r>
      <w:proofErr w:type="spellStart"/>
      <w:r w:rsidRPr="001820A8">
        <w:rPr>
          <w:i/>
          <w:iCs/>
        </w:rPr>
        <w:t>pdcch</w:t>
      </w:r>
      <w:proofErr w:type="spellEnd"/>
      <w:r w:rsidRPr="001820A8">
        <w:rPr>
          <w:i/>
          <w:iCs/>
        </w:rPr>
        <w:t>-Config-MTCH</w:t>
      </w:r>
      <w:r w:rsidRPr="001820A8">
        <w:rPr>
          <w:lang w:eastAsia="zh-CN"/>
        </w:rPr>
        <w:t xml:space="preserve"> follows the same prioritization rule for search space set overbooking procedure as CSS set(s) configured by </w:t>
      </w:r>
      <w:proofErr w:type="spellStart"/>
      <w:r w:rsidRPr="001820A8">
        <w:rPr>
          <w:i/>
          <w:iCs/>
        </w:rPr>
        <w:t>searchSpace</w:t>
      </w:r>
      <w:proofErr w:type="spellEnd"/>
      <w:r w:rsidRPr="001820A8">
        <w:rPr>
          <w:i/>
          <w:iCs/>
        </w:rPr>
        <w:t>-Multicast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lastRenderedPageBreak/>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size is configured per CFR for all G-RNTIs (included in </w:t>
      </w:r>
      <w:proofErr w:type="spellStart"/>
      <w:r w:rsidRPr="001820A8">
        <w:rPr>
          <w:lang w:eastAsia="zh-CN"/>
        </w:rPr>
        <w:t>cfr</w:t>
      </w:r>
      <w:proofErr w:type="spellEnd"/>
      <w:r w:rsidRPr="001820A8">
        <w:rPr>
          <w:lang w:eastAsia="zh-CN"/>
        </w:rPr>
        <w:t>-Config-Multicast).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w:t>
      </w:r>
      <w:proofErr w:type="gramStart"/>
      <w:r w:rsidRPr="001820A8">
        <w:rPr>
          <w:lang w:eastAsia="zh-CN"/>
        </w:rPr>
        <w:t>]..</w:t>
      </w:r>
      <w:proofErr w:type="gramEnd"/>
      <w:r w:rsidRPr="001820A8">
        <w:rPr>
          <w:lang w:eastAsia="zh-CN"/>
        </w:rPr>
        <w:t>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58"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w:t>
      </w:r>
      <w:proofErr w:type="gramStart"/>
      <w:r w:rsidRPr="001820A8">
        <w:rPr>
          <w:lang w:eastAsia="zh-CN"/>
        </w:rPr>
        <w:t>20..</w:t>
      </w:r>
      <w:proofErr w:type="gramEnd"/>
      <w:r w:rsidRPr="001820A8">
        <w:rPr>
          <w:lang w:eastAsia="zh-CN"/>
        </w:rPr>
        <w:t>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1820A8">
        <w:rPr>
          <w:i/>
          <w:color w:val="FF0000"/>
        </w:rPr>
        <w:t>rateMatchPatternToAddModList</w:t>
      </w:r>
      <w:proofErr w:type="spellEnd"/>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DengXian"/>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DengXian"/>
          <w:color w:val="FF0000"/>
          <w:lang w:eastAsia="ja-JP"/>
        </w:rPr>
        <w:t>4</w:t>
      </w:r>
      <w:r w:rsidRPr="001820A8">
        <w:rPr>
          <w:color w:val="FF0000"/>
        </w:rPr>
        <w:t xml:space="preserve">_2, by applying the parameters of </w:t>
      </w:r>
      <w:proofErr w:type="spellStart"/>
      <w:r w:rsidRPr="001820A8">
        <w:rPr>
          <w:i/>
          <w:color w:val="FF0000"/>
        </w:rPr>
        <w:t>aperiodicZP</w:t>
      </w:r>
      <w:proofErr w:type="spellEnd"/>
      <w:r w:rsidRPr="001820A8">
        <w:rPr>
          <w:i/>
          <w:color w:val="FF0000"/>
        </w:rPr>
        <w:t>-CSI-RS-</w:t>
      </w:r>
      <w:proofErr w:type="spellStart"/>
      <w:r w:rsidRPr="001820A8">
        <w:rPr>
          <w:i/>
          <w:color w:val="FF0000"/>
        </w:rPr>
        <w:t>ResourceSetsToAddModList</w:t>
      </w:r>
      <w:proofErr w:type="spellEnd"/>
      <w:r w:rsidRPr="001820A8">
        <w:rPr>
          <w:rFonts w:eastAsia="DengXian"/>
          <w:i/>
          <w:color w:val="FF0000"/>
          <w:lang w:eastAsia="ja-JP"/>
        </w:rPr>
        <w:t xml:space="preserve"> in PDSCH-Config-Multicast</w:t>
      </w:r>
      <w:r w:rsidRPr="001820A8">
        <w:rPr>
          <w:color w:val="FF0000"/>
        </w:rPr>
        <w:t xml:space="preserve"> instead of </w:t>
      </w:r>
      <w:r w:rsidRPr="001820A8">
        <w:rPr>
          <w:i/>
          <w:color w:val="FF0000"/>
        </w:rPr>
        <w:t>aperiodic-ZP-CSI-RS-</w:t>
      </w:r>
      <w:proofErr w:type="spellStart"/>
      <w:r w:rsidRPr="001820A8">
        <w:rPr>
          <w:i/>
          <w:color w:val="FF0000"/>
        </w:rPr>
        <w:t>ResourceSetsToAddModList</w:t>
      </w:r>
      <w:proofErr w:type="spellEnd"/>
      <w:r w:rsidRPr="001820A8">
        <w:rPr>
          <w:rFonts w:eastAsia="DengXian"/>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58"/>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 xml:space="preserve">From RAN1 perspective, it is feasible for UE in RRC_CONNECTED state to receive MBS broadcast on an activated </w:t>
      </w:r>
      <w:proofErr w:type="spellStart"/>
      <w:r w:rsidRPr="001820A8">
        <w:rPr>
          <w:szCs w:val="22"/>
        </w:rPr>
        <w:t>SCell</w:t>
      </w:r>
      <w:proofErr w:type="spellEnd"/>
      <w:r w:rsidRPr="001820A8">
        <w:rPr>
          <w:szCs w:val="22"/>
        </w:rPr>
        <w:t xml:space="preserve"> as long as UE has capability of supporting MBS broadcast on </w:t>
      </w:r>
      <w:proofErr w:type="spellStart"/>
      <w:r w:rsidRPr="001820A8">
        <w:rPr>
          <w:szCs w:val="22"/>
        </w:rPr>
        <w:t>SCell</w:t>
      </w:r>
      <w:proofErr w:type="spellEnd"/>
      <w:r w:rsidRPr="001820A8">
        <w:rPr>
          <w:szCs w:val="22"/>
        </w:rPr>
        <w:t xml:space="preserve">. From RAN1 perspective, if a UE is to receive MBS broadcast on </w:t>
      </w:r>
      <w:proofErr w:type="spellStart"/>
      <w:r w:rsidRPr="001820A8">
        <w:rPr>
          <w:szCs w:val="22"/>
        </w:rPr>
        <w:t>SCell</w:t>
      </w:r>
      <w:proofErr w:type="spellEnd"/>
      <w:r w:rsidRPr="001820A8">
        <w:rPr>
          <w:szCs w:val="22"/>
        </w:rPr>
        <w:t>,</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w:t>
      </w:r>
      <w:proofErr w:type="spellStart"/>
      <w:r w:rsidRPr="001820A8">
        <w:rPr>
          <w:lang w:eastAsia="zh-CN"/>
        </w:rPr>
        <w:t>SCell</w:t>
      </w:r>
      <w:proofErr w:type="spellEnd"/>
      <w:r w:rsidRPr="001820A8">
        <w:rPr>
          <w:lang w:eastAsia="zh-CN"/>
        </w:rPr>
        <w:t xml:space="preserve">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monitor DCI formats associated with SI-RNTI, P-RNTI, RA-RNTI in </w:t>
      </w:r>
      <w:proofErr w:type="spellStart"/>
      <w:r w:rsidRPr="001820A8">
        <w:rPr>
          <w:lang w:eastAsia="zh-CN"/>
        </w:rPr>
        <w:t>SCell</w:t>
      </w:r>
      <w:proofErr w:type="spellEnd"/>
      <w:r w:rsidRPr="001820A8">
        <w:rPr>
          <w:lang w:eastAsia="zh-CN"/>
        </w:rPr>
        <w:t>.</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Overbooking for </w:t>
      </w:r>
      <w:proofErr w:type="spellStart"/>
      <w:r w:rsidRPr="001820A8">
        <w:rPr>
          <w:lang w:eastAsia="zh-CN"/>
        </w:rPr>
        <w:t>SCell</w:t>
      </w:r>
      <w:proofErr w:type="spellEnd"/>
      <w:r w:rsidRPr="001820A8">
        <w:rPr>
          <w:lang w:eastAsia="zh-CN"/>
        </w:rPr>
        <w:t xml:space="preserve">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lastRenderedPageBreak/>
        <w:t xml:space="preserve">MBS broadcast reception on </w:t>
      </w:r>
      <w:proofErr w:type="spellStart"/>
      <w:r w:rsidRPr="001820A8">
        <w:rPr>
          <w:lang w:eastAsia="zh-CN"/>
        </w:rPr>
        <w:t>SCell</w:t>
      </w:r>
      <w:proofErr w:type="spellEnd"/>
      <w:r w:rsidRPr="001820A8">
        <w:rPr>
          <w:lang w:eastAsia="zh-CN"/>
        </w:rPr>
        <w:t xml:space="preserve">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w:t>
      </w:r>
      <w:proofErr w:type="spellStart"/>
      <w:r w:rsidRPr="001820A8">
        <w:rPr>
          <w:lang w:eastAsia="zh-CN"/>
        </w:rPr>
        <w:t>SCell</w:t>
      </w:r>
      <w:proofErr w:type="spellEnd"/>
      <w:r w:rsidRPr="001820A8">
        <w:rPr>
          <w:lang w:eastAsia="zh-CN"/>
        </w:rPr>
        <w:t xml:space="preserve">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proofErr w:type="gramStart"/>
      <w:r w:rsidRPr="001820A8">
        <w:rPr>
          <w:lang w:eastAsia="zh-CN"/>
        </w:rPr>
        <w:t>E.g.</w:t>
      </w:r>
      <w:proofErr w:type="gramEnd"/>
      <w:r w:rsidRPr="001820A8">
        <w:rPr>
          <w:lang w:eastAsia="zh-CN"/>
        </w:rPr>
        <w:t xml:space="preserve"> the total number of component carriers for receiving broadcast on </w:t>
      </w:r>
      <w:proofErr w:type="spellStart"/>
      <w:r w:rsidRPr="001820A8">
        <w:rPr>
          <w:lang w:eastAsia="zh-CN"/>
        </w:rPr>
        <w:t>SCell</w:t>
      </w:r>
      <w:proofErr w:type="spellEnd"/>
      <w:r w:rsidRPr="001820A8">
        <w:rPr>
          <w:lang w:eastAsia="zh-CN"/>
        </w:rPr>
        <w:t xml:space="preserve">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receive broadcast on </w:t>
      </w:r>
      <w:proofErr w:type="spellStart"/>
      <w:r w:rsidRPr="001820A8">
        <w:rPr>
          <w:lang w:eastAsia="zh-CN"/>
        </w:rPr>
        <w:t>PCell</w:t>
      </w:r>
      <w:proofErr w:type="spellEnd"/>
      <w:r w:rsidRPr="001820A8">
        <w:rPr>
          <w:lang w:eastAsia="zh-CN"/>
        </w:rPr>
        <w:t xml:space="preserve"> and </w:t>
      </w:r>
      <w:proofErr w:type="spellStart"/>
      <w:r w:rsidRPr="001820A8">
        <w:rPr>
          <w:lang w:eastAsia="zh-CN"/>
        </w:rPr>
        <w:t>SCell</w:t>
      </w:r>
      <w:proofErr w:type="spellEnd"/>
      <w:r w:rsidRPr="001820A8">
        <w:rPr>
          <w:lang w:eastAsia="zh-CN"/>
        </w:rPr>
        <w:t xml:space="preserve">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w:t>
      </w:r>
      <w:proofErr w:type="spellStart"/>
      <w:r w:rsidRPr="001820A8">
        <w:rPr>
          <w:lang w:eastAsia="zh-CN"/>
        </w:rPr>
        <w:t>ies</w:t>
      </w:r>
      <w:proofErr w:type="spellEnd"/>
      <w:r w:rsidRPr="001820A8">
        <w:rPr>
          <w:lang w:eastAsia="zh-CN"/>
        </w:rPr>
        <w:t>),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 xml:space="preserve">DRAFT LS reply to MBS broadcast reception on </w:t>
      </w:r>
      <w:proofErr w:type="spellStart"/>
      <w:r w:rsidRPr="001820A8">
        <w:rPr>
          <w:lang w:eastAsia="zh-CN"/>
        </w:rPr>
        <w:t>SCell</w:t>
      </w:r>
      <w:proofErr w:type="spellEnd"/>
      <w:r w:rsidRPr="001820A8">
        <w:rPr>
          <w:lang w:eastAsia="zh-CN"/>
        </w:rPr>
        <w:t xml:space="preserve">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59"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60" w:author="CMCC" w:date="2021-12-23T14:44:00Z">
              <w:r w:rsidRPr="001820A8">
                <w:rPr>
                  <w:rFonts w:eastAsia="Times New Roman"/>
                  <w:lang w:eastAsia="ja-JP"/>
                </w:rPr>
                <w:t xml:space="preserve">or </w:t>
              </w:r>
              <w:r w:rsidRPr="001820A8">
                <w:rPr>
                  <w:rFonts w:eastAsia="Times New Roman"/>
                  <w:i/>
                  <w:iCs/>
                  <w:lang w:eastAsia="ja-JP"/>
                </w:rPr>
                <w:lastRenderedPageBreak/>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61"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proofErr w:type="spellStart"/>
            <w:r w:rsidRPr="001820A8">
              <w:rPr>
                <w:i/>
                <w:iCs/>
                <w:sz w:val="18"/>
                <w:lang w:eastAsia="ja-JP"/>
              </w:rPr>
              <w:t>harq</w:t>
            </w:r>
            <w:proofErr w:type="spellEnd"/>
            <w:r w:rsidRPr="001820A8">
              <w:rPr>
                <w:i/>
                <w:iCs/>
                <w:sz w:val="18"/>
                <w:lang w:eastAsia="ja-JP"/>
              </w:rPr>
              <w:t>-Feedback-Option-Multicast</w:t>
            </w:r>
            <w:r w:rsidRPr="001820A8">
              <w:rPr>
                <w:sz w:val="18"/>
                <w:lang w:eastAsia="ja-JP"/>
              </w:rPr>
              <w:t xml:space="preserve"> for a G-RNTI or </w:t>
            </w:r>
            <w:ins w:id="362" w:author="CMCC" w:date="2022-01-06T15:13:00Z">
              <w:r w:rsidRPr="001820A8">
                <w:rPr>
                  <w:sz w:val="18"/>
                  <w:lang w:eastAsia="ja-JP"/>
                </w:rPr>
                <w:t xml:space="preserve">by </w:t>
              </w:r>
              <w:proofErr w:type="spellStart"/>
              <w:r w:rsidRPr="001820A8">
                <w:rPr>
                  <w:i/>
                  <w:iCs/>
                  <w:sz w:val="18"/>
                  <w:lang w:eastAsia="zh-CN"/>
                </w:rPr>
                <w:t>sps</w:t>
              </w:r>
              <w:proofErr w:type="spellEnd"/>
              <w:r w:rsidRPr="001820A8">
                <w:rPr>
                  <w:i/>
                  <w:iCs/>
                  <w:sz w:val="18"/>
                  <w:lang w:eastAsia="zh-CN"/>
                </w:rPr>
                <w:t>-HARQ-Feedback-Option-Multicast</w:t>
              </w:r>
            </w:ins>
            <w:ins w:id="363"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proofErr w:type="spellStart"/>
            <w:r w:rsidRPr="001820A8">
              <w:rPr>
                <w:i/>
                <w:iCs/>
                <w:color w:val="FF0000"/>
              </w:rPr>
              <w:t>subslotLengthForPUCCH</w:t>
            </w:r>
            <w:proofErr w:type="spellEnd"/>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w:t>
      </w:r>
      <w:proofErr w:type="spellStart"/>
      <w:r w:rsidRPr="001820A8">
        <w:rPr>
          <w:lang w:eastAsia="zh-CN"/>
        </w:rPr>
        <w:t>ConfigurationList</w:t>
      </w:r>
      <w:proofErr w:type="spellEnd"/>
      <w:r w:rsidRPr="001820A8">
        <w:rPr>
          <w:lang w:eastAsia="zh-CN"/>
        </w:rPr>
        <w:t xml:space="preserve">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w:t>
      </w:r>
      <w:proofErr w:type="spellStart"/>
      <w:r w:rsidRPr="001820A8">
        <w:rPr>
          <w:i/>
          <w:lang w:eastAsia="zh-CN"/>
        </w:rPr>
        <w:t>ConfigurationList</w:t>
      </w:r>
      <w:proofErr w:type="spellEnd"/>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lastRenderedPageBreak/>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w:t>
      </w:r>
      <w:proofErr w:type="spellStart"/>
      <w:r w:rsidRPr="001820A8">
        <w:rPr>
          <w:i/>
          <w:lang w:eastAsia="zh-CN"/>
        </w:rPr>
        <w:t>ConfigurationList</w:t>
      </w:r>
      <w:proofErr w:type="spellEnd"/>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proofErr w:type="spellStart"/>
      <w:r w:rsidRPr="001820A8">
        <w:rPr>
          <w:i/>
          <w:lang w:eastAsia="zh-CN"/>
        </w:rPr>
        <w:t>pdsch-AggregationFactor</w:t>
      </w:r>
      <w:proofErr w:type="spellEnd"/>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64" w:author="Xiajinhuan" w:date="2022-01-23T23:28:00Z">
              <w:r w:rsidRPr="001820A8">
                <w:t>4_0/4_1/</w:t>
              </w:r>
            </w:ins>
            <w:r w:rsidRPr="001820A8">
              <w:t xml:space="preserve">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65"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 xml:space="preserve">consecutive slots. When receiving PDSCH scheduled by DCI format </w:t>
            </w:r>
            <w:ins w:id="366"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67" w:author="Xiajinhuan" w:date="2022-01-23T23:28:00Z">
              <w:r w:rsidRPr="001820A8">
                <w:t>4_0/4_1/</w:t>
              </w:r>
            </w:ins>
            <w:r w:rsidRPr="001820A8">
              <w:t xml:space="preserve">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proofErr w:type="spellStart"/>
            <w:r w:rsidRPr="001820A8">
              <w:rPr>
                <w:i/>
                <w:iCs/>
                <w:color w:val="000000"/>
              </w:rPr>
              <w:t>pdsch</w:t>
            </w:r>
            <w:proofErr w:type="spellEnd"/>
            <w:r w:rsidRPr="001820A8">
              <w:rPr>
                <w:i/>
                <w:iCs/>
                <w:color w:val="000000"/>
              </w:rPr>
              <w:t>-Config-Broadcast</w:t>
            </w:r>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DengXian"/>
          <w:b/>
          <w:lang w:eastAsia="zh-CN"/>
        </w:rPr>
      </w:pPr>
    </w:p>
    <w:p w14:paraId="3F86908E" w14:textId="77777777" w:rsidR="00F96ED9" w:rsidRPr="001820A8" w:rsidRDefault="00F96ED9">
      <w:pPr>
        <w:rPr>
          <w:rFonts w:eastAsia="DengXian"/>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proofErr w:type="spellStart"/>
      <w:r w:rsidRPr="001820A8">
        <w:rPr>
          <w:bCs/>
          <w:i/>
        </w:rPr>
        <w:t>pdsch-AggregationFactor</w:t>
      </w:r>
      <w:proofErr w:type="spellEnd"/>
      <w:r w:rsidRPr="001820A8">
        <w:rPr>
          <w:bCs/>
        </w:rPr>
        <w:t xml:space="preserve"> in </w:t>
      </w:r>
      <w:proofErr w:type="spellStart"/>
      <w:r w:rsidRPr="001820A8">
        <w:rPr>
          <w:bCs/>
          <w:i/>
        </w:rPr>
        <w:t>pdsch</w:t>
      </w:r>
      <w:proofErr w:type="spellEnd"/>
      <w:r w:rsidRPr="001820A8">
        <w:rPr>
          <w:bCs/>
          <w:i/>
        </w:rPr>
        <w:t>-Config-Multicast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proofErr w:type="spellStart"/>
            <w:r w:rsidRPr="001820A8">
              <w:rPr>
                <w:i/>
                <w:iCs/>
                <w:lang w:eastAsia="ja-JP"/>
              </w:rPr>
              <w:t>pdsch-AggregationFactor</w:t>
            </w:r>
            <w:proofErr w:type="spellEnd"/>
            <w:r w:rsidRPr="001820A8">
              <w:rPr>
                <w:lang w:eastAsia="ja-JP"/>
              </w:rPr>
              <w:t xml:space="preserve"> in the </w:t>
            </w:r>
            <w:proofErr w:type="spellStart"/>
            <w:r w:rsidRPr="001820A8">
              <w:rPr>
                <w:i/>
                <w:iCs/>
                <w:lang w:eastAsia="ja-JP"/>
              </w:rPr>
              <w:t>pdsch</w:t>
            </w:r>
            <w:proofErr w:type="spellEnd"/>
            <w:r w:rsidRPr="001820A8">
              <w:rPr>
                <w:i/>
                <w:iCs/>
                <w:lang w:eastAsia="ja-JP"/>
              </w:rPr>
              <w:t xml:space="preserve">-Config-Multicast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68"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proofErr w:type="spellStart"/>
            <w:r w:rsidRPr="001820A8">
              <w:rPr>
                <w:i/>
                <w:iCs/>
                <w:lang w:eastAsia="ja-JP"/>
              </w:rPr>
              <w:t>pdsch-AggregationFactor</w:t>
            </w:r>
            <w:proofErr w:type="spellEnd"/>
            <w:r w:rsidRPr="001820A8">
              <w:rPr>
                <w:i/>
                <w:iCs/>
                <w:lang w:eastAsia="ja-JP"/>
              </w:rPr>
              <w:t xml:space="preserve">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69" w:author="CMCC" w:date="2021-12-22T18:46:00Z">
              <w:r w:rsidRPr="001820A8">
                <w:rPr>
                  <w:lang w:eastAsia="ja-JP"/>
                </w:rPr>
                <w:delText>[</w:delText>
              </w:r>
            </w:del>
            <w:r w:rsidRPr="001820A8">
              <w:rPr>
                <w:i/>
                <w:iCs/>
                <w:lang w:eastAsia="ja-JP"/>
              </w:rPr>
              <w:t>SPS-Config-Multicast</w:t>
            </w:r>
            <w:del w:id="370"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proofErr w:type="spellStart"/>
            <w:r w:rsidRPr="001820A8">
              <w:rPr>
                <w:i/>
                <w:iCs/>
                <w:lang w:eastAsia="ja-JP"/>
              </w:rPr>
              <w:t>pdsch-AggregationFactor</w:t>
            </w:r>
            <w:proofErr w:type="spellEnd"/>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w:t>
            </w:r>
            <w:r w:rsidRPr="001820A8">
              <w:rPr>
                <w:color w:val="000000"/>
                <w:lang w:eastAsia="ja-JP"/>
              </w:rPr>
              <w:lastRenderedPageBreak/>
              <w:t xml:space="preserve">receiving PDSCH scheduled by DCI format 4_0 in PDCCH with CRC scrambled by G-RNTI for MTCH, if the UE is configured with </w:t>
            </w:r>
            <w:proofErr w:type="spellStart"/>
            <w:r w:rsidRPr="001820A8">
              <w:rPr>
                <w:i/>
                <w:iCs/>
                <w:color w:val="000000"/>
                <w:lang w:eastAsia="ja-JP"/>
              </w:rPr>
              <w:t>pdsch-AggregationFactor</w:t>
            </w:r>
            <w:proofErr w:type="spellEnd"/>
            <w:r w:rsidRPr="001820A8">
              <w:rPr>
                <w:color w:val="000000"/>
                <w:lang w:eastAsia="ja-JP"/>
              </w:rPr>
              <w:t xml:space="preserve"> in the</w:t>
            </w:r>
            <w:r w:rsidRPr="001820A8">
              <w:rPr>
                <w:i/>
                <w:iCs/>
                <w:color w:val="000000"/>
                <w:lang w:eastAsia="ja-JP"/>
              </w:rPr>
              <w:t xml:space="preserve"> </w:t>
            </w:r>
            <w:proofErr w:type="spellStart"/>
            <w:r w:rsidRPr="001820A8">
              <w:rPr>
                <w:i/>
                <w:iCs/>
                <w:color w:val="000000"/>
                <w:lang w:eastAsia="ja-JP"/>
              </w:rPr>
              <w:t>pdsch</w:t>
            </w:r>
            <w:proofErr w:type="spellEnd"/>
            <w:r w:rsidRPr="001820A8">
              <w:rPr>
                <w:i/>
                <w:iCs/>
                <w:color w:val="000000"/>
                <w:lang w:eastAsia="ja-JP"/>
              </w:rPr>
              <w:t>-Config-Broadcast</w:t>
            </w:r>
            <w:r w:rsidRPr="001820A8">
              <w:rPr>
                <w:color w:val="000000"/>
                <w:lang w:eastAsia="ja-JP"/>
              </w:rPr>
              <w:t xml:space="preserve">, the same symbol allocation is applied across the </w:t>
            </w:r>
            <w:proofErr w:type="spellStart"/>
            <w:r w:rsidRPr="001820A8">
              <w:rPr>
                <w:i/>
                <w:iCs/>
                <w:color w:val="000000"/>
                <w:lang w:eastAsia="ja-JP"/>
              </w:rPr>
              <w:t>pdsch-AggregationFactor</w:t>
            </w:r>
            <w:proofErr w:type="spellEnd"/>
            <w:r w:rsidRPr="001820A8">
              <w:rPr>
                <w:i/>
                <w:iCs/>
                <w:color w:val="000000"/>
                <w:lang w:eastAsia="ja-JP"/>
              </w:rPr>
              <w:t xml:space="preserve">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DengXian"/>
          <w:lang w:eastAsia="zh-CN"/>
        </w:rPr>
      </w:pPr>
      <w:r w:rsidRPr="001820A8">
        <w:rPr>
          <w:rFonts w:eastAsia="DengXian"/>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DengXian"/>
          <w:lang w:eastAsia="zh-CN"/>
        </w:rPr>
      </w:pPr>
      <w:r w:rsidRPr="001820A8">
        <w:rPr>
          <w:rFonts w:eastAsia="DengXian"/>
          <w:lang w:eastAsia="zh-CN"/>
        </w:rPr>
        <w:t>When HARQ-ACK for multicast dynamic grant PDSCHs and multicast SPS PDSCHs with ACK/NACK based feedback are multiplexed on the same PUCCH for the same priority case, the PUCCH carrying the multiplexed HARQ-ACK is determined from PUCCH-Config/PUCCH-</w:t>
      </w:r>
      <w:proofErr w:type="spellStart"/>
      <w:r w:rsidRPr="001820A8">
        <w:rPr>
          <w:rFonts w:eastAsia="DengXian"/>
          <w:lang w:eastAsia="zh-CN"/>
        </w:rPr>
        <w:t>ConfigurationList</w:t>
      </w:r>
      <w:proofErr w:type="spellEnd"/>
      <w:r w:rsidRPr="001820A8">
        <w:rPr>
          <w:rFonts w:eastAsia="DengXian"/>
          <w:lang w:eastAsia="zh-CN"/>
        </w:rPr>
        <w:t xml:space="preserve">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DengXian"/>
          <w:lang w:eastAsia="zh-CN"/>
        </w:rPr>
      </w:pPr>
      <w:r w:rsidRPr="001820A8">
        <w:rPr>
          <w:rFonts w:eastAsia="DengXian"/>
          <w:lang w:eastAsia="zh-CN"/>
        </w:rPr>
        <w:t xml:space="preserve">Extending the </w:t>
      </w:r>
      <w:r w:rsidRPr="001820A8">
        <w:rPr>
          <w:rFonts w:eastAsia="MS Mincho"/>
        </w:rPr>
        <w:t xml:space="preserve">fallback </w:t>
      </w:r>
      <w:r w:rsidRPr="001820A8">
        <w:rPr>
          <w:rFonts w:eastAsia="DengXian"/>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DengXian"/>
          <w:lang w:eastAsia="zh-CN"/>
        </w:rPr>
      </w:pPr>
      <w:r w:rsidRPr="001820A8">
        <w:rPr>
          <w:rFonts w:eastAsia="DengXian"/>
          <w:lang w:eastAsia="zh-CN"/>
        </w:rPr>
        <w:t>FFS</w:t>
      </w:r>
      <w:r w:rsidRPr="001820A8">
        <w:rPr>
          <w:lang w:eastAsia="zh-CN"/>
        </w:rPr>
        <w:t xml:space="preserve"> </w:t>
      </w:r>
      <w:r w:rsidRPr="001820A8">
        <w:rPr>
          <w:rFonts w:eastAsia="DengXian"/>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DengXian"/>
          <w:lang w:eastAsia="zh-CN"/>
        </w:rPr>
      </w:pPr>
      <w:r w:rsidRPr="001820A8">
        <w:rPr>
          <w:rFonts w:eastAsia="DengXian"/>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 PDSCH and MTCH PDSCH in </w:t>
      </w:r>
      <w:proofErr w:type="spellStart"/>
      <w:r w:rsidRPr="001820A8">
        <w:rPr>
          <w:lang w:eastAsia="zh-CN"/>
        </w:rPr>
        <w:t>PCell</w:t>
      </w:r>
      <w:proofErr w:type="spellEnd"/>
      <w:r w:rsidRPr="001820A8">
        <w:rPr>
          <w:lang w:eastAsia="zh-CN"/>
        </w:rPr>
        <w:t>.</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multiple MTCH PDSCHs in </w:t>
      </w:r>
      <w:proofErr w:type="spellStart"/>
      <w:r w:rsidRPr="001820A8">
        <w:rPr>
          <w:lang w:eastAsia="zh-CN"/>
        </w:rPr>
        <w:t>PCell</w:t>
      </w:r>
      <w:proofErr w:type="spellEnd"/>
      <w:r w:rsidRPr="001820A8">
        <w:rPr>
          <w:lang w:eastAsia="zh-CN"/>
        </w:rPr>
        <w:t>.</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MCCH/MTCH PDSCH and SIB1 or Paging PDSCH in </w:t>
      </w:r>
      <w:proofErr w:type="spellStart"/>
      <w:r w:rsidRPr="001820A8">
        <w:rPr>
          <w:lang w:eastAsia="zh-CN"/>
        </w:rPr>
        <w:t>PCell</w:t>
      </w:r>
      <w:proofErr w:type="spellEnd"/>
      <w:r w:rsidRPr="001820A8">
        <w:rPr>
          <w:lang w:eastAsia="zh-CN"/>
        </w:rPr>
        <w:t>.</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Note: The UE is not expected to support hardware for more HARQ processes for receiving broadcast in Rel-17 in addition to the maximum number of HARQ processes supported for receiving unicast in Rel-16, </w:t>
      </w:r>
      <w:proofErr w:type="gramStart"/>
      <w:r w:rsidRPr="001820A8">
        <w:rPr>
          <w:lang w:eastAsia="zh-CN"/>
        </w:rPr>
        <w:t>i.e.</w:t>
      </w:r>
      <w:proofErr w:type="gramEnd"/>
      <w:r w:rsidRPr="001820A8">
        <w:rPr>
          <w:lang w:eastAsia="zh-CN"/>
        </w:rPr>
        <w:t xml:space="preserv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w:t>
            </w:r>
            <w:r w:rsidRPr="001820A8">
              <w:lastRenderedPageBreak/>
              <w:t xml:space="preserve">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del w:id="371" w:author="Le Liu" w:date="2022-01-13T15:48:00Z">
              <w:r w:rsidRPr="001820A8">
                <w:rPr>
                  <w:i/>
                  <w:iCs/>
                  <w:color w:val="000000"/>
                </w:rPr>
                <w:delText>pdsch-Config-Broadcast</w:delText>
              </w:r>
            </w:del>
            <w:proofErr w:type="spellStart"/>
            <w:ins w:id="372" w:author="Le Liu" w:date="2022-01-13T15:48:00Z">
              <w:r w:rsidRPr="001820A8">
                <w:rPr>
                  <w:i/>
                  <w:iCs/>
                  <w:color w:val="000000"/>
                </w:rPr>
                <w:t>pdsch</w:t>
              </w:r>
              <w:proofErr w:type="spellEnd"/>
              <w:r w:rsidRPr="001820A8">
                <w:rPr>
                  <w:i/>
                  <w:iCs/>
                  <w:color w:val="000000"/>
                </w:rPr>
                <w:t>-Config-MTCH</w:t>
              </w:r>
            </w:ins>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091181" w:rsidRPr="001820A8">
              <w:rPr>
                <w:noProof/>
                <w:color w:val="000000"/>
                <w:position w:val="-12"/>
              </w:rPr>
              <w:object w:dxaOrig="600" w:dyaOrig="291" w14:anchorId="257C1F1F">
                <v:shape id="_x0000_i1044" type="#_x0000_t75" alt="" style="width:30.05pt;height:15.05pt;mso-width-percent:0;mso-height-percent:0;mso-width-percent:0;mso-height-percent:0" o:ole="">
                  <v:imagedata r:id="rId49" o:title=""/>
                </v:shape>
                <o:OLEObject Type="Embed" ProgID="Equation.DSMT4" ShapeID="_x0000_i1044" DrawAspect="Content" ObjectID="_1707502923" r:id="rId59"/>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73" w:author="Le Liu" w:date="2022-01-13T15:46:00Z"/>
                <w:color w:val="000000"/>
                <w:sz w:val="22"/>
                <w:lang w:eastAsia="zh-CN"/>
              </w:rPr>
            </w:pPr>
            <w:ins w:id="374" w:author="Le Liu" w:date="2022-01-13T15:46:00Z">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75" w:author="Le Liu" w:date="2022-01-13T15:46:00Z">
              <w:r w:rsidRPr="001820A8">
                <w:rPr>
                  <w:color w:val="000000"/>
                  <w:sz w:val="22"/>
                  <w:lang w:eastAsia="zh-CN"/>
                </w:rPr>
                <w:t>qam256</w:t>
              </w:r>
            </w:ins>
            <w:r w:rsidRPr="001820A8">
              <w:rPr>
                <w:color w:val="000000"/>
                <w:sz w:val="22"/>
                <w:lang w:eastAsia="zh-CN"/>
              </w:rPr>
              <w:t>’</w:t>
            </w:r>
            <w:ins w:id="376" w:author="Le Liu" w:date="2022-01-13T15:46:00Z">
              <w:r w:rsidRPr="001820A8">
                <w:rPr>
                  <w:color w:val="000000"/>
                  <w:sz w:val="22"/>
                  <w:lang w:eastAsia="zh-CN"/>
                </w:rPr>
                <w:t>, and the PDSCH is scheduled by a PDCCH with DCI format 4_0 with CRC scrambled by MCCH-RNTI or G-RNTI</w:t>
              </w:r>
            </w:ins>
            <w:ins w:id="377"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78"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w:t>
              </w:r>
            </w:ins>
            <w:r w:rsidRPr="001820A8">
              <w:t>®</w:t>
            </w:r>
            <w:ins w:id="379"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xml:space="preserve">, the UE shall assume the number of DM-RS CDM groups without data is 1 which corresponds to CDM group 0 for the case of PDSCH with allocation duration of 2 </w:t>
            </w:r>
            <w:r w:rsidRPr="001820A8">
              <w:rPr>
                <w:kern w:val="2"/>
                <w:lang w:eastAsia="ko-KR"/>
              </w:rPr>
              <w:lastRenderedPageBreak/>
              <w:t>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091181" w:rsidRPr="001820A8">
              <w:rPr>
                <w:b/>
                <w:noProof/>
                <w:position w:val="-14"/>
              </w:rPr>
              <w:object w:dxaOrig="840" w:dyaOrig="446" w14:anchorId="202A073B">
                <v:shape id="_x0000_i1045" type="#_x0000_t75" alt="" style="width:42.75pt;height:21.75pt;mso-width-percent:0;mso-height-percent:0;mso-width-percent:0;mso-height-percent:0" o:ole="">
                  <v:imagedata r:id="rId60" o:title=""/>
                </v:shape>
                <o:OLEObject Type="Embed" ProgID="Equation.3" ShapeID="_x0000_i1045" DrawAspect="Content" ObjectID="_1707502924"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5"/>
              <w:gridCol w:w="1067"/>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091181">
                  <w:pPr>
                    <w:keepNext/>
                    <w:keepLines/>
                    <w:jc w:val="center"/>
                    <w:rPr>
                      <w:lang w:eastAsia="zh-CN"/>
                    </w:rPr>
                  </w:pPr>
                  <w:r w:rsidRPr="001820A8">
                    <w:rPr>
                      <w:noProof/>
                      <w:position w:val="-14"/>
                      <w:sz w:val="18"/>
                    </w:rPr>
                    <w:object w:dxaOrig="840" w:dyaOrig="446" w14:anchorId="22D339BD">
                      <v:shape id="_x0000_i1046" type="#_x0000_t75" alt="" style="width:42.75pt;height:21.75pt;mso-width-percent:0;mso-height-percent:0;mso-width-percent:0;mso-height-percent:0" o:ole="">
                        <v:imagedata r:id="rId60" o:title=""/>
                      </v:shape>
                      <o:OLEObject Type="Embed" ProgID="Equation.3" ShapeID="_x0000_i1046" DrawAspect="Content" ObjectID="_1707502925" r:id="rId62"/>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80"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w:t>
            </w:r>
            <w:proofErr w:type="spellStart"/>
            <w:r w:rsidRPr="001820A8">
              <w:rPr>
                <w:i/>
                <w:sz w:val="21"/>
                <w:szCs w:val="21"/>
                <w:lang w:eastAsia="zh-CN"/>
              </w:rPr>
              <w:t>SessionInfo</w:t>
            </w:r>
            <w:proofErr w:type="spellEnd"/>
            <w:r w:rsidRPr="001820A8">
              <w:rPr>
                <w:sz w:val="21"/>
                <w:szCs w:val="21"/>
                <w:lang w:eastAsia="zh-CN"/>
              </w:rPr>
              <w:t>:</w:t>
            </w:r>
          </w:p>
          <w:p w14:paraId="58834C67" w14:textId="77777777" w:rsidR="00F96ED9" w:rsidRPr="001820A8" w:rsidRDefault="000A713B">
            <w:pPr>
              <w:pStyle w:val="B1"/>
              <w:rPr>
                <w:ins w:id="381"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82" w:author="mi" w:date="2022-01-07T10:23:00Z">
                      <w:rPr>
                        <w:rFonts w:ascii="Cambria Math" w:hAnsi="Cambria Math"/>
                      </w:rPr>
                    </w:del>
                  </m:ctrlPr>
                </m:sSubSupPr>
                <m:e>
                  <m:r>
                    <w:del w:id="383" w:author="mi" w:date="2022-01-07T10:23:00Z">
                      <w:rPr>
                        <w:rFonts w:ascii="Cambria Math" w:hAnsi="Cambria Math"/>
                      </w:rPr>
                      <m:t>N</m:t>
                    </w:del>
                  </m:r>
                </m:e>
                <m:sub>
                  <m:r>
                    <w:del w:id="384" w:author="mi" w:date="2022-01-07T10:23:00Z">
                      <w:rPr>
                        <w:rFonts w:ascii="Cambria Math" w:hAnsi="Cambria Math"/>
                      </w:rPr>
                      <m:t>RB</m:t>
                    </w:del>
                  </m:r>
                </m:sub>
                <m:sup>
                  <m:r>
                    <w:del w:id="385" w:author="mi" w:date="2022-01-07T10:23:00Z">
                      <w:rPr>
                        <w:rFonts w:ascii="Cambria Math" w:hAnsi="Cambria Math"/>
                      </w:rPr>
                      <m:t>DL,BWP</m:t>
                    </w:del>
                  </m:r>
                </m:sup>
              </m:sSubSup>
            </m:oMath>
            <w:del w:id="386"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87" w:author="mi" w:date="2022-01-07T10:23:00Z"/>
                <w:lang w:eastAsia="zh-CN"/>
              </w:rPr>
            </w:pPr>
            <w:ins w:id="388" w:author="mi" w:date="2022-01-07T10:24:00Z">
              <w:r w:rsidRPr="001820A8">
                <w:rPr>
                  <w:lang w:eastAsia="zh-CN"/>
                </w:rPr>
                <w:t>-</w:t>
              </w:r>
            </w:ins>
            <w:ins w:id="389" w:author="mi" w:date="2022-01-07T10:25:00Z">
              <w:r w:rsidRPr="001820A8">
                <w:rPr>
                  <w:lang w:eastAsia="zh-CN"/>
                </w:rPr>
                <w:t xml:space="preserve">  </w:t>
              </w:r>
            </w:ins>
            <w:ins w:id="390"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91"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proofErr w:type="spellStart"/>
      <w:r w:rsidRPr="001820A8">
        <w:rPr>
          <w:bCs/>
          <w:i/>
          <w:lang w:eastAsia="zh-CN"/>
        </w:rPr>
        <w:t>dataScramblingIdentityPDSCH</w:t>
      </w:r>
      <w:proofErr w:type="spellEnd"/>
      <w:r w:rsidRPr="001820A8">
        <w:rPr>
          <w:bCs/>
          <w:i/>
          <w:lang w:eastAsia="zh-CN"/>
        </w:rPr>
        <w:t>-Broadcast,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proofErr w:type="spellStart"/>
      <w:r w:rsidRPr="001820A8">
        <w:rPr>
          <w:bCs/>
          <w:i/>
        </w:rPr>
        <w:t>rateMatchPatternToAddModList</w:t>
      </w:r>
      <w:proofErr w:type="spellEnd"/>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proofErr w:type="spellStart"/>
      <w:r w:rsidRPr="001820A8">
        <w:rPr>
          <w:bCs/>
          <w:i/>
        </w:rPr>
        <w:t>rateMatchPatternToAddModList</w:t>
      </w:r>
      <w:proofErr w:type="spellEnd"/>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w:t>
      </w:r>
      <w:proofErr w:type="spellStart"/>
      <w:r w:rsidRPr="001820A8">
        <w:rPr>
          <w:bCs/>
          <w:iCs/>
        </w:rPr>
        <w:t>RateMatchPattern</w:t>
      </w:r>
      <w:proofErr w:type="spellEnd"/>
      <w:r w:rsidRPr="001820A8">
        <w:rPr>
          <w:bCs/>
          <w:iCs/>
        </w:rPr>
        <w:t xml:space="preserve">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lastRenderedPageBreak/>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 xml:space="preserve">is not required to support reception of </w:t>
      </w:r>
      <w:proofErr w:type="spellStart"/>
      <w:r w:rsidRPr="001820A8">
        <w:rPr>
          <w:bCs/>
          <w:lang w:eastAsia="zh-CN"/>
        </w:rPr>
        <w:t>FDMed</w:t>
      </w:r>
      <w:proofErr w:type="spellEnd"/>
      <w:r w:rsidRPr="001820A8">
        <w:rPr>
          <w:bCs/>
          <w:lang w:eastAsia="zh-CN"/>
        </w:rPr>
        <w:t xml:space="preserve"> MCCH/MTCH PDSCH and SIB PDSCH in </w:t>
      </w:r>
      <w:proofErr w:type="spellStart"/>
      <w:r w:rsidRPr="001820A8">
        <w:rPr>
          <w:bCs/>
          <w:lang w:eastAsia="zh-CN"/>
        </w:rPr>
        <w:t>PCell</w:t>
      </w:r>
      <w:proofErr w:type="spellEnd"/>
      <w:r w:rsidRPr="001820A8">
        <w:rPr>
          <w:bCs/>
          <w:lang w:eastAsia="zh-CN"/>
        </w:rPr>
        <w:t>.</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w:t>
            </w:r>
            <w:proofErr w:type="spellStart"/>
            <w:r w:rsidRPr="001820A8">
              <w:rPr>
                <w:i/>
                <w:iCs/>
              </w:rPr>
              <w:t>ConfigCommon</w:t>
            </w:r>
            <w:proofErr w:type="spellEnd"/>
            <w:r w:rsidRPr="001820A8">
              <w:t xml:space="preserve">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for a DCI format 1_0 with CRC scrambled by a SI-RNTI,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when</w:t>
            </w:r>
            <w:ins w:id="392" w:author="Le Liu" w:date="2022-01-20T11:52:00Z">
              <w:r w:rsidRPr="001820A8">
                <w:t xml:space="preserve"> neither</w:t>
              </w:r>
            </w:ins>
            <w:r w:rsidRPr="001820A8">
              <w:t xml:space="preserve"> </w:t>
            </w:r>
            <w:proofErr w:type="spellStart"/>
            <w:r w:rsidRPr="001820A8">
              <w:rPr>
                <w:i/>
                <w:iCs/>
              </w:rPr>
              <w:t>pdcch</w:t>
            </w:r>
            <w:proofErr w:type="spellEnd"/>
            <w:r w:rsidRPr="001820A8">
              <w:rPr>
                <w:i/>
                <w:iCs/>
              </w:rPr>
              <w:t>-Config-MCCH</w:t>
            </w:r>
            <w:r w:rsidRPr="001820A8">
              <w:rPr>
                <w:i/>
              </w:rPr>
              <w:t xml:space="preserve"> </w:t>
            </w:r>
            <w:ins w:id="393" w:author="Le Liu" w:date="2022-01-20T11:52:00Z">
              <w:r w:rsidRPr="001820A8">
                <w:rPr>
                  <w:i/>
                </w:rPr>
                <w:t>n</w:t>
              </w:r>
            </w:ins>
            <w:r w:rsidRPr="001820A8">
              <w:rPr>
                <w:i/>
              </w:rPr>
              <w:t xml:space="preserve">or </w:t>
            </w:r>
            <w:proofErr w:type="spellStart"/>
            <w:r w:rsidRPr="001820A8">
              <w:rPr>
                <w:i/>
              </w:rPr>
              <w:t>pdcch</w:t>
            </w:r>
            <w:proofErr w:type="spellEnd"/>
            <w:r w:rsidRPr="001820A8">
              <w:rPr>
                <w:i/>
              </w:rPr>
              <w:t>-Config-</w:t>
            </w:r>
            <w:del w:id="394" w:author="CMCC" w:date="2021-12-26T18:36:00Z">
              <w:r w:rsidRPr="001820A8">
                <w:rPr>
                  <w:i/>
                </w:rPr>
                <w:delText>MCCH</w:delText>
              </w:r>
              <w:r w:rsidRPr="001820A8">
                <w:rPr>
                  <w:iCs/>
                </w:rPr>
                <w:delText xml:space="preserve"> </w:delText>
              </w:r>
            </w:del>
            <w:ins w:id="395" w:author="CMCC" w:date="2021-12-26T18:36:00Z">
              <w:r w:rsidRPr="001820A8">
                <w:rPr>
                  <w:i/>
                </w:rPr>
                <w:t>MTCH</w:t>
              </w:r>
            </w:ins>
            <w:r w:rsidRPr="001820A8">
              <w:t xml:space="preserve"> is not provided, for a DCI format with CRC scrambled by a MCCH-RNTI or a G-RNTI</w:t>
            </w:r>
            <w:ins w:id="396"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1820A8">
        <w:rPr>
          <w:bCs/>
          <w:sz w:val="22"/>
          <w:szCs w:val="22"/>
        </w:rPr>
        <w:t>searchSpace</w:t>
      </w:r>
      <w:proofErr w:type="spellEnd"/>
      <w:r w:rsidRPr="001820A8">
        <w:rPr>
          <w:bCs/>
          <w:sz w:val="22"/>
          <w:szCs w:val="22"/>
        </w:rPr>
        <w:t xml:space="preserv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w:t>
            </w:r>
            <w:proofErr w:type="spellStart"/>
            <w:r w:rsidRPr="001820A8">
              <w:rPr>
                <w:rFonts w:eastAsia="Yu Mincho"/>
                <w:i/>
              </w:rPr>
              <w:t>ConfigCommon</w:t>
            </w:r>
            <w:proofErr w:type="spellEnd"/>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DengXian"/>
              </w:rPr>
              <w:t>CORESET with index 0</w:t>
            </w:r>
            <w:r w:rsidRPr="001820A8">
              <w:t xml:space="preserve">, or the active DL BWP is the initial DL BWP, </w:t>
            </w:r>
            <w:ins w:id="397" w:author="Huawei" w:date="2022-01-11T18:12:00Z">
              <w:r w:rsidRPr="001820A8">
                <w:t xml:space="preserve">or the active </w:t>
              </w:r>
            </w:ins>
            <w:ins w:id="398" w:author="Huawei" w:date="2022-01-11T18:26:00Z">
              <w:r w:rsidRPr="001820A8">
                <w:t xml:space="preserve">DL </w:t>
              </w:r>
            </w:ins>
            <w:ins w:id="399" w:author="Huawei" w:date="2022-01-11T18:12:00Z">
              <w:r w:rsidRPr="001820A8">
                <w:t xml:space="preserve">BWP includes all RBs of the </w:t>
              </w:r>
            </w:ins>
            <w:ins w:id="400" w:author="Huawei" w:date="2022-01-11T20:05:00Z">
              <w:r w:rsidRPr="001820A8">
                <w:t>common MBS frequency resource</w:t>
              </w:r>
            </w:ins>
            <w:ins w:id="401"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w:t>
            </w:r>
            <w:r w:rsidRPr="001820A8">
              <w:lastRenderedPageBreak/>
              <w:t xml:space="preserve">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proofErr w:type="spellStart"/>
            <w:r w:rsidRPr="001820A8">
              <w:rPr>
                <w:i/>
                <w:iCs/>
              </w:rPr>
              <w:t>MeasObjectNR</w:t>
            </w:r>
            <w:proofErr w:type="spellEnd"/>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66"/>
      <w:footerReference w:type="even" r:id="rId67"/>
      <w:footerReference w:type="default" r:id="rId6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38A6" w14:textId="77777777" w:rsidR="00A81BB5" w:rsidRDefault="00A81BB5">
      <w:r>
        <w:separator/>
      </w:r>
    </w:p>
  </w:endnote>
  <w:endnote w:type="continuationSeparator" w:id="0">
    <w:p w14:paraId="4CF76AD9" w14:textId="77777777" w:rsidR="00A81BB5" w:rsidRDefault="00A81BB5">
      <w:r>
        <w:continuationSeparator/>
      </w:r>
    </w:p>
  </w:endnote>
  <w:endnote w:type="continuationNotice" w:id="1">
    <w:p w14:paraId="63B27CCF" w14:textId="77777777" w:rsidR="00A81BB5" w:rsidRDefault="00A81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2F6" w:rsidRDefault="00C752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2F6" w:rsidRDefault="00C752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CA2E13" w:rsidR="00C752F6" w:rsidRDefault="00C752F6">
    <w:pPr>
      <w:pStyle w:val="Footer"/>
      <w:ind w:right="360"/>
    </w:pPr>
    <w:r>
      <w:rPr>
        <w:rStyle w:val="PageNumber"/>
      </w:rPr>
      <w:fldChar w:fldCharType="begin"/>
    </w:r>
    <w:r>
      <w:rPr>
        <w:rStyle w:val="PageNumber"/>
      </w:rPr>
      <w:instrText xml:space="preserve"> PAGE </w:instrText>
    </w:r>
    <w:r>
      <w:rPr>
        <w:rStyle w:val="PageNumber"/>
      </w:rPr>
      <w:fldChar w:fldCharType="separate"/>
    </w:r>
    <w:r w:rsidR="008C1E7E">
      <w:rPr>
        <w:rStyle w:val="PageNumber"/>
        <w:noProof/>
      </w:rPr>
      <w:t>122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1E7E">
      <w:rPr>
        <w:rStyle w:val="PageNumber"/>
        <w:noProof/>
      </w:rPr>
      <w:t>165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7C0A" w14:textId="77777777" w:rsidR="00A81BB5" w:rsidRDefault="00A81BB5">
      <w:r>
        <w:separator/>
      </w:r>
    </w:p>
  </w:footnote>
  <w:footnote w:type="continuationSeparator" w:id="0">
    <w:p w14:paraId="52AD623E" w14:textId="77777777" w:rsidR="00A81BB5" w:rsidRDefault="00A81BB5">
      <w:r>
        <w:continuationSeparator/>
      </w:r>
    </w:p>
  </w:footnote>
  <w:footnote w:type="continuationNotice" w:id="1">
    <w:p w14:paraId="485DE067" w14:textId="77777777" w:rsidR="00A81BB5" w:rsidRDefault="00A81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2F6" w:rsidRDefault="00C752F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multilevel"/>
    <w:tmpl w:val="8160E5D6"/>
    <w:lvl w:ilvl="0">
      <w:start w:val="10"/>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BE24BA"/>
    <w:multiLevelType w:val="hybridMultilevel"/>
    <w:tmpl w:val="F0FA4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231F1A6D"/>
    <w:multiLevelType w:val="multilevel"/>
    <w:tmpl w:val="231F1A6D"/>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9"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4E46E55"/>
    <w:multiLevelType w:val="multilevel"/>
    <w:tmpl w:val="24E46E55"/>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2"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005A2F"/>
    <w:multiLevelType w:val="multilevel"/>
    <w:tmpl w:val="27005A2F"/>
    <w:lvl w:ilvl="0">
      <w:numFmt w:val="bullet"/>
      <w:lvlText w:val="•"/>
      <w:lvlJc w:val="left"/>
      <w:pPr>
        <w:ind w:left="420" w:hanging="420"/>
      </w:pPr>
      <w:rPr>
        <w:rFonts w:ascii="SimSun" w:eastAsia="SimSun" w:hAnsi="SimSun"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7325F1E"/>
    <w:multiLevelType w:val="multilevel"/>
    <w:tmpl w:val="27325F1E"/>
    <w:lvl w:ilvl="0">
      <w:numFmt w:val="bullet"/>
      <w:lvlText w:val="•"/>
      <w:lvlJc w:val="left"/>
      <w:pPr>
        <w:ind w:left="470" w:hanging="420"/>
      </w:pPr>
      <w:rPr>
        <w:rFonts w:ascii="SimSun" w:eastAsia="SimSun" w:hAnsi="SimSun" w:cs="Times New Roman" w:hint="eastAsia"/>
      </w:rPr>
    </w:lvl>
    <w:lvl w:ilvl="1">
      <w:numFmt w:val="bullet"/>
      <w:lvlText w:val="•"/>
      <w:lvlJc w:val="left"/>
      <w:pPr>
        <w:ind w:left="890" w:hanging="420"/>
      </w:pPr>
      <w:rPr>
        <w:rFonts w:ascii="SimSun" w:eastAsia="SimSun" w:hAnsi="SimSun"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5"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8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CAA7C95"/>
    <w:multiLevelType w:val="multilevel"/>
    <w:tmpl w:val="3CAA7C95"/>
    <w:lvl w:ilvl="0">
      <w:start w:val="3"/>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1" w15:restartNumberingAfterBreak="0">
    <w:nsid w:val="3F0200CD"/>
    <w:multiLevelType w:val="multilevel"/>
    <w:tmpl w:val="3F0200CD"/>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23408EF"/>
    <w:multiLevelType w:val="multilevel"/>
    <w:tmpl w:val="423408E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8" w15:restartNumberingAfterBreak="0">
    <w:nsid w:val="482C0FEE"/>
    <w:multiLevelType w:val="hybridMultilevel"/>
    <w:tmpl w:val="B7FA74C4"/>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48D27153"/>
    <w:multiLevelType w:val="multilevel"/>
    <w:tmpl w:val="48D27153"/>
    <w:lvl w:ilvl="0">
      <w:numFmt w:val="bullet"/>
      <w:lvlText w:val="•"/>
      <w:lvlJc w:val="left"/>
      <w:pPr>
        <w:ind w:left="720" w:hanging="360"/>
      </w:pPr>
      <w:rPr>
        <w:rFonts w:ascii="SimSun" w:eastAsia="SimSun" w:hAnsi="SimSu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3"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SimSun" w:eastAsia="SimSun" w:hAnsi="SimSun"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C9F319B"/>
    <w:multiLevelType w:val="hybridMultilevel"/>
    <w:tmpl w:val="92066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4E81651E"/>
    <w:multiLevelType w:val="multilevel"/>
    <w:tmpl w:val="4E81651E"/>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50F7495E"/>
    <w:multiLevelType w:val="multilevel"/>
    <w:tmpl w:val="50F7495E"/>
    <w:lvl w:ilvl="0">
      <w:numFmt w:val="bullet"/>
      <w:lvlText w:val="•"/>
      <w:lvlJc w:val="left"/>
      <w:pPr>
        <w:ind w:left="704" w:hanging="420"/>
      </w:pPr>
      <w:rPr>
        <w:rFonts w:ascii="SimSun" w:eastAsia="SimSun" w:hAnsi="SimSun"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7"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8"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9"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18056AE"/>
    <w:multiLevelType w:val="multilevel"/>
    <w:tmpl w:val="518056AE"/>
    <w:lvl w:ilvl="0">
      <w:numFmt w:val="bullet"/>
      <w:lvlText w:val="•"/>
      <w:lvlJc w:val="left"/>
      <w:pPr>
        <w:ind w:left="644" w:hanging="360"/>
      </w:pPr>
      <w:rPr>
        <w:rFonts w:ascii="SimSun" w:eastAsia="SimSun" w:hAnsi="SimSun"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1"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4"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6"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5864FFB"/>
    <w:multiLevelType w:val="multilevel"/>
    <w:tmpl w:val="55864FFB"/>
    <w:lvl w:ilvl="0">
      <w:numFmt w:val="bullet"/>
      <w:lvlText w:val="-"/>
      <w:lvlJc w:val="left"/>
      <w:pPr>
        <w:ind w:left="420" w:hanging="42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42"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8E1760F"/>
    <w:multiLevelType w:val="multilevel"/>
    <w:tmpl w:val="58E1760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5C7E24EF"/>
    <w:multiLevelType w:val="multilevel"/>
    <w:tmpl w:val="5C7E24E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60"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1"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2"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9" w15:restartNumberingAfterBreak="0">
    <w:nsid w:val="70280E20"/>
    <w:multiLevelType w:val="hybridMultilevel"/>
    <w:tmpl w:val="3238D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7118074A"/>
    <w:multiLevelType w:val="multilevel"/>
    <w:tmpl w:val="7118074A"/>
    <w:lvl w:ilvl="0">
      <w:numFmt w:val="bullet"/>
      <w:lvlText w:val="•"/>
      <w:lvlJc w:val="left"/>
      <w:pPr>
        <w:ind w:left="845" w:hanging="420"/>
      </w:pPr>
      <w:rPr>
        <w:rFonts w:ascii="SimSun" w:eastAsia="SimSun" w:hAnsi="SimSun"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736D7C4D"/>
    <w:multiLevelType w:val="multilevel"/>
    <w:tmpl w:val="736D7C4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50933A7"/>
    <w:multiLevelType w:val="hybridMultilevel"/>
    <w:tmpl w:val="99000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0" w15:restartNumberingAfterBreak="0">
    <w:nsid w:val="778611DF"/>
    <w:multiLevelType w:val="hybridMultilevel"/>
    <w:tmpl w:val="7C4E4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7BF415D7"/>
    <w:multiLevelType w:val="multilevel"/>
    <w:tmpl w:val="7BF415D7"/>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5"/>
  </w:num>
  <w:num w:numId="2">
    <w:abstractNumId w:val="75"/>
  </w:num>
  <w:num w:numId="3">
    <w:abstractNumId w:val="71"/>
  </w:num>
  <w:num w:numId="4">
    <w:abstractNumId w:val="86"/>
  </w:num>
  <w:num w:numId="5">
    <w:abstractNumId w:val="104"/>
  </w:num>
  <w:num w:numId="6">
    <w:abstractNumId w:val="111"/>
  </w:num>
  <w:num w:numId="7">
    <w:abstractNumId w:val="187"/>
  </w:num>
  <w:num w:numId="8">
    <w:abstractNumId w:val="116"/>
  </w:num>
  <w:num w:numId="9">
    <w:abstractNumId w:val="181"/>
  </w:num>
  <w:num w:numId="10">
    <w:abstractNumId w:val="95"/>
  </w:num>
  <w:num w:numId="11">
    <w:abstractNumId w:val="146"/>
  </w:num>
  <w:num w:numId="12">
    <w:abstractNumId w:val="107"/>
  </w:num>
  <w:num w:numId="13">
    <w:abstractNumId w:val="73"/>
  </w:num>
  <w:num w:numId="14">
    <w:abstractNumId w:val="168"/>
  </w:num>
  <w:num w:numId="15">
    <w:abstractNumId w:val="96"/>
  </w:num>
  <w:num w:numId="16">
    <w:abstractNumId w:val="183"/>
  </w:num>
  <w:num w:numId="17">
    <w:abstractNumId w:val="171"/>
  </w:num>
  <w:num w:numId="18">
    <w:abstractNumId w:val="13"/>
  </w:num>
  <w:num w:numId="19">
    <w:abstractNumId w:val="177"/>
  </w:num>
  <w:num w:numId="20">
    <w:abstractNumId w:val="0"/>
  </w:num>
  <w:num w:numId="21">
    <w:abstractNumId w:val="124"/>
  </w:num>
  <w:num w:numId="22">
    <w:abstractNumId w:val="39"/>
  </w:num>
  <w:num w:numId="23">
    <w:abstractNumId w:val="32"/>
  </w:num>
  <w:num w:numId="24">
    <w:abstractNumId w:val="123"/>
  </w:num>
  <w:num w:numId="25">
    <w:abstractNumId w:val="7"/>
  </w:num>
  <w:num w:numId="26">
    <w:abstractNumId w:val="69"/>
  </w:num>
  <w:num w:numId="27">
    <w:abstractNumId w:val="163"/>
  </w:num>
  <w:num w:numId="28">
    <w:abstractNumId w:val="148"/>
  </w:num>
  <w:num w:numId="29">
    <w:abstractNumId w:val="33"/>
  </w:num>
  <w:num w:numId="30">
    <w:abstractNumId w:val="89"/>
  </w:num>
  <w:num w:numId="31">
    <w:abstractNumId w:val="176"/>
  </w:num>
  <w:num w:numId="32">
    <w:abstractNumId w:val="153"/>
  </w:num>
  <w:num w:numId="33">
    <w:abstractNumId w:val="18"/>
  </w:num>
  <w:num w:numId="34">
    <w:abstractNumId w:val="58"/>
  </w:num>
  <w:num w:numId="35">
    <w:abstractNumId w:val="160"/>
  </w:num>
  <w:num w:numId="36">
    <w:abstractNumId w:val="27"/>
  </w:num>
  <w:num w:numId="37">
    <w:abstractNumId w:val="92"/>
  </w:num>
  <w:num w:numId="38">
    <w:abstractNumId w:val="162"/>
  </w:num>
  <w:num w:numId="39">
    <w:abstractNumId w:val="154"/>
  </w:num>
  <w:num w:numId="40">
    <w:abstractNumId w:val="103"/>
  </w:num>
  <w:num w:numId="41">
    <w:abstractNumId w:val="19"/>
  </w:num>
  <w:num w:numId="42">
    <w:abstractNumId w:val="81"/>
  </w:num>
  <w:num w:numId="43">
    <w:abstractNumId w:val="93"/>
  </w:num>
  <w:num w:numId="44">
    <w:abstractNumId w:val="127"/>
  </w:num>
  <w:num w:numId="45">
    <w:abstractNumId w:val="141"/>
  </w:num>
  <w:num w:numId="46">
    <w:abstractNumId w:val="117"/>
  </w:num>
  <w:num w:numId="47">
    <w:abstractNumId w:val="94"/>
  </w:num>
  <w:num w:numId="48">
    <w:abstractNumId w:val="56"/>
  </w:num>
  <w:num w:numId="49">
    <w:abstractNumId w:val="50"/>
  </w:num>
  <w:num w:numId="50">
    <w:abstractNumId w:val="159"/>
  </w:num>
  <w:num w:numId="51">
    <w:abstractNumId w:val="174"/>
  </w:num>
  <w:num w:numId="52">
    <w:abstractNumId w:val="9"/>
  </w:num>
  <w:num w:numId="53">
    <w:abstractNumId w:val="175"/>
  </w:num>
  <w:num w:numId="54">
    <w:abstractNumId w:val="21"/>
  </w:num>
  <w:num w:numId="55">
    <w:abstractNumId w:val="62"/>
  </w:num>
  <w:num w:numId="56">
    <w:abstractNumId w:val="102"/>
  </w:num>
  <w:num w:numId="57">
    <w:abstractNumId w:val="138"/>
  </w:num>
  <w:num w:numId="58">
    <w:abstractNumId w:val="133"/>
  </w:num>
  <w:num w:numId="59">
    <w:abstractNumId w:val="3"/>
  </w:num>
  <w:num w:numId="60">
    <w:abstractNumId w:val="147"/>
  </w:num>
  <w:num w:numId="61">
    <w:abstractNumId w:val="8"/>
  </w:num>
  <w:num w:numId="62">
    <w:abstractNumId w:val="28"/>
  </w:num>
  <w:num w:numId="63">
    <w:abstractNumId w:val="1"/>
  </w:num>
  <w:num w:numId="64">
    <w:abstractNumId w:val="109"/>
  </w:num>
  <w:num w:numId="65">
    <w:abstractNumId w:val="129"/>
  </w:num>
  <w:num w:numId="66">
    <w:abstractNumId w:val="110"/>
  </w:num>
  <w:num w:numId="67">
    <w:abstractNumId w:val="87"/>
  </w:num>
  <w:num w:numId="68">
    <w:abstractNumId w:val="139"/>
  </w:num>
  <w:num w:numId="69">
    <w:abstractNumId w:val="172"/>
  </w:num>
  <w:num w:numId="70">
    <w:abstractNumId w:val="46"/>
  </w:num>
  <w:num w:numId="71">
    <w:abstractNumId w:val="4"/>
  </w:num>
  <w:num w:numId="72">
    <w:abstractNumId w:val="152"/>
  </w:num>
  <w:num w:numId="73">
    <w:abstractNumId w:val="80"/>
  </w:num>
  <w:num w:numId="74">
    <w:abstractNumId w:val="128"/>
  </w:num>
  <w:num w:numId="75">
    <w:abstractNumId w:val="26"/>
  </w:num>
  <w:num w:numId="76">
    <w:abstractNumId w:val="100"/>
  </w:num>
  <w:num w:numId="77">
    <w:abstractNumId w:val="83"/>
  </w:num>
  <w:num w:numId="78">
    <w:abstractNumId w:val="11"/>
  </w:num>
  <w:num w:numId="79">
    <w:abstractNumId w:val="59"/>
  </w:num>
  <w:num w:numId="80">
    <w:abstractNumId w:val="40"/>
  </w:num>
  <w:num w:numId="81">
    <w:abstractNumId w:val="16"/>
  </w:num>
  <w:num w:numId="82">
    <w:abstractNumId w:val="142"/>
  </w:num>
  <w:num w:numId="83">
    <w:abstractNumId w:val="115"/>
  </w:num>
  <w:num w:numId="84">
    <w:abstractNumId w:val="30"/>
  </w:num>
  <w:num w:numId="85">
    <w:abstractNumId w:val="60"/>
  </w:num>
  <w:num w:numId="86">
    <w:abstractNumId w:val="165"/>
  </w:num>
  <w:num w:numId="87">
    <w:abstractNumId w:val="140"/>
  </w:num>
  <w:num w:numId="88">
    <w:abstractNumId w:val="112"/>
  </w:num>
  <w:num w:numId="89">
    <w:abstractNumId w:val="74"/>
  </w:num>
  <w:num w:numId="90">
    <w:abstractNumId w:val="23"/>
  </w:num>
  <w:num w:numId="91">
    <w:abstractNumId w:val="77"/>
  </w:num>
  <w:num w:numId="92">
    <w:abstractNumId w:val="65"/>
  </w:num>
  <w:num w:numId="93">
    <w:abstractNumId w:val="36"/>
  </w:num>
  <w:num w:numId="94">
    <w:abstractNumId w:val="137"/>
  </w:num>
  <w:num w:numId="95">
    <w:abstractNumId w:val="52"/>
  </w:num>
  <w:num w:numId="96">
    <w:abstractNumId w:val="15"/>
  </w:num>
  <w:num w:numId="97">
    <w:abstractNumId w:val="44"/>
  </w:num>
  <w:num w:numId="98">
    <w:abstractNumId w:val="78"/>
  </w:num>
  <w:num w:numId="99">
    <w:abstractNumId w:val="14"/>
  </w:num>
  <w:num w:numId="100">
    <w:abstractNumId w:val="68"/>
  </w:num>
  <w:num w:numId="101">
    <w:abstractNumId w:val="17"/>
  </w:num>
  <w:num w:numId="102">
    <w:abstractNumId w:val="167"/>
  </w:num>
  <w:num w:numId="103">
    <w:abstractNumId w:val="132"/>
  </w:num>
  <w:num w:numId="104">
    <w:abstractNumId w:val="6"/>
  </w:num>
  <w:num w:numId="105">
    <w:abstractNumId w:val="106"/>
  </w:num>
  <w:num w:numId="106">
    <w:abstractNumId w:val="20"/>
  </w:num>
  <w:num w:numId="107">
    <w:abstractNumId w:val="57"/>
  </w:num>
  <w:num w:numId="108">
    <w:abstractNumId w:val="31"/>
  </w:num>
  <w:num w:numId="109">
    <w:abstractNumId w:val="25"/>
  </w:num>
  <w:num w:numId="110">
    <w:abstractNumId w:val="173"/>
  </w:num>
  <w:num w:numId="111">
    <w:abstractNumId w:val="149"/>
  </w:num>
  <w:num w:numId="112">
    <w:abstractNumId w:val="186"/>
  </w:num>
  <w:num w:numId="113">
    <w:abstractNumId w:val="10"/>
  </w:num>
  <w:num w:numId="114">
    <w:abstractNumId w:val="5"/>
  </w:num>
  <w:num w:numId="115">
    <w:abstractNumId w:val="144"/>
  </w:num>
  <w:num w:numId="116">
    <w:abstractNumId w:val="47"/>
  </w:num>
  <w:num w:numId="117">
    <w:abstractNumId w:val="48"/>
  </w:num>
  <w:num w:numId="118">
    <w:abstractNumId w:val="63"/>
  </w:num>
  <w:num w:numId="119">
    <w:abstractNumId w:val="49"/>
  </w:num>
  <w:num w:numId="120">
    <w:abstractNumId w:val="143"/>
  </w:num>
  <w:num w:numId="121">
    <w:abstractNumId w:val="90"/>
  </w:num>
  <w:num w:numId="122">
    <w:abstractNumId w:val="76"/>
  </w:num>
  <w:num w:numId="123">
    <w:abstractNumId w:val="85"/>
  </w:num>
  <w:num w:numId="124">
    <w:abstractNumId w:val="156"/>
  </w:num>
  <w:num w:numId="125">
    <w:abstractNumId w:val="151"/>
  </w:num>
  <w:num w:numId="126">
    <w:abstractNumId w:val="45"/>
  </w:num>
  <w:num w:numId="127">
    <w:abstractNumId w:val="99"/>
  </w:num>
  <w:num w:numId="128">
    <w:abstractNumId w:val="43"/>
  </w:num>
  <w:num w:numId="129">
    <w:abstractNumId w:val="161"/>
  </w:num>
  <w:num w:numId="130">
    <w:abstractNumId w:val="126"/>
  </w:num>
  <w:num w:numId="131">
    <w:abstractNumId w:val="98"/>
  </w:num>
  <w:num w:numId="132">
    <w:abstractNumId w:val="12"/>
  </w:num>
  <w:num w:numId="133">
    <w:abstractNumId w:val="42"/>
  </w:num>
  <w:num w:numId="134">
    <w:abstractNumId w:val="97"/>
  </w:num>
  <w:num w:numId="135">
    <w:abstractNumId w:val="170"/>
  </w:num>
  <w:num w:numId="136">
    <w:abstractNumId w:val="55"/>
  </w:num>
  <w:num w:numId="137">
    <w:abstractNumId w:val="64"/>
  </w:num>
  <w:num w:numId="138">
    <w:abstractNumId w:val="37"/>
  </w:num>
  <w:num w:numId="139">
    <w:abstractNumId w:val="22"/>
  </w:num>
  <w:num w:numId="140">
    <w:abstractNumId w:val="88"/>
  </w:num>
  <w:num w:numId="141">
    <w:abstractNumId w:val="2"/>
  </w:num>
  <w:num w:numId="142">
    <w:abstractNumId w:val="182"/>
  </w:num>
  <w:num w:numId="143">
    <w:abstractNumId w:val="61"/>
  </w:num>
  <w:num w:numId="144">
    <w:abstractNumId w:val="41"/>
  </w:num>
  <w:num w:numId="145">
    <w:abstractNumId w:val="35"/>
  </w:num>
  <w:num w:numId="146">
    <w:abstractNumId w:val="131"/>
  </w:num>
  <w:num w:numId="147">
    <w:abstractNumId w:val="164"/>
  </w:num>
  <w:num w:numId="148">
    <w:abstractNumId w:val="79"/>
  </w:num>
  <w:num w:numId="149">
    <w:abstractNumId w:val="134"/>
  </w:num>
  <w:num w:numId="150">
    <w:abstractNumId w:val="91"/>
  </w:num>
  <w:num w:numId="151">
    <w:abstractNumId w:val="120"/>
  </w:num>
  <w:num w:numId="152">
    <w:abstractNumId w:val="130"/>
  </w:num>
  <w:num w:numId="153">
    <w:abstractNumId w:val="150"/>
  </w:num>
  <w:num w:numId="154">
    <w:abstractNumId w:val="162"/>
  </w:num>
  <w:num w:numId="155">
    <w:abstractNumId w:val="113"/>
  </w:num>
  <w:num w:numId="156">
    <w:abstractNumId w:val="121"/>
  </w:num>
  <w:num w:numId="157">
    <w:abstractNumId w:val="114"/>
  </w:num>
  <w:num w:numId="158">
    <w:abstractNumId w:val="136"/>
  </w:num>
  <w:num w:numId="159">
    <w:abstractNumId w:val="122"/>
  </w:num>
  <w:num w:numId="160">
    <w:abstractNumId w:val="185"/>
  </w:num>
  <w:num w:numId="161">
    <w:abstractNumId w:val="184"/>
  </w:num>
  <w:num w:numId="162">
    <w:abstractNumId w:val="119"/>
  </w:num>
  <w:num w:numId="163">
    <w:abstractNumId w:val="105"/>
  </w:num>
  <w:num w:numId="164">
    <w:abstractNumId w:val="29"/>
  </w:num>
  <w:num w:numId="165">
    <w:abstractNumId w:val="34"/>
  </w:num>
  <w:num w:numId="166">
    <w:abstractNumId w:val="72"/>
  </w:num>
  <w:num w:numId="167">
    <w:abstractNumId w:val="54"/>
  </w:num>
  <w:num w:numId="168">
    <w:abstractNumId w:val="84"/>
  </w:num>
  <w:num w:numId="169">
    <w:abstractNumId w:val="82"/>
  </w:num>
  <w:num w:numId="170">
    <w:abstractNumId w:val="101"/>
  </w:num>
  <w:num w:numId="171">
    <w:abstractNumId w:val="38"/>
  </w:num>
  <w:num w:numId="172">
    <w:abstractNumId w:val="51"/>
  </w:num>
  <w:num w:numId="173">
    <w:abstractNumId w:val="157"/>
  </w:num>
  <w:num w:numId="174">
    <w:abstractNumId w:val="166"/>
  </w:num>
  <w:num w:numId="175">
    <w:abstractNumId w:val="125"/>
  </w:num>
  <w:num w:numId="176">
    <w:abstractNumId w:val="156"/>
  </w:num>
  <w:num w:numId="177">
    <w:abstractNumId w:val="24"/>
  </w:num>
  <w:num w:numId="178">
    <w:abstractNumId w:val="67"/>
  </w:num>
  <w:num w:numId="179">
    <w:abstractNumId w:val="158"/>
  </w:num>
  <w:num w:numId="180">
    <w:abstractNumId w:val="70"/>
  </w:num>
  <w:num w:numId="181">
    <w:abstractNumId w:val="145"/>
  </w:num>
  <w:num w:numId="182">
    <w:abstractNumId w:val="66"/>
  </w:num>
  <w:num w:numId="183">
    <w:abstractNumId w:val="179"/>
  </w:num>
  <w:num w:numId="184">
    <w:abstractNumId w:val="155"/>
  </w:num>
  <w:num w:numId="185">
    <w:abstractNumId w:val="108"/>
  </w:num>
  <w:num w:numId="186">
    <w:abstractNumId w:val="118"/>
  </w:num>
  <w:num w:numId="187">
    <w:abstractNumId w:val="169"/>
  </w:num>
  <w:num w:numId="188">
    <w:abstractNumId w:val="53"/>
  </w:num>
  <w:num w:numId="189">
    <w:abstractNumId w:val="180"/>
  </w:num>
  <w:num w:numId="190">
    <w:abstractNumId w:val="178"/>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DE"/>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AD9"/>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35E"/>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8"/>
    <w:rsid w:val="000245D9"/>
    <w:rsid w:val="000245F8"/>
    <w:rsid w:val="00024B5A"/>
    <w:rsid w:val="00024D28"/>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547"/>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0F4"/>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895"/>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CD6"/>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181"/>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5FE"/>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043"/>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74D"/>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21C"/>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D7BC9"/>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3F3"/>
    <w:rsid w:val="000E242A"/>
    <w:rsid w:val="000E2440"/>
    <w:rsid w:val="000E2787"/>
    <w:rsid w:val="000E279B"/>
    <w:rsid w:val="000E2824"/>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7F"/>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2B1"/>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842"/>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95F"/>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90C"/>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563"/>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D4"/>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0A1"/>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A70"/>
    <w:rsid w:val="00182B68"/>
    <w:rsid w:val="00182E8A"/>
    <w:rsid w:val="00182FBF"/>
    <w:rsid w:val="0018311E"/>
    <w:rsid w:val="0018336C"/>
    <w:rsid w:val="0018346C"/>
    <w:rsid w:val="0018348E"/>
    <w:rsid w:val="00183545"/>
    <w:rsid w:val="00183626"/>
    <w:rsid w:val="001836D2"/>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573"/>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4"/>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78D"/>
    <w:rsid w:val="001A3974"/>
    <w:rsid w:val="001A39EC"/>
    <w:rsid w:val="001A3BBA"/>
    <w:rsid w:val="001A3F0F"/>
    <w:rsid w:val="001A3FA5"/>
    <w:rsid w:val="001A44C0"/>
    <w:rsid w:val="001A46C5"/>
    <w:rsid w:val="001A4EDF"/>
    <w:rsid w:val="001A5308"/>
    <w:rsid w:val="001A558A"/>
    <w:rsid w:val="001A5618"/>
    <w:rsid w:val="001A5791"/>
    <w:rsid w:val="001A598C"/>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926"/>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875"/>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3A2"/>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0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8DE"/>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1C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A98"/>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AAA"/>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E49"/>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5EA"/>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AF"/>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2FBD"/>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933"/>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235"/>
    <w:rsid w:val="002A135B"/>
    <w:rsid w:val="002A13FC"/>
    <w:rsid w:val="002A14D9"/>
    <w:rsid w:val="002A1597"/>
    <w:rsid w:val="002A16F2"/>
    <w:rsid w:val="002A1720"/>
    <w:rsid w:val="002A1A57"/>
    <w:rsid w:val="002A1B6C"/>
    <w:rsid w:val="002A1B72"/>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9B7"/>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0E7C"/>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736"/>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0F4"/>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3F2"/>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4CE6"/>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41B"/>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14"/>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4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4C"/>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D7"/>
    <w:rsid w:val="003B7579"/>
    <w:rsid w:val="003B7595"/>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44F"/>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75"/>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29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65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0C5"/>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44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19C"/>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77F1E"/>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2F9D"/>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5F00"/>
    <w:rsid w:val="004961DB"/>
    <w:rsid w:val="00496220"/>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7F4"/>
    <w:rsid w:val="004A4900"/>
    <w:rsid w:val="004A4AC7"/>
    <w:rsid w:val="004A4BB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63"/>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9CF"/>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3F"/>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B98"/>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1A"/>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8BC"/>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0C"/>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26"/>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6A6"/>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591"/>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D00"/>
    <w:rsid w:val="005B7E5C"/>
    <w:rsid w:val="005B7EE4"/>
    <w:rsid w:val="005C001C"/>
    <w:rsid w:val="005C011B"/>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C93"/>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9A2"/>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30D"/>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CB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7D"/>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11"/>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08B"/>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4C7"/>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69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B8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796"/>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D80"/>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49"/>
    <w:rsid w:val="006C2BC6"/>
    <w:rsid w:val="006C2C28"/>
    <w:rsid w:val="006C2D39"/>
    <w:rsid w:val="006C2FCC"/>
    <w:rsid w:val="006C30C3"/>
    <w:rsid w:val="006C31AA"/>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3E"/>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6EEC"/>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4C3"/>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B61"/>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AAD"/>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C30"/>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49B"/>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07C"/>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160"/>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2F"/>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0C8"/>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4D"/>
    <w:rsid w:val="007B4B59"/>
    <w:rsid w:val="007B4C4D"/>
    <w:rsid w:val="007B4D3D"/>
    <w:rsid w:val="007B4E3E"/>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2D4"/>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7D"/>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C86"/>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93C"/>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B"/>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9CA"/>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512"/>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4E89"/>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D7"/>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1E7E"/>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EE9"/>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1BA"/>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51B"/>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42"/>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67"/>
    <w:rsid w:val="009273A4"/>
    <w:rsid w:val="00927522"/>
    <w:rsid w:val="0092784B"/>
    <w:rsid w:val="00927996"/>
    <w:rsid w:val="009279AF"/>
    <w:rsid w:val="00927C42"/>
    <w:rsid w:val="00927DD5"/>
    <w:rsid w:val="00927EE3"/>
    <w:rsid w:val="00927EEA"/>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BB"/>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241"/>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05A"/>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BC"/>
    <w:rsid w:val="009D1342"/>
    <w:rsid w:val="009D1400"/>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EF8"/>
    <w:rsid w:val="009E2F97"/>
    <w:rsid w:val="009E333E"/>
    <w:rsid w:val="009E3464"/>
    <w:rsid w:val="009E363A"/>
    <w:rsid w:val="009E3644"/>
    <w:rsid w:val="009E3790"/>
    <w:rsid w:val="009E38DA"/>
    <w:rsid w:val="009E3C31"/>
    <w:rsid w:val="009E3C5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AF6"/>
    <w:rsid w:val="00A01CAC"/>
    <w:rsid w:val="00A01E2A"/>
    <w:rsid w:val="00A01E90"/>
    <w:rsid w:val="00A01F24"/>
    <w:rsid w:val="00A01F6F"/>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99B"/>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4DC"/>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4A1"/>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1FF"/>
    <w:rsid w:val="00A3331F"/>
    <w:rsid w:val="00A333CA"/>
    <w:rsid w:val="00A33501"/>
    <w:rsid w:val="00A33680"/>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793"/>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AB1"/>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DA5"/>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5AA"/>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BB5"/>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6F5"/>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9E"/>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9F0"/>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2AD"/>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C0C"/>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19"/>
    <w:rsid w:val="00B40E26"/>
    <w:rsid w:val="00B4106E"/>
    <w:rsid w:val="00B4110D"/>
    <w:rsid w:val="00B411A3"/>
    <w:rsid w:val="00B412CB"/>
    <w:rsid w:val="00B4164F"/>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90E"/>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2E38"/>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C57"/>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EE"/>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106"/>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9F4"/>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B18"/>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CE"/>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1B9"/>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AA"/>
    <w:rsid w:val="00C531B4"/>
    <w:rsid w:val="00C532EB"/>
    <w:rsid w:val="00C532F9"/>
    <w:rsid w:val="00C53394"/>
    <w:rsid w:val="00C534C1"/>
    <w:rsid w:val="00C53699"/>
    <w:rsid w:val="00C53BD6"/>
    <w:rsid w:val="00C53BFF"/>
    <w:rsid w:val="00C53C3B"/>
    <w:rsid w:val="00C53E1F"/>
    <w:rsid w:val="00C53E22"/>
    <w:rsid w:val="00C5425B"/>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373"/>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2F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265"/>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5B2"/>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038"/>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763"/>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CA4"/>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3C"/>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40"/>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549"/>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5C0"/>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BAE"/>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CE2"/>
    <w:rsid w:val="00D74D94"/>
    <w:rsid w:val="00D74E61"/>
    <w:rsid w:val="00D74EEE"/>
    <w:rsid w:val="00D74F86"/>
    <w:rsid w:val="00D7505F"/>
    <w:rsid w:val="00D75127"/>
    <w:rsid w:val="00D75199"/>
    <w:rsid w:val="00D75277"/>
    <w:rsid w:val="00D75484"/>
    <w:rsid w:val="00D755A0"/>
    <w:rsid w:val="00D755F4"/>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31A"/>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DB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3C7"/>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ED5"/>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DC0"/>
    <w:rsid w:val="00E25E13"/>
    <w:rsid w:val="00E25F1D"/>
    <w:rsid w:val="00E25F49"/>
    <w:rsid w:val="00E260CA"/>
    <w:rsid w:val="00E260ED"/>
    <w:rsid w:val="00E2617B"/>
    <w:rsid w:val="00E26224"/>
    <w:rsid w:val="00E2634D"/>
    <w:rsid w:val="00E263BC"/>
    <w:rsid w:val="00E264AF"/>
    <w:rsid w:val="00E26567"/>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1EAD"/>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3C2"/>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34A"/>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D95"/>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68F"/>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9A"/>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CB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9BE"/>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1FC7"/>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766"/>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B39"/>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EE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1AE"/>
    <w:rsid w:val="00FE15F5"/>
    <w:rsid w:val="00FE1719"/>
    <w:rsid w:val="00FE1728"/>
    <w:rsid w:val="00FE17A4"/>
    <w:rsid w:val="00FE1969"/>
    <w:rsid w:val="00FE1AC4"/>
    <w:rsid w:val="00FE1B27"/>
    <w:rsid w:val="00FE1D78"/>
    <w:rsid w:val="00FE1E07"/>
    <w:rsid w:val="00FE1F78"/>
    <w:rsid w:val="00FE2215"/>
    <w:rsid w:val="00FE2225"/>
    <w:rsid w:val="00FE22FE"/>
    <w:rsid w:val="00FE2630"/>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5FE9605"/>
  <w15:docId w15:val="{F052D16A-AFD5-403D-8ECE-691FFB8B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SimSun"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49167937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oleObject" Target="embeddings/oleObject1.bin"/><Relationship Id="rId42" Type="http://schemas.openxmlformats.org/officeDocument/2006/relationships/image" Target="media/image16.png"/><Relationship Id="rId47" Type="http://schemas.openxmlformats.org/officeDocument/2006/relationships/oleObject" Target="embeddings/oleObject11.bin"/><Relationship Id="rId63" Type="http://schemas.openxmlformats.org/officeDocument/2006/relationships/image" Target="media/image24.jpeg"/><Relationship Id="rId68" Type="http://schemas.openxmlformats.org/officeDocument/2006/relationships/footer" Target="footer2.xm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2.wmf"/><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oleObject" Target="embeddings/oleObject7.bin"/><Relationship Id="rId37" Type="http://schemas.openxmlformats.org/officeDocument/2006/relationships/image" Target="cid:image001.png@01D7C5BD.54E20B70" TargetMode="External"/><Relationship Id="rId40" Type="http://schemas.openxmlformats.org/officeDocument/2006/relationships/image" Target="media/image15.png"/><Relationship Id="rId45" Type="http://schemas.openxmlformats.org/officeDocument/2006/relationships/image" Target="cid:image005.png@01D7C5BD.54E20B70" TargetMode="External"/><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20.bin"/><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image" Target="cid:image004.png@01D7C5BD.54E20B70" TargetMode="External"/><Relationship Id="rId48" Type="http://schemas.openxmlformats.org/officeDocument/2006/relationships/oleObject" Target="embeddings/oleObject12.bin"/><Relationship Id="rId56" Type="http://schemas.openxmlformats.org/officeDocument/2006/relationships/oleObject" Target="embeddings/oleObject17.bin"/><Relationship Id="rId64" Type="http://schemas.openxmlformats.org/officeDocument/2006/relationships/image" Target="media/image25.jpeg"/><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4.png"/><Relationship Id="rId46" Type="http://schemas.openxmlformats.org/officeDocument/2006/relationships/image" Target="media/image18.wmf"/><Relationship Id="rId59" Type="http://schemas.openxmlformats.org/officeDocument/2006/relationships/oleObject" Target="embeddings/oleObject19.bin"/><Relationship Id="rId67"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image" Target="cid:image003.png@01D7C5BD.54E20B70" TargetMode="External"/><Relationship Id="rId54" Type="http://schemas.openxmlformats.org/officeDocument/2006/relationships/oleObject" Target="embeddings/oleObject16.bin"/><Relationship Id="rId62" Type="http://schemas.openxmlformats.org/officeDocument/2006/relationships/oleObject" Target="embeddings/oleObject21.bin"/><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package" Target="embeddings/Microsoft_Visio___11.vsdx"/><Relationship Id="rId36" Type="http://schemas.openxmlformats.org/officeDocument/2006/relationships/image" Target="media/image13.png"/><Relationship Id="rId49" Type="http://schemas.openxmlformats.org/officeDocument/2006/relationships/image" Target="media/image19.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image" Target="media/image17.png"/><Relationship Id="rId52" Type="http://schemas.openxmlformats.org/officeDocument/2006/relationships/oleObject" Target="embeddings/oleObject15.bin"/><Relationship Id="rId60" Type="http://schemas.openxmlformats.org/officeDocument/2006/relationships/image" Target="media/image23.wmf"/><Relationship Id="rId65" Type="http://schemas.openxmlformats.org/officeDocument/2006/relationships/image" Target="media/image26.jpe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cid:image002.png@01D7C5BD.54E20B70" TargetMode="External"/><Relationship Id="rId34" Type="http://schemas.openxmlformats.org/officeDocument/2006/relationships/oleObject" Target="embeddings/oleObject9.bin"/><Relationship Id="rId50" Type="http://schemas.openxmlformats.org/officeDocument/2006/relationships/oleObject" Target="embeddings/oleObject13.bin"/><Relationship Id="rId55"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A830058D-AE8B-4E3B-9575-15D8E3B20303}">
  <ds:schemaRefs>
    <ds:schemaRef ds:uri="http://schemas.openxmlformats.org/officeDocument/2006/bibliography"/>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168</Pages>
  <Words>69455</Words>
  <Characters>395897</Characters>
  <Application>Microsoft Office Word</Application>
  <DocSecurity>0</DocSecurity>
  <Lines>3299</Lines>
  <Paragraphs>928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464424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Aris Papasakellariou</cp:lastModifiedBy>
  <cp:revision>3</cp:revision>
  <cp:lastPrinted>2014-11-07T14:38:00Z</cp:lastPrinted>
  <dcterms:created xsi:type="dcterms:W3CDTF">2022-02-28T01:26:00Z</dcterms:created>
  <dcterms:modified xsi:type="dcterms:W3CDTF">2022-02-28T01:30:00Z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1645757171</vt:lpwstr>
  </property>
</Properties>
</file>